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F8A3A" w14:textId="5BC7B3F9" w:rsidR="002F5381" w:rsidRDefault="00C92062" w:rsidP="002F5381">
      <w:pPr>
        <w:pStyle w:val="Overskrift1"/>
        <w:spacing w:before="0" w:after="240"/>
        <w:jc w:val="center"/>
        <w:rPr>
          <w:color w:val="2F5496" w:themeColor="accent1" w:themeShade="BF"/>
          <w:sz w:val="40"/>
          <w:szCs w:val="40"/>
          <w:lang w:val="nn-NO"/>
        </w:rPr>
      </w:pPr>
      <w:r w:rsidRPr="000A2DC0">
        <w:rPr>
          <w:color w:val="2F5496" w:themeColor="accent1" w:themeShade="BF"/>
          <w:sz w:val="40"/>
          <w:szCs w:val="40"/>
          <w:lang w:val="nn-NO"/>
        </w:rPr>
        <w:t xml:space="preserve">Forskrift om interkommunal skulekrins for </w:t>
      </w:r>
      <w:r w:rsidR="000A2DC0" w:rsidRPr="000A2DC0">
        <w:rPr>
          <w:color w:val="2F5496" w:themeColor="accent1" w:themeShade="BF"/>
          <w:sz w:val="40"/>
          <w:szCs w:val="40"/>
          <w:lang w:val="nn-NO"/>
        </w:rPr>
        <w:br/>
      </w:r>
      <w:r w:rsidRPr="000A2DC0">
        <w:rPr>
          <w:color w:val="2F5496" w:themeColor="accent1" w:themeShade="BF"/>
          <w:sz w:val="40"/>
          <w:szCs w:val="40"/>
          <w:lang w:val="nn-NO"/>
        </w:rPr>
        <w:t>Skare</w:t>
      </w:r>
      <w:r w:rsidR="00D95B8B">
        <w:rPr>
          <w:color w:val="2F5496" w:themeColor="accent1" w:themeShade="BF"/>
          <w:sz w:val="40"/>
          <w:szCs w:val="40"/>
          <w:lang w:val="nn-NO"/>
        </w:rPr>
        <w:t xml:space="preserve"> barneskule</w:t>
      </w:r>
      <w:r w:rsidR="00F73226">
        <w:rPr>
          <w:color w:val="2F5496" w:themeColor="accent1" w:themeShade="BF"/>
          <w:sz w:val="40"/>
          <w:szCs w:val="40"/>
          <w:lang w:val="nn-NO"/>
        </w:rPr>
        <w:t>krins</w:t>
      </w:r>
      <w:r w:rsidR="009D1BF9">
        <w:rPr>
          <w:color w:val="2F5496" w:themeColor="accent1" w:themeShade="BF"/>
          <w:sz w:val="40"/>
          <w:szCs w:val="40"/>
          <w:lang w:val="nn-NO"/>
        </w:rPr>
        <w:t xml:space="preserve">, </w:t>
      </w:r>
      <w:r w:rsidRPr="000A2DC0">
        <w:rPr>
          <w:color w:val="2F5496" w:themeColor="accent1" w:themeShade="BF"/>
          <w:sz w:val="40"/>
          <w:szCs w:val="40"/>
          <w:lang w:val="nn-NO"/>
        </w:rPr>
        <w:t xml:space="preserve">Odda </w:t>
      </w:r>
      <w:r w:rsidR="00CA2D46">
        <w:rPr>
          <w:color w:val="2F5496" w:themeColor="accent1" w:themeShade="BF"/>
          <w:sz w:val="40"/>
          <w:szCs w:val="40"/>
          <w:lang w:val="nn-NO"/>
        </w:rPr>
        <w:t>ungdom</w:t>
      </w:r>
      <w:r w:rsidR="006239BA">
        <w:rPr>
          <w:color w:val="2F5496" w:themeColor="accent1" w:themeShade="BF"/>
          <w:sz w:val="40"/>
          <w:szCs w:val="40"/>
          <w:lang w:val="nn-NO"/>
        </w:rPr>
        <w:t>s</w:t>
      </w:r>
      <w:r w:rsidRPr="000A2DC0">
        <w:rPr>
          <w:color w:val="2F5496" w:themeColor="accent1" w:themeShade="BF"/>
          <w:sz w:val="40"/>
          <w:szCs w:val="40"/>
          <w:lang w:val="nn-NO"/>
        </w:rPr>
        <w:t>skulekrins</w:t>
      </w:r>
      <w:r w:rsidR="009D1BF9">
        <w:rPr>
          <w:color w:val="2F5496" w:themeColor="accent1" w:themeShade="BF"/>
          <w:sz w:val="40"/>
          <w:szCs w:val="40"/>
          <w:lang w:val="nn-NO"/>
        </w:rPr>
        <w:t xml:space="preserve"> </w:t>
      </w:r>
      <w:r w:rsidR="00F73226">
        <w:rPr>
          <w:color w:val="2F5496" w:themeColor="accent1" w:themeShade="BF"/>
          <w:sz w:val="40"/>
          <w:szCs w:val="40"/>
          <w:lang w:val="nn-NO"/>
        </w:rPr>
        <w:t xml:space="preserve">i Ullensvang </w:t>
      </w:r>
      <w:r w:rsidRPr="000A2DC0">
        <w:rPr>
          <w:color w:val="2F5496" w:themeColor="accent1" w:themeShade="BF"/>
          <w:sz w:val="40"/>
          <w:szCs w:val="40"/>
          <w:lang w:val="nn-NO"/>
        </w:rPr>
        <w:t>kommune og Fjæra skulekrins i Etne kommune.</w:t>
      </w:r>
    </w:p>
    <w:p w14:paraId="59F841A4" w14:textId="77777777" w:rsidR="002F5381" w:rsidRPr="002F5381" w:rsidRDefault="002F5381" w:rsidP="002F5381">
      <w:pPr>
        <w:rPr>
          <w:lang w:val="nn-NO"/>
        </w:rPr>
      </w:pPr>
    </w:p>
    <w:p w14:paraId="7F7BADF7" w14:textId="30153965" w:rsidR="00C92062" w:rsidRPr="001B0EBD" w:rsidRDefault="00C92062" w:rsidP="00C92062">
      <w:pPr>
        <w:ind w:firstLine="708"/>
        <w:rPr>
          <w:rFonts w:ascii="Segoe UI" w:eastAsia="Segoe UI" w:hAnsi="Segoe UI" w:cs="Segoe UI"/>
          <w:lang w:val="nn-NO"/>
        </w:rPr>
      </w:pPr>
      <w:r w:rsidRPr="001B0EBD">
        <w:rPr>
          <w:rFonts w:eastAsia="Arial"/>
          <w:b/>
          <w:bCs/>
          <w:lang w:val="nn-NO"/>
        </w:rPr>
        <w:t>H</w:t>
      </w:r>
      <w:r>
        <w:rPr>
          <w:rFonts w:eastAsia="Arial"/>
          <w:b/>
          <w:bCs/>
          <w:lang w:val="nn-NO"/>
        </w:rPr>
        <w:t>eimel</w:t>
      </w:r>
      <w:r w:rsidRPr="001B0EBD">
        <w:rPr>
          <w:rFonts w:eastAsia="Arial"/>
          <w:b/>
          <w:bCs/>
          <w:lang w:val="nn-NO"/>
        </w:rPr>
        <w:t>:</w:t>
      </w:r>
      <w:r w:rsidRPr="001B0EBD">
        <w:rPr>
          <w:rFonts w:eastAsia="Arial"/>
          <w:lang w:val="nn-NO"/>
        </w:rPr>
        <w:t xml:space="preserve"> Fasts</w:t>
      </w:r>
      <w:r>
        <w:rPr>
          <w:rFonts w:eastAsia="Arial"/>
          <w:lang w:val="nn-NO"/>
        </w:rPr>
        <w:t>e</w:t>
      </w:r>
      <w:r w:rsidRPr="001B0EBD">
        <w:rPr>
          <w:rFonts w:eastAsia="Arial"/>
          <w:lang w:val="nn-NO"/>
        </w:rPr>
        <w:t xml:space="preserve">tt av </w:t>
      </w:r>
      <w:r w:rsidRPr="00F779CE">
        <w:rPr>
          <w:rFonts w:eastAsia="Arial"/>
          <w:lang w:val="nn-NO"/>
        </w:rPr>
        <w:t>kommunestyre i Etne kommune</w:t>
      </w:r>
      <w:r>
        <w:rPr>
          <w:rFonts w:eastAsia="Arial"/>
          <w:b/>
          <w:bCs/>
          <w:lang w:val="nn-NO"/>
        </w:rPr>
        <w:t xml:space="preserve"> </w:t>
      </w:r>
      <w:r w:rsidR="00B036C5">
        <w:rPr>
          <w:rFonts w:eastAsia="Arial"/>
          <w:lang w:val="nn-NO"/>
        </w:rPr>
        <w:t xml:space="preserve">08.12.2026 </w:t>
      </w:r>
      <w:r w:rsidRPr="00F779CE">
        <w:rPr>
          <w:rFonts w:eastAsia="Arial"/>
          <w:lang w:val="nn-NO"/>
        </w:rPr>
        <w:t xml:space="preserve">og kommunestyre i Ullensvang kommune </w:t>
      </w:r>
      <w:r w:rsidR="00744C68">
        <w:rPr>
          <w:rFonts w:eastAsia="Arial"/>
          <w:lang w:val="nn-NO"/>
        </w:rPr>
        <w:t xml:space="preserve">16.12.2026 </w:t>
      </w:r>
      <w:r w:rsidRPr="00F779CE">
        <w:rPr>
          <w:rFonts w:eastAsia="Arial"/>
          <w:lang w:val="nn-NO"/>
        </w:rPr>
        <w:t>med</w:t>
      </w:r>
      <w:r w:rsidRPr="001B0EBD">
        <w:rPr>
          <w:rFonts w:eastAsia="Arial"/>
          <w:lang w:val="nn-NO"/>
        </w:rPr>
        <w:t xml:space="preserve"> h</w:t>
      </w:r>
      <w:r>
        <w:rPr>
          <w:rFonts w:eastAsia="Arial"/>
          <w:lang w:val="nn-NO"/>
        </w:rPr>
        <w:t>eimel</w:t>
      </w:r>
      <w:r w:rsidRPr="001B0EBD">
        <w:rPr>
          <w:rFonts w:eastAsia="Arial"/>
          <w:lang w:val="nn-NO"/>
        </w:rPr>
        <w:t xml:space="preserve"> i lov 9. juni 2023 nr. 30 om grunnskoleopplæringa og den vidaregåande opplæringa (opplæringslova)</w:t>
      </w:r>
      <w:r w:rsidRPr="001B0EBD">
        <w:rPr>
          <w:rFonts w:ascii="Segoe UI" w:eastAsia="Segoe UI" w:hAnsi="Segoe UI" w:cs="Segoe UI"/>
          <w:lang w:val="nn-NO"/>
        </w:rPr>
        <w:t xml:space="preserve"> </w:t>
      </w:r>
      <w:r w:rsidRPr="00BC7E2B">
        <w:rPr>
          <w:rFonts w:eastAsia="Segoe UI" w:cs="Segoe UI"/>
          <w:lang w:val="nn-NO"/>
        </w:rPr>
        <w:t>§ 2-6, samt opplæringslova § 28-1 og § 17-12 første ledd. Ein viser også til Prop. 57 /2022-2023)</w:t>
      </w:r>
      <w:r>
        <w:rPr>
          <w:rFonts w:eastAsia="Segoe UI" w:cs="Segoe UI"/>
          <w:lang w:val="nn-NO"/>
        </w:rPr>
        <w:t>.</w:t>
      </w:r>
    </w:p>
    <w:p w14:paraId="46CDE207" w14:textId="77777777" w:rsidR="00C92062" w:rsidRPr="001B0EBD" w:rsidRDefault="00C92062" w:rsidP="00C92062">
      <w:pPr>
        <w:rPr>
          <w:rFonts w:eastAsia="Segoe UI"/>
          <w:lang w:val="nn-NO"/>
        </w:rPr>
      </w:pPr>
    </w:p>
    <w:p w14:paraId="636505C6" w14:textId="77777777" w:rsidR="00C92062" w:rsidRDefault="00C92062" w:rsidP="00C92062">
      <w:pPr>
        <w:pStyle w:val="Overskrift2"/>
        <w:rPr>
          <w:lang w:val="nn-NO"/>
        </w:rPr>
      </w:pPr>
      <w:r w:rsidRPr="001B0EBD">
        <w:rPr>
          <w:lang w:val="nn-NO"/>
        </w:rPr>
        <w:t>§ 1. Formål</w:t>
      </w:r>
      <w:r>
        <w:rPr>
          <w:lang w:val="nn-NO"/>
        </w:rPr>
        <w:t xml:space="preserve"> og verkeområde</w:t>
      </w:r>
    </w:p>
    <w:p w14:paraId="359B77F7" w14:textId="3C8025BF" w:rsidR="00C92062" w:rsidRDefault="00C92062" w:rsidP="00C92062">
      <w:pPr>
        <w:rPr>
          <w:lang w:val="nn-NO"/>
        </w:rPr>
      </w:pPr>
      <w:r>
        <w:rPr>
          <w:i/>
          <w:iCs/>
          <w:lang w:val="nn-NO"/>
        </w:rPr>
        <w:tab/>
      </w:r>
      <w:r>
        <w:rPr>
          <w:lang w:val="nn-NO"/>
        </w:rPr>
        <w:t>Ullensvang kommune og Etne kommune har som mål å vidareføra felles interkommunal skulekrins for Skare</w:t>
      </w:r>
      <w:r w:rsidR="00BE6EA8">
        <w:rPr>
          <w:lang w:val="nn-NO"/>
        </w:rPr>
        <w:t xml:space="preserve"> barneskulekr</w:t>
      </w:r>
      <w:r w:rsidR="008E1252">
        <w:rPr>
          <w:lang w:val="nn-NO"/>
        </w:rPr>
        <w:t>ins</w:t>
      </w:r>
      <w:r>
        <w:rPr>
          <w:lang w:val="nn-NO"/>
        </w:rPr>
        <w:t xml:space="preserve">; for ettertida nemnt som Skare-Fjæra </w:t>
      </w:r>
      <w:r w:rsidR="008E1252">
        <w:rPr>
          <w:lang w:val="nn-NO"/>
        </w:rPr>
        <w:t>barne</w:t>
      </w:r>
      <w:r>
        <w:rPr>
          <w:lang w:val="nn-NO"/>
        </w:rPr>
        <w:t>skulekrins og felles interkommunal skulekrins for Odda ungdomsskule og Fjæra skulekrins; for ettertida nemnt som Odda-Fjæra ungdomsskulekrins.</w:t>
      </w:r>
    </w:p>
    <w:p w14:paraId="567879FC" w14:textId="16A3A1AB" w:rsidR="00C92062" w:rsidRDefault="00C92062" w:rsidP="00C92062">
      <w:pPr>
        <w:rPr>
          <w:rFonts w:eastAsia="Arial"/>
          <w:lang w:val="nn-NO"/>
        </w:rPr>
      </w:pPr>
      <w:r>
        <w:rPr>
          <w:lang w:val="nn-NO"/>
        </w:rPr>
        <w:tab/>
        <w:t xml:space="preserve">Den interkommunale skulekrins Skare-Fjæra vil gjelda for Skare skule. Den interkommunale skulekrinsen Odda- Fjæra vil gjelda for Odda ungdomsskule. </w:t>
      </w:r>
    </w:p>
    <w:p w14:paraId="5CD20294" w14:textId="77777777" w:rsidR="00631F0C" w:rsidRPr="001B0EBD" w:rsidRDefault="00631F0C" w:rsidP="00C92062">
      <w:pPr>
        <w:rPr>
          <w:rFonts w:eastAsia="Arial"/>
          <w:lang w:val="nn-NO"/>
        </w:rPr>
      </w:pPr>
    </w:p>
    <w:p w14:paraId="336D9F46" w14:textId="77777777" w:rsidR="00C92062" w:rsidRDefault="00C92062" w:rsidP="00C92062">
      <w:pPr>
        <w:pStyle w:val="Overskrift2"/>
        <w:rPr>
          <w:lang w:val="nn-NO"/>
        </w:rPr>
      </w:pPr>
      <w:r w:rsidRPr="001B0EBD">
        <w:rPr>
          <w:lang w:val="nn-NO"/>
        </w:rPr>
        <w:t xml:space="preserve">§ 2. </w:t>
      </w:r>
      <w:r>
        <w:rPr>
          <w:lang w:val="nn-NO"/>
        </w:rPr>
        <w:t>Plikter og rettar</w:t>
      </w:r>
    </w:p>
    <w:p w14:paraId="0F841900" w14:textId="10CB3F1A" w:rsidR="00C92062" w:rsidRDefault="00C92062" w:rsidP="00C92062">
      <w:pPr>
        <w:rPr>
          <w:rFonts w:eastAsia="Arial"/>
          <w:lang w:val="nn-NO"/>
        </w:rPr>
      </w:pPr>
      <w:r>
        <w:rPr>
          <w:rFonts w:eastAsia="Arial"/>
          <w:lang w:val="nn-NO"/>
        </w:rPr>
        <w:tab/>
        <w:t>Elevar på 1.-7. årssteg frå Skare skulekrins og Fjæra skulekrins høyrer til Skare-Fjæra skulekrins og får tilbod om skulegang ved Skare skule i Ullensvang kommune. Skare skule vert med dette nærskule for desse elevane, jf. opplæringslova § 2-6. Elevar frå Skare skulekrins og Fjæra skulekrins får oppfylt retten sin til grunnskuleopplæring etter opplæringslova § 2-1 og § 2-2 ved Skare skule.</w:t>
      </w:r>
    </w:p>
    <w:p w14:paraId="59BFBCEF" w14:textId="77777777" w:rsidR="00C92062" w:rsidRDefault="00C92062" w:rsidP="00C92062">
      <w:pPr>
        <w:rPr>
          <w:rFonts w:eastAsia="Arial"/>
          <w:lang w:val="nn-NO"/>
        </w:rPr>
      </w:pPr>
    </w:p>
    <w:p w14:paraId="2BC015E9" w14:textId="13CA0F00" w:rsidR="00C92062" w:rsidRDefault="00C92062" w:rsidP="00C92062">
      <w:pPr>
        <w:rPr>
          <w:rFonts w:eastAsia="Arial"/>
          <w:lang w:val="nn-NO"/>
        </w:rPr>
      </w:pPr>
      <w:r>
        <w:rPr>
          <w:rFonts w:eastAsia="Arial"/>
          <w:lang w:val="nn-NO"/>
        </w:rPr>
        <w:tab/>
        <w:t xml:space="preserve">Elevar på 8.-10. årssteg frå Odda ungdomsskulekrins og Fjæra skulekrins høyrer til Odda-Fjæra skulekrins og får tilbod om skulegang ved </w:t>
      </w:r>
      <w:r w:rsidR="0086497F">
        <w:rPr>
          <w:rFonts w:eastAsia="Arial"/>
          <w:lang w:val="nn-NO"/>
        </w:rPr>
        <w:t>O</w:t>
      </w:r>
      <w:r>
        <w:rPr>
          <w:rFonts w:eastAsia="Arial"/>
          <w:lang w:val="nn-NO"/>
        </w:rPr>
        <w:t xml:space="preserve">dda ungdomsskule i Ullensvang kommune. Odda ungdomsskule vert med dette nærskule for desse elevane, jf. opplæringslova § 2-6. Elevar frå Odda ungdomsskulekrins og Fjæra skulekrins får oppfylt retten sin til grunnskuleopplæring etter opplæringslova § 2-1 og § 2-2, ved Odda ungdomsskule. </w:t>
      </w:r>
    </w:p>
    <w:p w14:paraId="03155381" w14:textId="77777777" w:rsidR="00C92062" w:rsidRDefault="00C92062" w:rsidP="00C92062">
      <w:pPr>
        <w:rPr>
          <w:rFonts w:eastAsia="Arial"/>
          <w:lang w:val="nn-NO"/>
        </w:rPr>
      </w:pPr>
    </w:p>
    <w:p w14:paraId="643136C1" w14:textId="46C0E4B0" w:rsidR="00C92062" w:rsidRDefault="00C92062" w:rsidP="00C92062">
      <w:pPr>
        <w:rPr>
          <w:rFonts w:eastAsia="Arial"/>
          <w:lang w:val="nn-NO"/>
        </w:rPr>
      </w:pPr>
      <w:r>
        <w:rPr>
          <w:rFonts w:eastAsia="Arial"/>
          <w:lang w:val="nn-NO"/>
        </w:rPr>
        <w:tab/>
        <w:t xml:space="preserve">Søknad om skuleplass ved annan skule i kommunen skal handsamast av den einskilde kommune i tråd med kommunale retningslinjer om dette. </w:t>
      </w:r>
    </w:p>
    <w:p w14:paraId="4F0E817A" w14:textId="77777777" w:rsidR="00C92062" w:rsidRPr="001B0EBD" w:rsidRDefault="00C92062" w:rsidP="00C92062">
      <w:pPr>
        <w:rPr>
          <w:rFonts w:eastAsia="Arial"/>
          <w:lang w:val="nn-NO"/>
        </w:rPr>
      </w:pPr>
    </w:p>
    <w:p w14:paraId="7A89FD5C" w14:textId="77777777" w:rsidR="00C92062" w:rsidRDefault="00C92062" w:rsidP="00C92062">
      <w:pPr>
        <w:pStyle w:val="Overskrift2"/>
        <w:rPr>
          <w:rStyle w:val="Svakreferanse"/>
          <w:lang w:val="nn-NO"/>
        </w:rPr>
      </w:pPr>
      <w:r w:rsidRPr="001B0EBD">
        <w:rPr>
          <w:lang w:val="nn-NO"/>
        </w:rPr>
        <w:t xml:space="preserve">§ 3. </w:t>
      </w:r>
      <w:r>
        <w:rPr>
          <w:lang w:val="nn-NO"/>
        </w:rPr>
        <w:t>Samarbeidsavtale</w:t>
      </w:r>
      <w:r w:rsidRPr="00AB4141">
        <w:rPr>
          <w:rStyle w:val="Svakreferanse"/>
          <w:lang w:val="nn-NO"/>
        </w:rPr>
        <w:t xml:space="preserve"> </w:t>
      </w:r>
    </w:p>
    <w:p w14:paraId="1AC99CAC" w14:textId="77777777" w:rsidR="00C92062" w:rsidRDefault="00C92062" w:rsidP="00C92062">
      <w:pPr>
        <w:rPr>
          <w:lang w:val="nn-NO"/>
        </w:rPr>
      </w:pPr>
      <w:r>
        <w:rPr>
          <w:lang w:val="nn-NO"/>
        </w:rPr>
        <w:tab/>
        <w:t>Det må utarbeidast samarbeidsavtale mellom Ullensvang og Etne kommunar. Den skal innehalda fråsegn om økonomiske forhold, inkludert avgjerd om kor lenge avtalen skal vara og konsekvensar ved opphøyr. Avtalen må regulera praktiske løysingar knytt til:</w:t>
      </w:r>
    </w:p>
    <w:p w14:paraId="438C3BD7" w14:textId="77777777" w:rsidR="00C92062" w:rsidRDefault="00C92062" w:rsidP="00C92062">
      <w:pPr>
        <w:pStyle w:val="Listeavsnitt"/>
        <w:numPr>
          <w:ilvl w:val="0"/>
          <w:numId w:val="10"/>
        </w:numPr>
        <w:rPr>
          <w:lang w:val="nn-NO"/>
        </w:rPr>
      </w:pPr>
      <w:r>
        <w:rPr>
          <w:lang w:val="nn-NO"/>
        </w:rPr>
        <w:t>skuleskyss</w:t>
      </w:r>
    </w:p>
    <w:p w14:paraId="75E07A46" w14:textId="77777777" w:rsidR="00C92062" w:rsidRDefault="00C92062" w:rsidP="00C92062">
      <w:pPr>
        <w:pStyle w:val="Listeavsnitt"/>
        <w:numPr>
          <w:ilvl w:val="0"/>
          <w:numId w:val="10"/>
        </w:numPr>
        <w:rPr>
          <w:lang w:val="nn-NO"/>
        </w:rPr>
      </w:pPr>
      <w:r>
        <w:rPr>
          <w:lang w:val="nn-NO"/>
        </w:rPr>
        <w:t>SFO</w:t>
      </w:r>
    </w:p>
    <w:p w14:paraId="3FBFC119" w14:textId="77777777" w:rsidR="00C92062" w:rsidRDefault="00C92062" w:rsidP="00C92062">
      <w:pPr>
        <w:pStyle w:val="Listeavsnitt"/>
        <w:numPr>
          <w:ilvl w:val="0"/>
          <w:numId w:val="10"/>
        </w:numPr>
        <w:rPr>
          <w:lang w:val="nn-NO"/>
        </w:rPr>
      </w:pPr>
      <w:r>
        <w:rPr>
          <w:lang w:val="nn-NO"/>
        </w:rPr>
        <w:t>kulturskule</w:t>
      </w:r>
    </w:p>
    <w:p w14:paraId="3A5FA4B0" w14:textId="77777777" w:rsidR="00C92062" w:rsidRDefault="00C92062" w:rsidP="00C92062">
      <w:pPr>
        <w:pStyle w:val="Listeavsnitt"/>
        <w:numPr>
          <w:ilvl w:val="0"/>
          <w:numId w:val="10"/>
        </w:numPr>
        <w:rPr>
          <w:lang w:val="nn-NO"/>
        </w:rPr>
      </w:pPr>
      <w:r>
        <w:rPr>
          <w:lang w:val="nn-NO"/>
        </w:rPr>
        <w:t>leksehjelp</w:t>
      </w:r>
    </w:p>
    <w:p w14:paraId="023DCE28" w14:textId="77777777" w:rsidR="00C92062" w:rsidRDefault="00C92062" w:rsidP="00C92062">
      <w:pPr>
        <w:pStyle w:val="Listeavsnitt"/>
        <w:numPr>
          <w:ilvl w:val="0"/>
          <w:numId w:val="10"/>
        </w:numPr>
        <w:rPr>
          <w:lang w:val="nn-NO"/>
        </w:rPr>
      </w:pPr>
      <w:r>
        <w:rPr>
          <w:lang w:val="nn-NO"/>
        </w:rPr>
        <w:t>sakshandsaming</w:t>
      </w:r>
    </w:p>
    <w:p w14:paraId="181A7C52" w14:textId="77777777" w:rsidR="00C92062" w:rsidRDefault="00C92062" w:rsidP="00C92062">
      <w:pPr>
        <w:pStyle w:val="Listeavsnitt"/>
        <w:numPr>
          <w:ilvl w:val="0"/>
          <w:numId w:val="10"/>
        </w:numPr>
        <w:rPr>
          <w:lang w:val="nn-NO"/>
        </w:rPr>
      </w:pPr>
      <w:r>
        <w:rPr>
          <w:lang w:val="nn-NO"/>
        </w:rPr>
        <w:t>individuelt tilrettelagd opplæring (ITO)</w:t>
      </w:r>
    </w:p>
    <w:p w14:paraId="4B201A93" w14:textId="77777777" w:rsidR="00C92062" w:rsidRDefault="00C92062" w:rsidP="00C92062">
      <w:pPr>
        <w:pStyle w:val="Listeavsnitt"/>
        <w:numPr>
          <w:ilvl w:val="0"/>
          <w:numId w:val="10"/>
        </w:numPr>
        <w:rPr>
          <w:lang w:val="nn-NO"/>
        </w:rPr>
      </w:pPr>
      <w:r>
        <w:rPr>
          <w:lang w:val="nn-NO"/>
        </w:rPr>
        <w:t>økonomisk kompensasjon til Ullensvang kommune, for å gje elevane frå Etne kommune eit fagleg godt og forsvarleg tilbod i samsvar med opplæringslova med tilhøyrande forskrift og avgjerder</w:t>
      </w:r>
    </w:p>
    <w:p w14:paraId="29A86081" w14:textId="77777777" w:rsidR="00C92062" w:rsidRPr="00E04678" w:rsidRDefault="00C92062" w:rsidP="00C92062">
      <w:pPr>
        <w:rPr>
          <w:lang w:val="nn-NO"/>
        </w:rPr>
      </w:pPr>
      <w:r>
        <w:rPr>
          <w:lang w:val="nn-NO"/>
        </w:rPr>
        <w:t>Kommunen der elevane er folkeregistrert vil framleis ha overordna ansvar for plikta til å tilby grunnskuleopplæring i tråd med opplæringslova, til sine innbyggjarar.</w:t>
      </w:r>
    </w:p>
    <w:p w14:paraId="3B8B0C4E" w14:textId="77777777" w:rsidR="00C92062" w:rsidRPr="00355581" w:rsidRDefault="00C92062" w:rsidP="00C92062">
      <w:pPr>
        <w:rPr>
          <w:rStyle w:val="Svakreferanse"/>
          <w:lang w:val="nn-NO"/>
        </w:rPr>
      </w:pPr>
      <w:r>
        <w:rPr>
          <w:rStyle w:val="Svakreferanse"/>
          <w:lang w:val="nn-NO"/>
        </w:rPr>
        <w:tab/>
      </w:r>
    </w:p>
    <w:p w14:paraId="6063E533" w14:textId="77777777" w:rsidR="00C92062" w:rsidRPr="00994CD3" w:rsidRDefault="00C92062" w:rsidP="00C92062">
      <w:pPr>
        <w:rPr>
          <w:lang w:val="nn-NO"/>
        </w:rPr>
      </w:pPr>
    </w:p>
    <w:p w14:paraId="735CBFB3" w14:textId="77777777" w:rsidR="00C92062" w:rsidRDefault="00C92062" w:rsidP="00C92062">
      <w:pPr>
        <w:pStyle w:val="Overskrift2"/>
        <w:rPr>
          <w:lang w:val="nn-NO"/>
        </w:rPr>
      </w:pPr>
      <w:r w:rsidRPr="001B0EBD">
        <w:rPr>
          <w:lang w:val="nn-NO"/>
        </w:rPr>
        <w:t xml:space="preserve">§ 4. </w:t>
      </w:r>
      <w:r>
        <w:rPr>
          <w:lang w:val="nn-NO"/>
        </w:rPr>
        <w:t>Iverksetjing</w:t>
      </w:r>
    </w:p>
    <w:p w14:paraId="48331EA1" w14:textId="6FE56382" w:rsidR="00C92062" w:rsidRPr="00D21C90" w:rsidRDefault="00C92062" w:rsidP="00C92062">
      <w:pPr>
        <w:ind w:firstLine="708"/>
        <w:rPr>
          <w:lang w:val="nn-NO"/>
        </w:rPr>
      </w:pPr>
      <w:r>
        <w:rPr>
          <w:lang w:val="nn-NO"/>
        </w:rPr>
        <w:t xml:space="preserve">Forskrifta trer i kraft 01.01.2027. </w:t>
      </w:r>
      <w:r w:rsidR="000F6E23">
        <w:rPr>
          <w:i/>
          <w:iCs/>
          <w:lang w:val="nn-NO"/>
        </w:rPr>
        <w:t xml:space="preserve">Forskrift om interkommunal skulekrins for Skare skulekrins i Odda kommune og Fjæra skulekrins i Etne kommune, </w:t>
      </w:r>
      <w:r w:rsidR="00F325C6">
        <w:rPr>
          <w:i/>
          <w:iCs/>
          <w:lang w:val="nn-NO"/>
        </w:rPr>
        <w:t>O</w:t>
      </w:r>
      <w:r w:rsidR="009357D5">
        <w:rPr>
          <w:i/>
          <w:iCs/>
          <w:lang w:val="nn-NO"/>
        </w:rPr>
        <w:t>dda og</w:t>
      </w:r>
      <w:r w:rsidR="00361C9D">
        <w:rPr>
          <w:i/>
          <w:iCs/>
          <w:lang w:val="nn-NO"/>
        </w:rPr>
        <w:t xml:space="preserve"> E</w:t>
      </w:r>
      <w:r w:rsidR="009357D5">
        <w:rPr>
          <w:i/>
          <w:iCs/>
          <w:lang w:val="nn-NO"/>
        </w:rPr>
        <w:t>tne kommunar, Hordaland</w:t>
      </w:r>
      <w:r w:rsidR="00D5070C">
        <w:rPr>
          <w:i/>
          <w:iCs/>
          <w:lang w:val="nn-NO"/>
        </w:rPr>
        <w:t>, datert 09.10.2013</w:t>
      </w:r>
      <w:r w:rsidR="00E006C2">
        <w:rPr>
          <w:i/>
          <w:iCs/>
          <w:lang w:val="nn-NO"/>
        </w:rPr>
        <w:t xml:space="preserve"> og </w:t>
      </w:r>
      <w:r w:rsidR="00E006C2" w:rsidRPr="008059CC">
        <w:rPr>
          <w:i/>
          <w:iCs/>
          <w:lang w:val="nn-NO"/>
        </w:rPr>
        <w:t>Forskrift om interkommunal skulekrins for Odda ungdomsskulekrins og Fjæra skulekrins, Odda og Etne kommunar, Hordaland</w:t>
      </w:r>
      <w:r w:rsidR="00E006C2">
        <w:rPr>
          <w:i/>
          <w:iCs/>
          <w:lang w:val="nn-NO"/>
        </w:rPr>
        <w:t xml:space="preserve">, </w:t>
      </w:r>
      <w:r w:rsidR="00E006C2">
        <w:rPr>
          <w:lang w:val="nn-NO"/>
        </w:rPr>
        <w:t>datert 01.08.2017</w:t>
      </w:r>
      <w:r w:rsidR="0047477C">
        <w:rPr>
          <w:i/>
          <w:iCs/>
          <w:lang w:val="nn-NO"/>
        </w:rPr>
        <w:t xml:space="preserve">, er </w:t>
      </w:r>
      <w:r>
        <w:rPr>
          <w:lang w:val="nn-NO"/>
        </w:rPr>
        <w:t>oppheva</w:t>
      </w:r>
      <w:r w:rsidR="0047477C">
        <w:rPr>
          <w:lang w:val="nn-NO"/>
        </w:rPr>
        <w:t xml:space="preserve"> </w:t>
      </w:r>
      <w:r w:rsidR="00671CDE">
        <w:rPr>
          <w:lang w:val="nn-NO"/>
        </w:rPr>
        <w:t>frå same dato.</w:t>
      </w:r>
    </w:p>
    <w:p w14:paraId="00326794" w14:textId="77777777" w:rsidR="006610E3" w:rsidRPr="001B0EBD" w:rsidRDefault="006610E3" w:rsidP="006610E3">
      <w:pPr>
        <w:rPr>
          <w:lang w:val="nn-NO"/>
        </w:rPr>
      </w:pPr>
    </w:p>
    <w:p w14:paraId="5A137685" w14:textId="77777777" w:rsidR="006610E3" w:rsidRPr="001B0EBD" w:rsidRDefault="006610E3" w:rsidP="006610E3">
      <w:pPr>
        <w:rPr>
          <w:lang w:val="nn-NO"/>
        </w:rPr>
      </w:pPr>
      <w:r w:rsidRPr="001B0EBD">
        <w:rPr>
          <w:lang w:val="nn-NO"/>
        </w:rPr>
        <w:br w:type="page"/>
      </w:r>
    </w:p>
    <w:p w14:paraId="6FBC0E8F" w14:textId="77777777" w:rsidR="006610E3" w:rsidRPr="001B0EBD" w:rsidRDefault="006610E3" w:rsidP="006610E3">
      <w:pPr>
        <w:rPr>
          <w:lang w:val="nn-NO"/>
        </w:rPr>
      </w:pPr>
    </w:p>
    <w:p w14:paraId="6D85BBC9" w14:textId="331AAE2C" w:rsidR="60B9B5A3" w:rsidRPr="001B0EBD" w:rsidRDefault="60B9B5A3" w:rsidP="00B83ED4">
      <w:pPr>
        <w:rPr>
          <w:lang w:val="nn-NO"/>
        </w:rPr>
      </w:pPr>
    </w:p>
    <w:sectPr w:rsidR="60B9B5A3" w:rsidRPr="001B0EBD" w:rsidSect="008A1093">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BE493" w14:textId="77777777" w:rsidR="00CD433B" w:rsidRDefault="00CD433B" w:rsidP="00B412EB">
      <w:r>
        <w:separator/>
      </w:r>
    </w:p>
  </w:endnote>
  <w:endnote w:type="continuationSeparator" w:id="0">
    <w:p w14:paraId="1279CEC5" w14:textId="77777777" w:rsidR="00CD433B" w:rsidRDefault="00CD433B" w:rsidP="00B412EB">
      <w:r>
        <w:continuationSeparator/>
      </w:r>
    </w:p>
  </w:endnote>
  <w:endnote w:type="continuationNotice" w:id="1">
    <w:p w14:paraId="6103AE9A" w14:textId="77777777" w:rsidR="00CD433B" w:rsidRDefault="00CD433B" w:rsidP="00B412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0B9B5A3" w14:paraId="5AAE74D0" w14:textId="77777777" w:rsidTr="60B9B5A3">
      <w:trPr>
        <w:trHeight w:val="300"/>
      </w:trPr>
      <w:tc>
        <w:tcPr>
          <w:tcW w:w="3020" w:type="dxa"/>
        </w:tcPr>
        <w:p w14:paraId="46CAD40F" w14:textId="022FD13D" w:rsidR="60B9B5A3" w:rsidRDefault="60B9B5A3" w:rsidP="00B412EB">
          <w:pPr>
            <w:pStyle w:val="Topptekst"/>
          </w:pPr>
        </w:p>
      </w:tc>
      <w:tc>
        <w:tcPr>
          <w:tcW w:w="3020" w:type="dxa"/>
        </w:tcPr>
        <w:p w14:paraId="6F9DBA6B" w14:textId="1746C742" w:rsidR="60B9B5A3" w:rsidRDefault="60B9B5A3" w:rsidP="00B412EB">
          <w:pPr>
            <w:pStyle w:val="Topptekst"/>
          </w:pPr>
        </w:p>
      </w:tc>
      <w:tc>
        <w:tcPr>
          <w:tcW w:w="3020" w:type="dxa"/>
        </w:tcPr>
        <w:p w14:paraId="584328C4" w14:textId="2CAA9FB4" w:rsidR="60B9B5A3" w:rsidRDefault="60B9B5A3" w:rsidP="00B412EB">
          <w:pPr>
            <w:pStyle w:val="Topptekst"/>
          </w:pPr>
        </w:p>
      </w:tc>
    </w:tr>
  </w:tbl>
  <w:p w14:paraId="77C6C6C1" w14:textId="79061A6A" w:rsidR="60B9B5A3" w:rsidRDefault="60B9B5A3" w:rsidP="00B412E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0B9B5A3" w14:paraId="67FC671C" w14:textId="77777777" w:rsidTr="60B9B5A3">
      <w:trPr>
        <w:trHeight w:val="300"/>
      </w:trPr>
      <w:tc>
        <w:tcPr>
          <w:tcW w:w="3020" w:type="dxa"/>
        </w:tcPr>
        <w:p w14:paraId="24B6009C" w14:textId="28FEE5D8" w:rsidR="60B9B5A3" w:rsidRDefault="60B9B5A3" w:rsidP="00B412EB">
          <w:pPr>
            <w:pStyle w:val="Topptekst"/>
          </w:pPr>
        </w:p>
      </w:tc>
      <w:tc>
        <w:tcPr>
          <w:tcW w:w="3020" w:type="dxa"/>
        </w:tcPr>
        <w:p w14:paraId="79215B02" w14:textId="0773A69F" w:rsidR="60B9B5A3" w:rsidRDefault="60B9B5A3" w:rsidP="00B412EB">
          <w:pPr>
            <w:pStyle w:val="Topptekst"/>
          </w:pPr>
        </w:p>
      </w:tc>
      <w:tc>
        <w:tcPr>
          <w:tcW w:w="3020" w:type="dxa"/>
        </w:tcPr>
        <w:p w14:paraId="0352DF76" w14:textId="30E53E1A" w:rsidR="60B9B5A3" w:rsidRDefault="60B9B5A3" w:rsidP="00B412EB">
          <w:pPr>
            <w:pStyle w:val="Topptekst"/>
          </w:pPr>
        </w:p>
      </w:tc>
    </w:tr>
  </w:tbl>
  <w:p w14:paraId="09B465D0" w14:textId="65613764" w:rsidR="60B9B5A3" w:rsidRDefault="60B9B5A3" w:rsidP="00B412E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6AB2A" w14:textId="77777777" w:rsidR="00CD433B" w:rsidRDefault="00CD433B" w:rsidP="00B412EB">
      <w:r>
        <w:separator/>
      </w:r>
    </w:p>
  </w:footnote>
  <w:footnote w:type="continuationSeparator" w:id="0">
    <w:p w14:paraId="39E31624" w14:textId="77777777" w:rsidR="00CD433B" w:rsidRDefault="00CD433B" w:rsidP="00B412EB">
      <w:r>
        <w:continuationSeparator/>
      </w:r>
    </w:p>
  </w:footnote>
  <w:footnote w:type="continuationNotice" w:id="1">
    <w:p w14:paraId="29B17F01" w14:textId="77777777" w:rsidR="00CD433B" w:rsidRDefault="00CD433B" w:rsidP="00B412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0B9B5A3" w14:paraId="195AF600" w14:textId="77777777" w:rsidTr="60B9B5A3">
      <w:trPr>
        <w:trHeight w:val="300"/>
      </w:trPr>
      <w:tc>
        <w:tcPr>
          <w:tcW w:w="3020" w:type="dxa"/>
        </w:tcPr>
        <w:p w14:paraId="3BCE9136" w14:textId="4F000BDB" w:rsidR="60B9B5A3" w:rsidRDefault="60B9B5A3" w:rsidP="00B412EB">
          <w:pPr>
            <w:pStyle w:val="Topptekst"/>
          </w:pPr>
        </w:p>
      </w:tc>
      <w:tc>
        <w:tcPr>
          <w:tcW w:w="3020" w:type="dxa"/>
        </w:tcPr>
        <w:p w14:paraId="351A43E0" w14:textId="18EB0A50" w:rsidR="60B9B5A3" w:rsidRDefault="60B9B5A3" w:rsidP="00B412EB">
          <w:pPr>
            <w:pStyle w:val="Topptekst"/>
          </w:pPr>
        </w:p>
      </w:tc>
      <w:tc>
        <w:tcPr>
          <w:tcW w:w="3020" w:type="dxa"/>
        </w:tcPr>
        <w:p w14:paraId="4294B031" w14:textId="45B02F8C" w:rsidR="60B9B5A3" w:rsidRDefault="60B9B5A3" w:rsidP="00B412EB">
          <w:pPr>
            <w:pStyle w:val="Topptekst"/>
          </w:pPr>
        </w:p>
      </w:tc>
    </w:tr>
  </w:tbl>
  <w:p w14:paraId="2CE9F58B" w14:textId="6486C9C8" w:rsidR="60B9B5A3" w:rsidRDefault="60B9B5A3" w:rsidP="00B412E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F22E"/>
    <w:multiLevelType w:val="hybridMultilevel"/>
    <w:tmpl w:val="F62EDEA2"/>
    <w:lvl w:ilvl="0" w:tplc="9CA02756">
      <w:start w:val="1"/>
      <w:numFmt w:val="bullet"/>
      <w:lvlText w:val=""/>
      <w:lvlJc w:val="left"/>
      <w:pPr>
        <w:ind w:left="720" w:hanging="360"/>
      </w:pPr>
      <w:rPr>
        <w:rFonts w:ascii="Symbol" w:hAnsi="Symbol" w:hint="default"/>
      </w:rPr>
    </w:lvl>
    <w:lvl w:ilvl="1" w:tplc="7F9A9812">
      <w:start w:val="1"/>
      <w:numFmt w:val="bullet"/>
      <w:lvlText w:val=""/>
      <w:lvlJc w:val="left"/>
      <w:pPr>
        <w:ind w:left="1440" w:hanging="360"/>
      </w:pPr>
      <w:rPr>
        <w:rFonts w:ascii="Symbol" w:hAnsi="Symbol" w:hint="default"/>
      </w:rPr>
    </w:lvl>
    <w:lvl w:ilvl="2" w:tplc="4E523802">
      <w:start w:val="1"/>
      <w:numFmt w:val="bullet"/>
      <w:lvlText w:val=""/>
      <w:lvlJc w:val="left"/>
      <w:pPr>
        <w:ind w:left="2160" w:hanging="360"/>
      </w:pPr>
      <w:rPr>
        <w:rFonts w:ascii="Wingdings" w:hAnsi="Wingdings" w:hint="default"/>
      </w:rPr>
    </w:lvl>
    <w:lvl w:ilvl="3" w:tplc="1ECCEC3E">
      <w:start w:val="1"/>
      <w:numFmt w:val="bullet"/>
      <w:lvlText w:val=""/>
      <w:lvlJc w:val="left"/>
      <w:pPr>
        <w:ind w:left="2880" w:hanging="360"/>
      </w:pPr>
      <w:rPr>
        <w:rFonts w:ascii="Symbol" w:hAnsi="Symbol" w:hint="default"/>
      </w:rPr>
    </w:lvl>
    <w:lvl w:ilvl="4" w:tplc="97622D82">
      <w:start w:val="1"/>
      <w:numFmt w:val="bullet"/>
      <w:lvlText w:val="o"/>
      <w:lvlJc w:val="left"/>
      <w:pPr>
        <w:ind w:left="3600" w:hanging="360"/>
      </w:pPr>
      <w:rPr>
        <w:rFonts w:ascii="Courier New" w:hAnsi="Courier New" w:hint="default"/>
      </w:rPr>
    </w:lvl>
    <w:lvl w:ilvl="5" w:tplc="62C0CA8C">
      <w:start w:val="1"/>
      <w:numFmt w:val="bullet"/>
      <w:lvlText w:val=""/>
      <w:lvlJc w:val="left"/>
      <w:pPr>
        <w:ind w:left="4320" w:hanging="360"/>
      </w:pPr>
      <w:rPr>
        <w:rFonts w:ascii="Wingdings" w:hAnsi="Wingdings" w:hint="default"/>
      </w:rPr>
    </w:lvl>
    <w:lvl w:ilvl="6" w:tplc="F1E20BC4">
      <w:start w:val="1"/>
      <w:numFmt w:val="bullet"/>
      <w:lvlText w:val=""/>
      <w:lvlJc w:val="left"/>
      <w:pPr>
        <w:ind w:left="5040" w:hanging="360"/>
      </w:pPr>
      <w:rPr>
        <w:rFonts w:ascii="Symbol" w:hAnsi="Symbol" w:hint="default"/>
      </w:rPr>
    </w:lvl>
    <w:lvl w:ilvl="7" w:tplc="CDA6EF10">
      <w:start w:val="1"/>
      <w:numFmt w:val="bullet"/>
      <w:lvlText w:val="o"/>
      <w:lvlJc w:val="left"/>
      <w:pPr>
        <w:ind w:left="5760" w:hanging="360"/>
      </w:pPr>
      <w:rPr>
        <w:rFonts w:ascii="Courier New" w:hAnsi="Courier New" w:hint="default"/>
      </w:rPr>
    </w:lvl>
    <w:lvl w:ilvl="8" w:tplc="EDE629F8">
      <w:start w:val="1"/>
      <w:numFmt w:val="bullet"/>
      <w:lvlText w:val=""/>
      <w:lvlJc w:val="left"/>
      <w:pPr>
        <w:ind w:left="6480" w:hanging="360"/>
      </w:pPr>
      <w:rPr>
        <w:rFonts w:ascii="Wingdings" w:hAnsi="Wingdings" w:hint="default"/>
      </w:rPr>
    </w:lvl>
  </w:abstractNum>
  <w:abstractNum w:abstractNumId="1" w15:restartNumberingAfterBreak="0">
    <w:nsid w:val="21C1F75F"/>
    <w:multiLevelType w:val="hybridMultilevel"/>
    <w:tmpl w:val="B76C204A"/>
    <w:lvl w:ilvl="0" w:tplc="04140019">
      <w:start w:val="1"/>
      <w:numFmt w:val="lowerLetter"/>
      <w:lvlText w:val="%1."/>
      <w:lvlJc w:val="left"/>
      <w:pPr>
        <w:ind w:left="1068" w:hanging="360"/>
      </w:pPr>
    </w:lvl>
    <w:lvl w:ilvl="1" w:tplc="5AAE43D0">
      <w:start w:val="1"/>
      <w:numFmt w:val="lowerLetter"/>
      <w:lvlText w:val="%2."/>
      <w:lvlJc w:val="left"/>
      <w:pPr>
        <w:ind w:left="1788" w:hanging="360"/>
      </w:pPr>
    </w:lvl>
    <w:lvl w:ilvl="2" w:tplc="1788FB7E">
      <w:start w:val="1"/>
      <w:numFmt w:val="lowerRoman"/>
      <w:lvlText w:val="%3."/>
      <w:lvlJc w:val="right"/>
      <w:pPr>
        <w:ind w:left="2508" w:hanging="180"/>
      </w:pPr>
    </w:lvl>
    <w:lvl w:ilvl="3" w:tplc="C56A1C6C">
      <w:start w:val="1"/>
      <w:numFmt w:val="decimal"/>
      <w:lvlText w:val="%4."/>
      <w:lvlJc w:val="left"/>
      <w:pPr>
        <w:ind w:left="3228" w:hanging="360"/>
      </w:pPr>
    </w:lvl>
    <w:lvl w:ilvl="4" w:tplc="D1541560">
      <w:start w:val="1"/>
      <w:numFmt w:val="lowerLetter"/>
      <w:lvlText w:val="%5."/>
      <w:lvlJc w:val="left"/>
      <w:pPr>
        <w:ind w:left="3948" w:hanging="360"/>
      </w:pPr>
    </w:lvl>
    <w:lvl w:ilvl="5" w:tplc="770A5DFE">
      <w:start w:val="1"/>
      <w:numFmt w:val="lowerRoman"/>
      <w:lvlText w:val="%6."/>
      <w:lvlJc w:val="right"/>
      <w:pPr>
        <w:ind w:left="4668" w:hanging="180"/>
      </w:pPr>
    </w:lvl>
    <w:lvl w:ilvl="6" w:tplc="2E1C4E5E">
      <w:start w:val="1"/>
      <w:numFmt w:val="decimal"/>
      <w:lvlText w:val="%7."/>
      <w:lvlJc w:val="left"/>
      <w:pPr>
        <w:ind w:left="5388" w:hanging="360"/>
      </w:pPr>
    </w:lvl>
    <w:lvl w:ilvl="7" w:tplc="E2B6045A">
      <w:start w:val="1"/>
      <w:numFmt w:val="lowerLetter"/>
      <w:lvlText w:val="%8."/>
      <w:lvlJc w:val="left"/>
      <w:pPr>
        <w:ind w:left="6108" w:hanging="360"/>
      </w:pPr>
    </w:lvl>
    <w:lvl w:ilvl="8" w:tplc="2C669864">
      <w:start w:val="1"/>
      <w:numFmt w:val="lowerRoman"/>
      <w:lvlText w:val="%9."/>
      <w:lvlJc w:val="right"/>
      <w:pPr>
        <w:ind w:left="6828" w:hanging="180"/>
      </w:pPr>
    </w:lvl>
  </w:abstractNum>
  <w:abstractNum w:abstractNumId="2" w15:restartNumberingAfterBreak="0">
    <w:nsid w:val="21FD15A2"/>
    <w:multiLevelType w:val="hybridMultilevel"/>
    <w:tmpl w:val="6FDCA89A"/>
    <w:lvl w:ilvl="0" w:tplc="CD2A48C0">
      <w:start w:val="1"/>
      <w:numFmt w:val="upperLetter"/>
      <w:lvlText w:val="%1."/>
      <w:lvlJc w:val="left"/>
      <w:pPr>
        <w:ind w:left="1065" w:hanging="360"/>
      </w:pPr>
      <w:rPr>
        <w:rFonts w:ascii="Roboto" w:eastAsiaTheme="majorEastAsia" w:hAnsi="Roboto" w:cstheme="majorBidi" w:hint="default"/>
        <w:color w:val="000000" w:themeColor="text1"/>
        <w:sz w:val="27"/>
      </w:rPr>
    </w:lvl>
    <w:lvl w:ilvl="1" w:tplc="08140019" w:tentative="1">
      <w:start w:val="1"/>
      <w:numFmt w:val="lowerLetter"/>
      <w:lvlText w:val="%2."/>
      <w:lvlJc w:val="left"/>
      <w:pPr>
        <w:ind w:left="1785" w:hanging="360"/>
      </w:pPr>
    </w:lvl>
    <w:lvl w:ilvl="2" w:tplc="0814001B" w:tentative="1">
      <w:start w:val="1"/>
      <w:numFmt w:val="lowerRoman"/>
      <w:lvlText w:val="%3."/>
      <w:lvlJc w:val="right"/>
      <w:pPr>
        <w:ind w:left="2505" w:hanging="180"/>
      </w:pPr>
    </w:lvl>
    <w:lvl w:ilvl="3" w:tplc="0814000F" w:tentative="1">
      <w:start w:val="1"/>
      <w:numFmt w:val="decimal"/>
      <w:lvlText w:val="%4."/>
      <w:lvlJc w:val="left"/>
      <w:pPr>
        <w:ind w:left="3225" w:hanging="360"/>
      </w:pPr>
    </w:lvl>
    <w:lvl w:ilvl="4" w:tplc="08140019" w:tentative="1">
      <w:start w:val="1"/>
      <w:numFmt w:val="lowerLetter"/>
      <w:lvlText w:val="%5."/>
      <w:lvlJc w:val="left"/>
      <w:pPr>
        <w:ind w:left="3945" w:hanging="360"/>
      </w:pPr>
    </w:lvl>
    <w:lvl w:ilvl="5" w:tplc="0814001B" w:tentative="1">
      <w:start w:val="1"/>
      <w:numFmt w:val="lowerRoman"/>
      <w:lvlText w:val="%6."/>
      <w:lvlJc w:val="right"/>
      <w:pPr>
        <w:ind w:left="4665" w:hanging="180"/>
      </w:pPr>
    </w:lvl>
    <w:lvl w:ilvl="6" w:tplc="0814000F" w:tentative="1">
      <w:start w:val="1"/>
      <w:numFmt w:val="decimal"/>
      <w:lvlText w:val="%7."/>
      <w:lvlJc w:val="left"/>
      <w:pPr>
        <w:ind w:left="5385" w:hanging="360"/>
      </w:pPr>
    </w:lvl>
    <w:lvl w:ilvl="7" w:tplc="08140019" w:tentative="1">
      <w:start w:val="1"/>
      <w:numFmt w:val="lowerLetter"/>
      <w:lvlText w:val="%8."/>
      <w:lvlJc w:val="left"/>
      <w:pPr>
        <w:ind w:left="6105" w:hanging="360"/>
      </w:pPr>
    </w:lvl>
    <w:lvl w:ilvl="8" w:tplc="0814001B" w:tentative="1">
      <w:start w:val="1"/>
      <w:numFmt w:val="lowerRoman"/>
      <w:lvlText w:val="%9."/>
      <w:lvlJc w:val="right"/>
      <w:pPr>
        <w:ind w:left="6825" w:hanging="180"/>
      </w:pPr>
    </w:lvl>
  </w:abstractNum>
  <w:abstractNum w:abstractNumId="3" w15:restartNumberingAfterBreak="0">
    <w:nsid w:val="2C8831D7"/>
    <w:multiLevelType w:val="hybridMultilevel"/>
    <w:tmpl w:val="79B46C6E"/>
    <w:lvl w:ilvl="0" w:tplc="27846AAE">
      <w:start w:val="1"/>
      <w:numFmt w:val="decimal"/>
      <w:lvlText w:val="%1."/>
      <w:lvlJc w:val="left"/>
      <w:pPr>
        <w:ind w:left="1068" w:hanging="360"/>
      </w:pPr>
    </w:lvl>
    <w:lvl w:ilvl="1" w:tplc="2E6E7CF6">
      <w:start w:val="1"/>
      <w:numFmt w:val="lowerLetter"/>
      <w:lvlText w:val="%2."/>
      <w:lvlJc w:val="left"/>
      <w:pPr>
        <w:ind w:left="1788" w:hanging="360"/>
      </w:pPr>
    </w:lvl>
    <w:lvl w:ilvl="2" w:tplc="845A0AFC">
      <w:start w:val="1"/>
      <w:numFmt w:val="lowerRoman"/>
      <w:lvlText w:val="%3."/>
      <w:lvlJc w:val="right"/>
      <w:pPr>
        <w:ind w:left="2508" w:hanging="180"/>
      </w:pPr>
    </w:lvl>
    <w:lvl w:ilvl="3" w:tplc="AB7E7780">
      <w:start w:val="1"/>
      <w:numFmt w:val="decimal"/>
      <w:lvlText w:val="%4."/>
      <w:lvlJc w:val="left"/>
      <w:pPr>
        <w:ind w:left="3228" w:hanging="360"/>
      </w:pPr>
    </w:lvl>
    <w:lvl w:ilvl="4" w:tplc="FCD899EE">
      <w:start w:val="1"/>
      <w:numFmt w:val="lowerLetter"/>
      <w:lvlText w:val="%5."/>
      <w:lvlJc w:val="left"/>
      <w:pPr>
        <w:ind w:left="3948" w:hanging="360"/>
      </w:pPr>
    </w:lvl>
    <w:lvl w:ilvl="5" w:tplc="D5BC16E6">
      <w:start w:val="1"/>
      <w:numFmt w:val="lowerRoman"/>
      <w:lvlText w:val="%6."/>
      <w:lvlJc w:val="right"/>
      <w:pPr>
        <w:ind w:left="4668" w:hanging="180"/>
      </w:pPr>
    </w:lvl>
    <w:lvl w:ilvl="6" w:tplc="D0A290C0">
      <w:start w:val="1"/>
      <w:numFmt w:val="decimal"/>
      <w:lvlText w:val="%7."/>
      <w:lvlJc w:val="left"/>
      <w:pPr>
        <w:ind w:left="5388" w:hanging="360"/>
      </w:pPr>
    </w:lvl>
    <w:lvl w:ilvl="7" w:tplc="997E1C22">
      <w:start w:val="1"/>
      <w:numFmt w:val="lowerLetter"/>
      <w:lvlText w:val="%8."/>
      <w:lvlJc w:val="left"/>
      <w:pPr>
        <w:ind w:left="6108" w:hanging="360"/>
      </w:pPr>
    </w:lvl>
    <w:lvl w:ilvl="8" w:tplc="9A90FEDC">
      <w:start w:val="1"/>
      <w:numFmt w:val="lowerRoman"/>
      <w:lvlText w:val="%9."/>
      <w:lvlJc w:val="right"/>
      <w:pPr>
        <w:ind w:left="6828" w:hanging="180"/>
      </w:pPr>
    </w:lvl>
  </w:abstractNum>
  <w:abstractNum w:abstractNumId="4" w15:restartNumberingAfterBreak="0">
    <w:nsid w:val="3C0D0E78"/>
    <w:multiLevelType w:val="hybridMultilevel"/>
    <w:tmpl w:val="903A90C4"/>
    <w:lvl w:ilvl="0" w:tplc="ACEC7868">
      <w:start w:val="1"/>
      <w:numFmt w:val="upperLetter"/>
      <w:lvlText w:val="%1."/>
      <w:lvlJc w:val="left"/>
      <w:pPr>
        <w:ind w:left="1065" w:hanging="360"/>
      </w:pPr>
      <w:rPr>
        <w:rFonts w:hint="default"/>
      </w:rPr>
    </w:lvl>
    <w:lvl w:ilvl="1" w:tplc="08140019" w:tentative="1">
      <w:start w:val="1"/>
      <w:numFmt w:val="lowerLetter"/>
      <w:lvlText w:val="%2."/>
      <w:lvlJc w:val="left"/>
      <w:pPr>
        <w:ind w:left="1785" w:hanging="360"/>
      </w:pPr>
    </w:lvl>
    <w:lvl w:ilvl="2" w:tplc="0814001B" w:tentative="1">
      <w:start w:val="1"/>
      <w:numFmt w:val="lowerRoman"/>
      <w:lvlText w:val="%3."/>
      <w:lvlJc w:val="right"/>
      <w:pPr>
        <w:ind w:left="2505" w:hanging="180"/>
      </w:pPr>
    </w:lvl>
    <w:lvl w:ilvl="3" w:tplc="0814000F" w:tentative="1">
      <w:start w:val="1"/>
      <w:numFmt w:val="decimal"/>
      <w:lvlText w:val="%4."/>
      <w:lvlJc w:val="left"/>
      <w:pPr>
        <w:ind w:left="3225" w:hanging="360"/>
      </w:pPr>
    </w:lvl>
    <w:lvl w:ilvl="4" w:tplc="08140019" w:tentative="1">
      <w:start w:val="1"/>
      <w:numFmt w:val="lowerLetter"/>
      <w:lvlText w:val="%5."/>
      <w:lvlJc w:val="left"/>
      <w:pPr>
        <w:ind w:left="3945" w:hanging="360"/>
      </w:pPr>
    </w:lvl>
    <w:lvl w:ilvl="5" w:tplc="0814001B" w:tentative="1">
      <w:start w:val="1"/>
      <w:numFmt w:val="lowerRoman"/>
      <w:lvlText w:val="%6."/>
      <w:lvlJc w:val="right"/>
      <w:pPr>
        <w:ind w:left="4665" w:hanging="180"/>
      </w:pPr>
    </w:lvl>
    <w:lvl w:ilvl="6" w:tplc="0814000F" w:tentative="1">
      <w:start w:val="1"/>
      <w:numFmt w:val="decimal"/>
      <w:lvlText w:val="%7."/>
      <w:lvlJc w:val="left"/>
      <w:pPr>
        <w:ind w:left="5385" w:hanging="360"/>
      </w:pPr>
    </w:lvl>
    <w:lvl w:ilvl="7" w:tplc="08140019" w:tentative="1">
      <w:start w:val="1"/>
      <w:numFmt w:val="lowerLetter"/>
      <w:lvlText w:val="%8."/>
      <w:lvlJc w:val="left"/>
      <w:pPr>
        <w:ind w:left="6105" w:hanging="360"/>
      </w:pPr>
    </w:lvl>
    <w:lvl w:ilvl="8" w:tplc="0814001B" w:tentative="1">
      <w:start w:val="1"/>
      <w:numFmt w:val="lowerRoman"/>
      <w:lvlText w:val="%9."/>
      <w:lvlJc w:val="right"/>
      <w:pPr>
        <w:ind w:left="6825" w:hanging="180"/>
      </w:pPr>
    </w:lvl>
  </w:abstractNum>
  <w:abstractNum w:abstractNumId="5" w15:restartNumberingAfterBreak="0">
    <w:nsid w:val="46BF9060"/>
    <w:multiLevelType w:val="hybridMultilevel"/>
    <w:tmpl w:val="F3546CA6"/>
    <w:lvl w:ilvl="0" w:tplc="04140019">
      <w:start w:val="1"/>
      <w:numFmt w:val="lowerLetter"/>
      <w:lvlText w:val="%1."/>
      <w:lvlJc w:val="left"/>
      <w:pPr>
        <w:ind w:left="1068" w:hanging="360"/>
      </w:pPr>
    </w:lvl>
    <w:lvl w:ilvl="1" w:tplc="7E4EF8A6">
      <w:start w:val="1"/>
      <w:numFmt w:val="lowerLetter"/>
      <w:lvlText w:val="%2."/>
      <w:lvlJc w:val="left"/>
      <w:pPr>
        <w:ind w:left="1788" w:hanging="360"/>
      </w:pPr>
    </w:lvl>
    <w:lvl w:ilvl="2" w:tplc="B1268852">
      <w:start w:val="1"/>
      <w:numFmt w:val="lowerRoman"/>
      <w:lvlText w:val="%3."/>
      <w:lvlJc w:val="right"/>
      <w:pPr>
        <w:ind w:left="2508" w:hanging="180"/>
      </w:pPr>
    </w:lvl>
    <w:lvl w:ilvl="3" w:tplc="4DF2B560">
      <w:start w:val="1"/>
      <w:numFmt w:val="decimal"/>
      <w:lvlText w:val="%4."/>
      <w:lvlJc w:val="left"/>
      <w:pPr>
        <w:ind w:left="3228" w:hanging="360"/>
      </w:pPr>
    </w:lvl>
    <w:lvl w:ilvl="4" w:tplc="ABECF90A">
      <w:start w:val="1"/>
      <w:numFmt w:val="lowerLetter"/>
      <w:lvlText w:val="%5."/>
      <w:lvlJc w:val="left"/>
      <w:pPr>
        <w:ind w:left="3948" w:hanging="360"/>
      </w:pPr>
    </w:lvl>
    <w:lvl w:ilvl="5" w:tplc="997C9FA0">
      <w:start w:val="1"/>
      <w:numFmt w:val="lowerRoman"/>
      <w:lvlText w:val="%6."/>
      <w:lvlJc w:val="right"/>
      <w:pPr>
        <w:ind w:left="4668" w:hanging="180"/>
      </w:pPr>
    </w:lvl>
    <w:lvl w:ilvl="6" w:tplc="6E08B654">
      <w:start w:val="1"/>
      <w:numFmt w:val="decimal"/>
      <w:lvlText w:val="%7."/>
      <w:lvlJc w:val="left"/>
      <w:pPr>
        <w:ind w:left="5388" w:hanging="360"/>
      </w:pPr>
    </w:lvl>
    <w:lvl w:ilvl="7" w:tplc="526C5BAE">
      <w:start w:val="1"/>
      <w:numFmt w:val="lowerLetter"/>
      <w:lvlText w:val="%8."/>
      <w:lvlJc w:val="left"/>
      <w:pPr>
        <w:ind w:left="6108" w:hanging="360"/>
      </w:pPr>
    </w:lvl>
    <w:lvl w:ilvl="8" w:tplc="8D489326">
      <w:start w:val="1"/>
      <w:numFmt w:val="lowerRoman"/>
      <w:lvlText w:val="%9."/>
      <w:lvlJc w:val="right"/>
      <w:pPr>
        <w:ind w:left="6828" w:hanging="180"/>
      </w:pPr>
    </w:lvl>
  </w:abstractNum>
  <w:abstractNum w:abstractNumId="6" w15:restartNumberingAfterBreak="0">
    <w:nsid w:val="4DEE2D74"/>
    <w:multiLevelType w:val="multilevel"/>
    <w:tmpl w:val="E41C8CE8"/>
    <w:lvl w:ilvl="0">
      <w:start w:val="1"/>
      <w:numFmt w:val="decimal"/>
      <w:lvlText w:val="%1."/>
      <w:lvlJc w:val="left"/>
      <w:pPr>
        <w:ind w:left="1428" w:hanging="360"/>
      </w:pPr>
    </w:lvl>
    <w:lvl w:ilvl="1">
      <w:start w:val="1"/>
      <w:numFmt w:val="decimal"/>
      <w:lvlText w:val="%1.%2."/>
      <w:lvlJc w:val="left"/>
      <w:pPr>
        <w:ind w:left="2148" w:hanging="360"/>
      </w:pPr>
    </w:lvl>
    <w:lvl w:ilvl="2">
      <w:start w:val="1"/>
      <w:numFmt w:val="decimal"/>
      <w:lvlText w:val="%1.%2.%3."/>
      <w:lvlJc w:val="left"/>
      <w:pPr>
        <w:ind w:left="2868" w:hanging="180"/>
      </w:pPr>
    </w:lvl>
    <w:lvl w:ilvl="3">
      <w:start w:val="1"/>
      <w:numFmt w:val="decimal"/>
      <w:lvlText w:val="%1.%2.%3.%4."/>
      <w:lvlJc w:val="left"/>
      <w:pPr>
        <w:ind w:left="3588" w:hanging="360"/>
      </w:pPr>
    </w:lvl>
    <w:lvl w:ilvl="4">
      <w:start w:val="1"/>
      <w:numFmt w:val="decimal"/>
      <w:lvlText w:val="%1.%2.%3.%4.%5."/>
      <w:lvlJc w:val="left"/>
      <w:pPr>
        <w:ind w:left="4308" w:hanging="360"/>
      </w:pPr>
    </w:lvl>
    <w:lvl w:ilvl="5">
      <w:start w:val="1"/>
      <w:numFmt w:val="decimal"/>
      <w:lvlText w:val="%1.%2.%3.%4.%5.%6."/>
      <w:lvlJc w:val="left"/>
      <w:pPr>
        <w:ind w:left="5028" w:hanging="180"/>
      </w:pPr>
    </w:lvl>
    <w:lvl w:ilvl="6">
      <w:start w:val="1"/>
      <w:numFmt w:val="decimal"/>
      <w:lvlText w:val="%1.%2.%3.%4.%5.%6.%7."/>
      <w:lvlJc w:val="left"/>
      <w:pPr>
        <w:ind w:left="5748" w:hanging="360"/>
      </w:pPr>
    </w:lvl>
    <w:lvl w:ilvl="7">
      <w:start w:val="1"/>
      <w:numFmt w:val="decimal"/>
      <w:lvlText w:val="%1.%2.%3.%4.%5.%6.%7.%8."/>
      <w:lvlJc w:val="left"/>
      <w:pPr>
        <w:ind w:left="6468" w:hanging="360"/>
      </w:pPr>
    </w:lvl>
    <w:lvl w:ilvl="8">
      <w:start w:val="1"/>
      <w:numFmt w:val="decimal"/>
      <w:lvlText w:val="%1.%2.%3.%4.%5.%6.%7.%8.%9."/>
      <w:lvlJc w:val="left"/>
      <w:pPr>
        <w:ind w:left="7188" w:hanging="180"/>
      </w:pPr>
    </w:lvl>
  </w:abstractNum>
  <w:abstractNum w:abstractNumId="7" w15:restartNumberingAfterBreak="0">
    <w:nsid w:val="53A3620E"/>
    <w:multiLevelType w:val="hybridMultilevel"/>
    <w:tmpl w:val="A51481CA"/>
    <w:lvl w:ilvl="0" w:tplc="FFFFFFFF">
      <w:start w:val="1"/>
      <w:numFmt w:val="lowerLetter"/>
      <w:lvlText w:val="%1."/>
      <w:lvlJc w:val="left"/>
      <w:pPr>
        <w:ind w:left="1428" w:hanging="360"/>
      </w:pPr>
    </w:lvl>
    <w:lvl w:ilvl="1" w:tplc="FFFFFFFF">
      <w:start w:val="1"/>
      <w:numFmt w:val="lowerLetter"/>
      <w:lvlText w:val="%2."/>
      <w:lvlJc w:val="left"/>
      <w:pPr>
        <w:ind w:left="2148" w:hanging="360"/>
      </w:pPr>
    </w:lvl>
    <w:lvl w:ilvl="2" w:tplc="FFFFFFFF">
      <w:start w:val="1"/>
      <w:numFmt w:val="lowerRoman"/>
      <w:lvlText w:val="%3."/>
      <w:lvlJc w:val="right"/>
      <w:pPr>
        <w:ind w:left="2868" w:hanging="180"/>
      </w:pPr>
    </w:lvl>
    <w:lvl w:ilvl="3" w:tplc="FFFFFFFF">
      <w:start w:val="1"/>
      <w:numFmt w:val="decimal"/>
      <w:lvlText w:val="%4."/>
      <w:lvlJc w:val="left"/>
      <w:pPr>
        <w:ind w:left="3588" w:hanging="360"/>
      </w:pPr>
    </w:lvl>
    <w:lvl w:ilvl="4" w:tplc="FFFFFFFF">
      <w:start w:val="1"/>
      <w:numFmt w:val="lowerLetter"/>
      <w:lvlText w:val="%5."/>
      <w:lvlJc w:val="left"/>
      <w:pPr>
        <w:ind w:left="4308" w:hanging="360"/>
      </w:pPr>
    </w:lvl>
    <w:lvl w:ilvl="5" w:tplc="FFFFFFFF">
      <w:start w:val="1"/>
      <w:numFmt w:val="lowerRoman"/>
      <w:lvlText w:val="%6."/>
      <w:lvlJc w:val="right"/>
      <w:pPr>
        <w:ind w:left="5028" w:hanging="180"/>
      </w:pPr>
    </w:lvl>
    <w:lvl w:ilvl="6" w:tplc="FFFFFFFF">
      <w:start w:val="1"/>
      <w:numFmt w:val="decimal"/>
      <w:lvlText w:val="%7."/>
      <w:lvlJc w:val="left"/>
      <w:pPr>
        <w:ind w:left="5748" w:hanging="360"/>
      </w:pPr>
    </w:lvl>
    <w:lvl w:ilvl="7" w:tplc="FFFFFFFF">
      <w:start w:val="1"/>
      <w:numFmt w:val="lowerLetter"/>
      <w:lvlText w:val="%8."/>
      <w:lvlJc w:val="left"/>
      <w:pPr>
        <w:ind w:left="6468" w:hanging="360"/>
      </w:pPr>
    </w:lvl>
    <w:lvl w:ilvl="8" w:tplc="FFFFFFFF">
      <w:start w:val="1"/>
      <w:numFmt w:val="lowerRoman"/>
      <w:lvlText w:val="%9."/>
      <w:lvlJc w:val="right"/>
      <w:pPr>
        <w:ind w:left="7188" w:hanging="180"/>
      </w:pPr>
    </w:lvl>
  </w:abstractNum>
  <w:abstractNum w:abstractNumId="8" w15:restartNumberingAfterBreak="0">
    <w:nsid w:val="62495E99"/>
    <w:multiLevelType w:val="hybridMultilevel"/>
    <w:tmpl w:val="A51481CA"/>
    <w:lvl w:ilvl="0" w:tplc="98546A9A">
      <w:start w:val="1"/>
      <w:numFmt w:val="lowerLetter"/>
      <w:lvlText w:val="%1."/>
      <w:lvlJc w:val="left"/>
      <w:pPr>
        <w:ind w:left="1428" w:hanging="360"/>
      </w:pPr>
    </w:lvl>
    <w:lvl w:ilvl="1" w:tplc="0E040AD6">
      <w:start w:val="1"/>
      <w:numFmt w:val="lowerLetter"/>
      <w:lvlText w:val="%2."/>
      <w:lvlJc w:val="left"/>
      <w:pPr>
        <w:ind w:left="2148" w:hanging="360"/>
      </w:pPr>
    </w:lvl>
    <w:lvl w:ilvl="2" w:tplc="1778AA5E">
      <w:start w:val="1"/>
      <w:numFmt w:val="lowerRoman"/>
      <w:lvlText w:val="%3."/>
      <w:lvlJc w:val="right"/>
      <w:pPr>
        <w:ind w:left="2868" w:hanging="180"/>
      </w:pPr>
    </w:lvl>
    <w:lvl w:ilvl="3" w:tplc="5B8EB662">
      <w:start w:val="1"/>
      <w:numFmt w:val="decimal"/>
      <w:lvlText w:val="%4."/>
      <w:lvlJc w:val="left"/>
      <w:pPr>
        <w:ind w:left="3588" w:hanging="360"/>
      </w:pPr>
    </w:lvl>
    <w:lvl w:ilvl="4" w:tplc="7C9E3CA8">
      <w:start w:val="1"/>
      <w:numFmt w:val="lowerLetter"/>
      <w:lvlText w:val="%5."/>
      <w:lvlJc w:val="left"/>
      <w:pPr>
        <w:ind w:left="4308" w:hanging="360"/>
      </w:pPr>
    </w:lvl>
    <w:lvl w:ilvl="5" w:tplc="7D9439AE">
      <w:start w:val="1"/>
      <w:numFmt w:val="lowerRoman"/>
      <w:lvlText w:val="%6."/>
      <w:lvlJc w:val="right"/>
      <w:pPr>
        <w:ind w:left="5028" w:hanging="180"/>
      </w:pPr>
    </w:lvl>
    <w:lvl w:ilvl="6" w:tplc="2A20542E">
      <w:start w:val="1"/>
      <w:numFmt w:val="decimal"/>
      <w:lvlText w:val="%7."/>
      <w:lvlJc w:val="left"/>
      <w:pPr>
        <w:ind w:left="5748" w:hanging="360"/>
      </w:pPr>
    </w:lvl>
    <w:lvl w:ilvl="7" w:tplc="D744ECF2">
      <w:start w:val="1"/>
      <w:numFmt w:val="lowerLetter"/>
      <w:lvlText w:val="%8."/>
      <w:lvlJc w:val="left"/>
      <w:pPr>
        <w:ind w:left="6468" w:hanging="360"/>
      </w:pPr>
    </w:lvl>
    <w:lvl w:ilvl="8" w:tplc="BEFC4AFE">
      <w:start w:val="1"/>
      <w:numFmt w:val="lowerRoman"/>
      <w:lvlText w:val="%9."/>
      <w:lvlJc w:val="right"/>
      <w:pPr>
        <w:ind w:left="7188" w:hanging="180"/>
      </w:pPr>
    </w:lvl>
  </w:abstractNum>
  <w:abstractNum w:abstractNumId="9" w15:restartNumberingAfterBreak="0">
    <w:nsid w:val="77F1A15B"/>
    <w:multiLevelType w:val="hybridMultilevel"/>
    <w:tmpl w:val="ED0EB052"/>
    <w:lvl w:ilvl="0" w:tplc="B7A6D53A">
      <w:start w:val="1"/>
      <w:numFmt w:val="decimal"/>
      <w:lvlText w:val="%1."/>
      <w:lvlJc w:val="left"/>
      <w:pPr>
        <w:ind w:left="1068" w:hanging="360"/>
      </w:pPr>
    </w:lvl>
    <w:lvl w:ilvl="1" w:tplc="AD727876">
      <w:start w:val="1"/>
      <w:numFmt w:val="lowerLetter"/>
      <w:lvlText w:val="%2."/>
      <w:lvlJc w:val="left"/>
      <w:pPr>
        <w:ind w:left="1788" w:hanging="360"/>
      </w:pPr>
    </w:lvl>
    <w:lvl w:ilvl="2" w:tplc="C1CAEE66">
      <w:start w:val="1"/>
      <w:numFmt w:val="lowerRoman"/>
      <w:lvlText w:val="%3."/>
      <w:lvlJc w:val="right"/>
      <w:pPr>
        <w:ind w:left="2508" w:hanging="180"/>
      </w:pPr>
    </w:lvl>
    <w:lvl w:ilvl="3" w:tplc="5F9685EA">
      <w:start w:val="1"/>
      <w:numFmt w:val="decimal"/>
      <w:lvlText w:val="%4."/>
      <w:lvlJc w:val="left"/>
      <w:pPr>
        <w:ind w:left="3228" w:hanging="360"/>
      </w:pPr>
    </w:lvl>
    <w:lvl w:ilvl="4" w:tplc="FA12484A">
      <w:start w:val="1"/>
      <w:numFmt w:val="lowerLetter"/>
      <w:lvlText w:val="%5."/>
      <w:lvlJc w:val="left"/>
      <w:pPr>
        <w:ind w:left="3948" w:hanging="360"/>
      </w:pPr>
    </w:lvl>
    <w:lvl w:ilvl="5" w:tplc="C53C0142">
      <w:start w:val="1"/>
      <w:numFmt w:val="lowerRoman"/>
      <w:lvlText w:val="%6."/>
      <w:lvlJc w:val="right"/>
      <w:pPr>
        <w:ind w:left="4668" w:hanging="180"/>
      </w:pPr>
    </w:lvl>
    <w:lvl w:ilvl="6" w:tplc="907A24DA">
      <w:start w:val="1"/>
      <w:numFmt w:val="decimal"/>
      <w:lvlText w:val="%7."/>
      <w:lvlJc w:val="left"/>
      <w:pPr>
        <w:ind w:left="5388" w:hanging="360"/>
      </w:pPr>
    </w:lvl>
    <w:lvl w:ilvl="7" w:tplc="2B98CC42">
      <w:start w:val="1"/>
      <w:numFmt w:val="lowerLetter"/>
      <w:lvlText w:val="%8."/>
      <w:lvlJc w:val="left"/>
      <w:pPr>
        <w:ind w:left="6108" w:hanging="360"/>
      </w:pPr>
    </w:lvl>
    <w:lvl w:ilvl="8" w:tplc="BBB6B036">
      <w:start w:val="1"/>
      <w:numFmt w:val="lowerRoman"/>
      <w:lvlText w:val="%9."/>
      <w:lvlJc w:val="right"/>
      <w:pPr>
        <w:ind w:left="6828" w:hanging="180"/>
      </w:pPr>
    </w:lvl>
  </w:abstractNum>
  <w:num w:numId="1" w16cid:durableId="1707485460">
    <w:abstractNumId w:val="3"/>
  </w:num>
  <w:num w:numId="2" w16cid:durableId="396128763">
    <w:abstractNumId w:val="1"/>
  </w:num>
  <w:num w:numId="3" w16cid:durableId="768819976">
    <w:abstractNumId w:val="9"/>
  </w:num>
  <w:num w:numId="4" w16cid:durableId="1958363921">
    <w:abstractNumId w:val="5"/>
  </w:num>
  <w:num w:numId="5" w16cid:durableId="125437282">
    <w:abstractNumId w:val="6"/>
  </w:num>
  <w:num w:numId="6" w16cid:durableId="1232349210">
    <w:abstractNumId w:val="0"/>
  </w:num>
  <w:num w:numId="7" w16cid:durableId="44524911">
    <w:abstractNumId w:val="8"/>
  </w:num>
  <w:num w:numId="8" w16cid:durableId="71973496">
    <w:abstractNumId w:val="7"/>
  </w:num>
  <w:num w:numId="9" w16cid:durableId="1231110384">
    <w:abstractNumId w:val="2"/>
  </w:num>
  <w:num w:numId="10" w16cid:durableId="4794257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C29"/>
    <w:rsid w:val="000010F8"/>
    <w:rsid w:val="00001485"/>
    <w:rsid w:val="0000433B"/>
    <w:rsid w:val="00006B9B"/>
    <w:rsid w:val="00007139"/>
    <w:rsid w:val="00010646"/>
    <w:rsid w:val="00013664"/>
    <w:rsid w:val="00024481"/>
    <w:rsid w:val="00025753"/>
    <w:rsid w:val="00030937"/>
    <w:rsid w:val="00040558"/>
    <w:rsid w:val="00062DAF"/>
    <w:rsid w:val="00064876"/>
    <w:rsid w:val="00064FBF"/>
    <w:rsid w:val="00085BD2"/>
    <w:rsid w:val="00096548"/>
    <w:rsid w:val="000A14AD"/>
    <w:rsid w:val="000A21F7"/>
    <w:rsid w:val="000A2DC0"/>
    <w:rsid w:val="000B3F7B"/>
    <w:rsid w:val="000D38DE"/>
    <w:rsid w:val="000D5CD4"/>
    <w:rsid w:val="000F6E23"/>
    <w:rsid w:val="0010149D"/>
    <w:rsid w:val="001068AC"/>
    <w:rsid w:val="00107DDE"/>
    <w:rsid w:val="00165FE9"/>
    <w:rsid w:val="00172816"/>
    <w:rsid w:val="00176AF5"/>
    <w:rsid w:val="00181225"/>
    <w:rsid w:val="001903CF"/>
    <w:rsid w:val="001B0EBD"/>
    <w:rsid w:val="001B4DCC"/>
    <w:rsid w:val="001B52AA"/>
    <w:rsid w:val="001D0BD0"/>
    <w:rsid w:val="00204E45"/>
    <w:rsid w:val="0022EE52"/>
    <w:rsid w:val="0023532E"/>
    <w:rsid w:val="00265902"/>
    <w:rsid w:val="00274AAC"/>
    <w:rsid w:val="00283AFB"/>
    <w:rsid w:val="002A3563"/>
    <w:rsid w:val="002A4461"/>
    <w:rsid w:val="002C42A5"/>
    <w:rsid w:val="002C4BB6"/>
    <w:rsid w:val="002D281D"/>
    <w:rsid w:val="002F5381"/>
    <w:rsid w:val="00355581"/>
    <w:rsid w:val="00361C9D"/>
    <w:rsid w:val="003868B7"/>
    <w:rsid w:val="003B5B43"/>
    <w:rsid w:val="003B6D91"/>
    <w:rsid w:val="003C1BBC"/>
    <w:rsid w:val="003E773B"/>
    <w:rsid w:val="003F04F4"/>
    <w:rsid w:val="00404C32"/>
    <w:rsid w:val="00411555"/>
    <w:rsid w:val="00422404"/>
    <w:rsid w:val="004228D3"/>
    <w:rsid w:val="00449CFC"/>
    <w:rsid w:val="0047477C"/>
    <w:rsid w:val="004A19AF"/>
    <w:rsid w:val="004CDB4B"/>
    <w:rsid w:val="004E0FBF"/>
    <w:rsid w:val="004F4A6C"/>
    <w:rsid w:val="0051396D"/>
    <w:rsid w:val="00514A31"/>
    <w:rsid w:val="005541C5"/>
    <w:rsid w:val="00582202"/>
    <w:rsid w:val="00591667"/>
    <w:rsid w:val="005A1061"/>
    <w:rsid w:val="005C75AE"/>
    <w:rsid w:val="005D5E55"/>
    <w:rsid w:val="005D6A7D"/>
    <w:rsid w:val="00601C3B"/>
    <w:rsid w:val="0061028E"/>
    <w:rsid w:val="00623345"/>
    <w:rsid w:val="006236FE"/>
    <w:rsid w:val="006239BA"/>
    <w:rsid w:val="00631F0C"/>
    <w:rsid w:val="00634D73"/>
    <w:rsid w:val="006420AC"/>
    <w:rsid w:val="006610E3"/>
    <w:rsid w:val="00671CDE"/>
    <w:rsid w:val="00687BF6"/>
    <w:rsid w:val="00692428"/>
    <w:rsid w:val="006B3C05"/>
    <w:rsid w:val="006B4242"/>
    <w:rsid w:val="006D0577"/>
    <w:rsid w:val="006E00DE"/>
    <w:rsid w:val="006F7CE9"/>
    <w:rsid w:val="00700EC0"/>
    <w:rsid w:val="0072216F"/>
    <w:rsid w:val="00730639"/>
    <w:rsid w:val="007336E7"/>
    <w:rsid w:val="00744814"/>
    <w:rsid w:val="00744C68"/>
    <w:rsid w:val="00761E04"/>
    <w:rsid w:val="00765EE3"/>
    <w:rsid w:val="007A198E"/>
    <w:rsid w:val="007A3512"/>
    <w:rsid w:val="007A61FF"/>
    <w:rsid w:val="007F6C5C"/>
    <w:rsid w:val="008059CC"/>
    <w:rsid w:val="008203A6"/>
    <w:rsid w:val="00855D08"/>
    <w:rsid w:val="0086497F"/>
    <w:rsid w:val="00871C29"/>
    <w:rsid w:val="008A1093"/>
    <w:rsid w:val="008A2EEE"/>
    <w:rsid w:val="008B2445"/>
    <w:rsid w:val="008B3366"/>
    <w:rsid w:val="008E1252"/>
    <w:rsid w:val="008E13D9"/>
    <w:rsid w:val="008E763D"/>
    <w:rsid w:val="008F74C9"/>
    <w:rsid w:val="00906C77"/>
    <w:rsid w:val="00913FCB"/>
    <w:rsid w:val="00915466"/>
    <w:rsid w:val="009357D5"/>
    <w:rsid w:val="00944185"/>
    <w:rsid w:val="0096FA5A"/>
    <w:rsid w:val="009813A7"/>
    <w:rsid w:val="00982363"/>
    <w:rsid w:val="00994CD3"/>
    <w:rsid w:val="009A7C89"/>
    <w:rsid w:val="009D1BF9"/>
    <w:rsid w:val="009D741F"/>
    <w:rsid w:val="009E04A4"/>
    <w:rsid w:val="009E31FE"/>
    <w:rsid w:val="009E5F2C"/>
    <w:rsid w:val="009F0A46"/>
    <w:rsid w:val="009F0F36"/>
    <w:rsid w:val="009F682B"/>
    <w:rsid w:val="00A12F2C"/>
    <w:rsid w:val="00A25B23"/>
    <w:rsid w:val="00A41AA6"/>
    <w:rsid w:val="00A63D8A"/>
    <w:rsid w:val="00A83F07"/>
    <w:rsid w:val="00AA6CF1"/>
    <w:rsid w:val="00AB4141"/>
    <w:rsid w:val="00B036C5"/>
    <w:rsid w:val="00B412EB"/>
    <w:rsid w:val="00B55D8C"/>
    <w:rsid w:val="00B659D0"/>
    <w:rsid w:val="00B83ED4"/>
    <w:rsid w:val="00B9324D"/>
    <w:rsid w:val="00BA3FD5"/>
    <w:rsid w:val="00BC7E2B"/>
    <w:rsid w:val="00BD2AD9"/>
    <w:rsid w:val="00BE6EA8"/>
    <w:rsid w:val="00C16B46"/>
    <w:rsid w:val="00C3592A"/>
    <w:rsid w:val="00C36768"/>
    <w:rsid w:val="00C43A9F"/>
    <w:rsid w:val="00C44908"/>
    <w:rsid w:val="00C458B5"/>
    <w:rsid w:val="00C675C1"/>
    <w:rsid w:val="00C74DAD"/>
    <w:rsid w:val="00C76798"/>
    <w:rsid w:val="00C80759"/>
    <w:rsid w:val="00C92062"/>
    <w:rsid w:val="00CA2D46"/>
    <w:rsid w:val="00CA7650"/>
    <w:rsid w:val="00CB1567"/>
    <w:rsid w:val="00CB7AC6"/>
    <w:rsid w:val="00CD433B"/>
    <w:rsid w:val="00CE13E9"/>
    <w:rsid w:val="00D21C90"/>
    <w:rsid w:val="00D244AB"/>
    <w:rsid w:val="00D3424A"/>
    <w:rsid w:val="00D431C0"/>
    <w:rsid w:val="00D5070C"/>
    <w:rsid w:val="00D51D27"/>
    <w:rsid w:val="00D61516"/>
    <w:rsid w:val="00D95B8B"/>
    <w:rsid w:val="00DA5052"/>
    <w:rsid w:val="00DA5268"/>
    <w:rsid w:val="00DB101E"/>
    <w:rsid w:val="00DB1570"/>
    <w:rsid w:val="00DC44B5"/>
    <w:rsid w:val="00E006C2"/>
    <w:rsid w:val="00E021AB"/>
    <w:rsid w:val="00E04678"/>
    <w:rsid w:val="00E0783E"/>
    <w:rsid w:val="00E17274"/>
    <w:rsid w:val="00E33D38"/>
    <w:rsid w:val="00E35CA6"/>
    <w:rsid w:val="00E3ABE1"/>
    <w:rsid w:val="00E4152F"/>
    <w:rsid w:val="00E52019"/>
    <w:rsid w:val="00E61FF4"/>
    <w:rsid w:val="00E7647C"/>
    <w:rsid w:val="00EA541D"/>
    <w:rsid w:val="00EA7FC9"/>
    <w:rsid w:val="00EB504F"/>
    <w:rsid w:val="00ED1D2D"/>
    <w:rsid w:val="00EE2C64"/>
    <w:rsid w:val="00F247EA"/>
    <w:rsid w:val="00F25F02"/>
    <w:rsid w:val="00F2716B"/>
    <w:rsid w:val="00F27A21"/>
    <w:rsid w:val="00F325C6"/>
    <w:rsid w:val="00F33B87"/>
    <w:rsid w:val="00F67DB7"/>
    <w:rsid w:val="00F73226"/>
    <w:rsid w:val="00F7439F"/>
    <w:rsid w:val="00F779CE"/>
    <w:rsid w:val="00F86B37"/>
    <w:rsid w:val="00FB3509"/>
    <w:rsid w:val="00FD1CB3"/>
    <w:rsid w:val="00FE0E5F"/>
    <w:rsid w:val="00FE2EFD"/>
    <w:rsid w:val="00FF3664"/>
    <w:rsid w:val="0124FA55"/>
    <w:rsid w:val="016C19E3"/>
    <w:rsid w:val="017882BF"/>
    <w:rsid w:val="01C5CF55"/>
    <w:rsid w:val="01C7C419"/>
    <w:rsid w:val="01CD434F"/>
    <w:rsid w:val="01D6BC74"/>
    <w:rsid w:val="01FD3B7D"/>
    <w:rsid w:val="026707C0"/>
    <w:rsid w:val="027E9C0B"/>
    <w:rsid w:val="02C0CAB6"/>
    <w:rsid w:val="02F7DFD2"/>
    <w:rsid w:val="02FF9B94"/>
    <w:rsid w:val="032AAA63"/>
    <w:rsid w:val="0351D33E"/>
    <w:rsid w:val="0363947A"/>
    <w:rsid w:val="0373B2A1"/>
    <w:rsid w:val="037449E7"/>
    <w:rsid w:val="037FA3D9"/>
    <w:rsid w:val="03AF3F75"/>
    <w:rsid w:val="03B10B4F"/>
    <w:rsid w:val="03EDCC49"/>
    <w:rsid w:val="0470CA5A"/>
    <w:rsid w:val="047E370A"/>
    <w:rsid w:val="04B4416B"/>
    <w:rsid w:val="04BCACC9"/>
    <w:rsid w:val="04EC6DE4"/>
    <w:rsid w:val="04F19CA5"/>
    <w:rsid w:val="04F29BCD"/>
    <w:rsid w:val="04F4F158"/>
    <w:rsid w:val="053EDA37"/>
    <w:rsid w:val="05415A0C"/>
    <w:rsid w:val="0552A731"/>
    <w:rsid w:val="05835BDF"/>
    <w:rsid w:val="058B26FC"/>
    <w:rsid w:val="05A891D3"/>
    <w:rsid w:val="05DBAF92"/>
    <w:rsid w:val="05E6307C"/>
    <w:rsid w:val="05EA2F38"/>
    <w:rsid w:val="062F8094"/>
    <w:rsid w:val="0646DFD8"/>
    <w:rsid w:val="0654EB9A"/>
    <w:rsid w:val="0691991A"/>
    <w:rsid w:val="06A46DC5"/>
    <w:rsid w:val="06ADD0E5"/>
    <w:rsid w:val="06B24B5A"/>
    <w:rsid w:val="06BBB627"/>
    <w:rsid w:val="0714CD25"/>
    <w:rsid w:val="07387C41"/>
    <w:rsid w:val="07503671"/>
    <w:rsid w:val="0752ED65"/>
    <w:rsid w:val="07571918"/>
    <w:rsid w:val="0778BCA2"/>
    <w:rsid w:val="079787B4"/>
    <w:rsid w:val="07B4C84D"/>
    <w:rsid w:val="07EBF69E"/>
    <w:rsid w:val="07F0BBFB"/>
    <w:rsid w:val="0804A409"/>
    <w:rsid w:val="0812D79A"/>
    <w:rsid w:val="0819995C"/>
    <w:rsid w:val="082FBE8A"/>
    <w:rsid w:val="083ED17D"/>
    <w:rsid w:val="084C5DA9"/>
    <w:rsid w:val="0863590C"/>
    <w:rsid w:val="089C81C4"/>
    <w:rsid w:val="08F000CB"/>
    <w:rsid w:val="08F229FD"/>
    <w:rsid w:val="08F888E7"/>
    <w:rsid w:val="090BC7D5"/>
    <w:rsid w:val="0916DA43"/>
    <w:rsid w:val="094DEEA3"/>
    <w:rsid w:val="095657C0"/>
    <w:rsid w:val="09570203"/>
    <w:rsid w:val="095CF391"/>
    <w:rsid w:val="09603B82"/>
    <w:rsid w:val="09860499"/>
    <w:rsid w:val="099A23C6"/>
    <w:rsid w:val="09A61410"/>
    <w:rsid w:val="09CBA15A"/>
    <w:rsid w:val="0A103676"/>
    <w:rsid w:val="0A405795"/>
    <w:rsid w:val="0A7DF46F"/>
    <w:rsid w:val="0A843702"/>
    <w:rsid w:val="0A8FEDB2"/>
    <w:rsid w:val="0AA01E76"/>
    <w:rsid w:val="0AAB2FAE"/>
    <w:rsid w:val="0AF8C3F2"/>
    <w:rsid w:val="0B0D8B99"/>
    <w:rsid w:val="0B0E1103"/>
    <w:rsid w:val="0B285CBD"/>
    <w:rsid w:val="0B4842B5"/>
    <w:rsid w:val="0B4BDBDF"/>
    <w:rsid w:val="0B5CE523"/>
    <w:rsid w:val="0B610B2C"/>
    <w:rsid w:val="0B64AA5A"/>
    <w:rsid w:val="0B990BB4"/>
    <w:rsid w:val="0BA1F5CA"/>
    <w:rsid w:val="0BA2E466"/>
    <w:rsid w:val="0BA3828D"/>
    <w:rsid w:val="0BAC06D7"/>
    <w:rsid w:val="0BB73A36"/>
    <w:rsid w:val="0BBE55E5"/>
    <w:rsid w:val="0BE46DDD"/>
    <w:rsid w:val="0BE8ACDD"/>
    <w:rsid w:val="0C241357"/>
    <w:rsid w:val="0C2C7ED3"/>
    <w:rsid w:val="0C3552A8"/>
    <w:rsid w:val="0C7F490D"/>
    <w:rsid w:val="0C93EF0E"/>
    <w:rsid w:val="0CA9BCEB"/>
    <w:rsid w:val="0CAC6B5D"/>
    <w:rsid w:val="0CD36CD0"/>
    <w:rsid w:val="0CD4D780"/>
    <w:rsid w:val="0CF3505A"/>
    <w:rsid w:val="0CF54F0C"/>
    <w:rsid w:val="0D146749"/>
    <w:rsid w:val="0D4E3EBF"/>
    <w:rsid w:val="0D546836"/>
    <w:rsid w:val="0D572769"/>
    <w:rsid w:val="0D57ED95"/>
    <w:rsid w:val="0D6057C9"/>
    <w:rsid w:val="0DBDD137"/>
    <w:rsid w:val="0DCCEFA2"/>
    <w:rsid w:val="0DE24A64"/>
    <w:rsid w:val="0DF24E28"/>
    <w:rsid w:val="0E01D71D"/>
    <w:rsid w:val="0E091301"/>
    <w:rsid w:val="0E126B01"/>
    <w:rsid w:val="0E612B5B"/>
    <w:rsid w:val="0EBE64EF"/>
    <w:rsid w:val="0F0F2E2A"/>
    <w:rsid w:val="0F2DE532"/>
    <w:rsid w:val="0F353F00"/>
    <w:rsid w:val="0F59AD27"/>
    <w:rsid w:val="0FAD094E"/>
    <w:rsid w:val="0FF0E043"/>
    <w:rsid w:val="0FFCBC2C"/>
    <w:rsid w:val="101DE97F"/>
    <w:rsid w:val="1037DA5F"/>
    <w:rsid w:val="106546D8"/>
    <w:rsid w:val="106855C5"/>
    <w:rsid w:val="10C94EF6"/>
    <w:rsid w:val="10CCC4C4"/>
    <w:rsid w:val="10D6A56A"/>
    <w:rsid w:val="11107D82"/>
    <w:rsid w:val="11500D04"/>
    <w:rsid w:val="115524BA"/>
    <w:rsid w:val="11680576"/>
    <w:rsid w:val="117A20C1"/>
    <w:rsid w:val="1186C08D"/>
    <w:rsid w:val="11C1AC2B"/>
    <w:rsid w:val="11C88C10"/>
    <w:rsid w:val="11EB01C6"/>
    <w:rsid w:val="11EB749D"/>
    <w:rsid w:val="11F7CDFD"/>
    <w:rsid w:val="12263025"/>
    <w:rsid w:val="122A1022"/>
    <w:rsid w:val="1246CEEC"/>
    <w:rsid w:val="126E0951"/>
    <w:rsid w:val="12A4942C"/>
    <w:rsid w:val="12A50B91"/>
    <w:rsid w:val="12AAC86D"/>
    <w:rsid w:val="12BA38DB"/>
    <w:rsid w:val="12C42A41"/>
    <w:rsid w:val="12F77ED3"/>
    <w:rsid w:val="130BE9BB"/>
    <w:rsid w:val="132AD4DE"/>
    <w:rsid w:val="13351656"/>
    <w:rsid w:val="1338D98C"/>
    <w:rsid w:val="1344393F"/>
    <w:rsid w:val="1348BBB3"/>
    <w:rsid w:val="1375C6CD"/>
    <w:rsid w:val="1376FE76"/>
    <w:rsid w:val="137FEE7D"/>
    <w:rsid w:val="13981B35"/>
    <w:rsid w:val="141DF6E5"/>
    <w:rsid w:val="1442EAF7"/>
    <w:rsid w:val="14494D34"/>
    <w:rsid w:val="146C0EE7"/>
    <w:rsid w:val="149B4582"/>
    <w:rsid w:val="14C22CD2"/>
    <w:rsid w:val="14D04547"/>
    <w:rsid w:val="14FFCB5A"/>
    <w:rsid w:val="15074843"/>
    <w:rsid w:val="151A97D0"/>
    <w:rsid w:val="151DB497"/>
    <w:rsid w:val="152F66C7"/>
    <w:rsid w:val="15480FD7"/>
    <w:rsid w:val="15609006"/>
    <w:rsid w:val="15816F9E"/>
    <w:rsid w:val="15D9FBED"/>
    <w:rsid w:val="15E30257"/>
    <w:rsid w:val="1618AD71"/>
    <w:rsid w:val="16282088"/>
    <w:rsid w:val="1633A509"/>
    <w:rsid w:val="163A613E"/>
    <w:rsid w:val="164D91E4"/>
    <w:rsid w:val="165331D0"/>
    <w:rsid w:val="16882B31"/>
    <w:rsid w:val="16927371"/>
    <w:rsid w:val="169982FF"/>
    <w:rsid w:val="16A2BBF8"/>
    <w:rsid w:val="16A78550"/>
    <w:rsid w:val="16A98303"/>
    <w:rsid w:val="16DAEB29"/>
    <w:rsid w:val="16EFAAB0"/>
    <w:rsid w:val="17152156"/>
    <w:rsid w:val="1726D9A9"/>
    <w:rsid w:val="1773B4F4"/>
    <w:rsid w:val="1778054F"/>
    <w:rsid w:val="1782A59F"/>
    <w:rsid w:val="17B535F3"/>
    <w:rsid w:val="17EB0CE6"/>
    <w:rsid w:val="180E22D1"/>
    <w:rsid w:val="18376BF1"/>
    <w:rsid w:val="1843ABC5"/>
    <w:rsid w:val="1843C247"/>
    <w:rsid w:val="18693700"/>
    <w:rsid w:val="186CACD8"/>
    <w:rsid w:val="1886F7A3"/>
    <w:rsid w:val="18A62AA5"/>
    <w:rsid w:val="18AD4F4C"/>
    <w:rsid w:val="192EF3C0"/>
    <w:rsid w:val="1936ED6B"/>
    <w:rsid w:val="1950477B"/>
    <w:rsid w:val="19626BFB"/>
    <w:rsid w:val="19712218"/>
    <w:rsid w:val="198D9D03"/>
    <w:rsid w:val="19D8F766"/>
    <w:rsid w:val="19DF2612"/>
    <w:rsid w:val="1A013AEB"/>
    <w:rsid w:val="1A08400A"/>
    <w:rsid w:val="1A55B388"/>
    <w:rsid w:val="1A7A1E4F"/>
    <w:rsid w:val="1A7AC59E"/>
    <w:rsid w:val="1A818372"/>
    <w:rsid w:val="1AD307EE"/>
    <w:rsid w:val="1B110B33"/>
    <w:rsid w:val="1B61A303"/>
    <w:rsid w:val="1B991BE9"/>
    <w:rsid w:val="1B9A9E7F"/>
    <w:rsid w:val="1C027BD9"/>
    <w:rsid w:val="1C26C8B4"/>
    <w:rsid w:val="1C55D0BC"/>
    <w:rsid w:val="1C56921E"/>
    <w:rsid w:val="1CA6C84E"/>
    <w:rsid w:val="1CC120F3"/>
    <w:rsid w:val="1CC7EBCD"/>
    <w:rsid w:val="1CDA7C43"/>
    <w:rsid w:val="1CDB58AF"/>
    <w:rsid w:val="1CEBA84F"/>
    <w:rsid w:val="1CF7CAED"/>
    <w:rsid w:val="1D160D52"/>
    <w:rsid w:val="1D1FE4A8"/>
    <w:rsid w:val="1D228D42"/>
    <w:rsid w:val="1D5176CA"/>
    <w:rsid w:val="1D67FD6C"/>
    <w:rsid w:val="1D824163"/>
    <w:rsid w:val="1D8D89F4"/>
    <w:rsid w:val="1D9281CE"/>
    <w:rsid w:val="1DB2BF0B"/>
    <w:rsid w:val="1DC7F0E7"/>
    <w:rsid w:val="1DDCBC57"/>
    <w:rsid w:val="1DE746D3"/>
    <w:rsid w:val="1E45CF07"/>
    <w:rsid w:val="1E4BA8E5"/>
    <w:rsid w:val="1E764CA4"/>
    <w:rsid w:val="1FCB8B44"/>
    <w:rsid w:val="1FEA1C25"/>
    <w:rsid w:val="1FFC81A8"/>
    <w:rsid w:val="20082EE3"/>
    <w:rsid w:val="2032F9CB"/>
    <w:rsid w:val="20437212"/>
    <w:rsid w:val="2052263C"/>
    <w:rsid w:val="2089E38F"/>
    <w:rsid w:val="209019F3"/>
    <w:rsid w:val="20B5BB5D"/>
    <w:rsid w:val="20D158F7"/>
    <w:rsid w:val="20DB5459"/>
    <w:rsid w:val="20E39488"/>
    <w:rsid w:val="211D7800"/>
    <w:rsid w:val="211EE795"/>
    <w:rsid w:val="2174B727"/>
    <w:rsid w:val="21804CB7"/>
    <w:rsid w:val="218616C6"/>
    <w:rsid w:val="218634C9"/>
    <w:rsid w:val="21982BCB"/>
    <w:rsid w:val="21CA27AD"/>
    <w:rsid w:val="21D295BA"/>
    <w:rsid w:val="21D8BF33"/>
    <w:rsid w:val="221178CD"/>
    <w:rsid w:val="222872A9"/>
    <w:rsid w:val="2271BD5D"/>
    <w:rsid w:val="2297F827"/>
    <w:rsid w:val="22B1883D"/>
    <w:rsid w:val="22C2A57C"/>
    <w:rsid w:val="22C3A09D"/>
    <w:rsid w:val="22CD7ACE"/>
    <w:rsid w:val="22CE7FDA"/>
    <w:rsid w:val="22DC1817"/>
    <w:rsid w:val="231B5B25"/>
    <w:rsid w:val="231C1D18"/>
    <w:rsid w:val="232A9D62"/>
    <w:rsid w:val="236D68B9"/>
    <w:rsid w:val="23820C49"/>
    <w:rsid w:val="23C5DB60"/>
    <w:rsid w:val="240EABF6"/>
    <w:rsid w:val="24165512"/>
    <w:rsid w:val="2426E1D3"/>
    <w:rsid w:val="24289EC2"/>
    <w:rsid w:val="2444B0C6"/>
    <w:rsid w:val="24DE6F3A"/>
    <w:rsid w:val="24FD3938"/>
    <w:rsid w:val="253225F8"/>
    <w:rsid w:val="256677B1"/>
    <w:rsid w:val="25A1A156"/>
    <w:rsid w:val="25B1C9ED"/>
    <w:rsid w:val="25C706DB"/>
    <w:rsid w:val="25CEBD9C"/>
    <w:rsid w:val="25FA463E"/>
    <w:rsid w:val="2604C8E3"/>
    <w:rsid w:val="2608B851"/>
    <w:rsid w:val="26256A01"/>
    <w:rsid w:val="26287B10"/>
    <w:rsid w:val="2633A92E"/>
    <w:rsid w:val="26532415"/>
    <w:rsid w:val="267115AC"/>
    <w:rsid w:val="269EE4EE"/>
    <w:rsid w:val="26A3B1D0"/>
    <w:rsid w:val="26AC943E"/>
    <w:rsid w:val="26BF4279"/>
    <w:rsid w:val="26CB78DF"/>
    <w:rsid w:val="26D20CA2"/>
    <w:rsid w:val="26D3EAAE"/>
    <w:rsid w:val="26F34066"/>
    <w:rsid w:val="270DB093"/>
    <w:rsid w:val="2756E39F"/>
    <w:rsid w:val="275BCDC4"/>
    <w:rsid w:val="278F19B6"/>
    <w:rsid w:val="27A0EBF1"/>
    <w:rsid w:val="27E06E58"/>
    <w:rsid w:val="280CE60D"/>
    <w:rsid w:val="284B03C0"/>
    <w:rsid w:val="285033C4"/>
    <w:rsid w:val="2864C81A"/>
    <w:rsid w:val="28995003"/>
    <w:rsid w:val="28B00CE8"/>
    <w:rsid w:val="28E96AAF"/>
    <w:rsid w:val="29000533"/>
    <w:rsid w:val="2915CCFF"/>
    <w:rsid w:val="2926F73E"/>
    <w:rsid w:val="2969D464"/>
    <w:rsid w:val="2982957E"/>
    <w:rsid w:val="29882F74"/>
    <w:rsid w:val="299128AB"/>
    <w:rsid w:val="299A3C30"/>
    <w:rsid w:val="29A6CED0"/>
    <w:rsid w:val="29BA01B0"/>
    <w:rsid w:val="29D7D7F7"/>
    <w:rsid w:val="29D872F2"/>
    <w:rsid w:val="29E119AD"/>
    <w:rsid w:val="29EBB803"/>
    <w:rsid w:val="2A1D955B"/>
    <w:rsid w:val="2A47E97A"/>
    <w:rsid w:val="2A7580CC"/>
    <w:rsid w:val="2A9BA558"/>
    <w:rsid w:val="2AA8BB97"/>
    <w:rsid w:val="2ACDB761"/>
    <w:rsid w:val="2AD719DF"/>
    <w:rsid w:val="2AE60BB1"/>
    <w:rsid w:val="2B2CF90C"/>
    <w:rsid w:val="2B4F7FA6"/>
    <w:rsid w:val="2B995DD7"/>
    <w:rsid w:val="2BDE3088"/>
    <w:rsid w:val="2BE5EC89"/>
    <w:rsid w:val="2BF048B5"/>
    <w:rsid w:val="2BF481C3"/>
    <w:rsid w:val="2C088690"/>
    <w:rsid w:val="2C08A32E"/>
    <w:rsid w:val="2C1D0BDA"/>
    <w:rsid w:val="2C1EC37C"/>
    <w:rsid w:val="2C21CFAB"/>
    <w:rsid w:val="2C4A385A"/>
    <w:rsid w:val="2C510FF4"/>
    <w:rsid w:val="2C65FCAD"/>
    <w:rsid w:val="2C76AE2F"/>
    <w:rsid w:val="2C89F99C"/>
    <w:rsid w:val="2CA804D9"/>
    <w:rsid w:val="2CB48EA6"/>
    <w:rsid w:val="2CC167E6"/>
    <w:rsid w:val="2CC4B4D9"/>
    <w:rsid w:val="2CE1638A"/>
    <w:rsid w:val="2CFEC085"/>
    <w:rsid w:val="2D1AF6C9"/>
    <w:rsid w:val="2D3428EC"/>
    <w:rsid w:val="2D3A2760"/>
    <w:rsid w:val="2D74FF9A"/>
    <w:rsid w:val="2DAAE35A"/>
    <w:rsid w:val="2DAD218E"/>
    <w:rsid w:val="2DCA0516"/>
    <w:rsid w:val="2DE05C59"/>
    <w:rsid w:val="2DFE7D80"/>
    <w:rsid w:val="2E18EC97"/>
    <w:rsid w:val="2E3EBB13"/>
    <w:rsid w:val="2E83B55C"/>
    <w:rsid w:val="2ED371AE"/>
    <w:rsid w:val="2ED398E7"/>
    <w:rsid w:val="2EDD35A3"/>
    <w:rsid w:val="2F074591"/>
    <w:rsid w:val="2F10055A"/>
    <w:rsid w:val="2F32C856"/>
    <w:rsid w:val="2F54331D"/>
    <w:rsid w:val="2F65A764"/>
    <w:rsid w:val="2F675F04"/>
    <w:rsid w:val="2F6796A6"/>
    <w:rsid w:val="2F7C2CBA"/>
    <w:rsid w:val="2F979927"/>
    <w:rsid w:val="2FB03A4E"/>
    <w:rsid w:val="2FC07F6B"/>
    <w:rsid w:val="2FC17415"/>
    <w:rsid w:val="2FE1D3FE"/>
    <w:rsid w:val="30006A2F"/>
    <w:rsid w:val="3009EA51"/>
    <w:rsid w:val="30665B70"/>
    <w:rsid w:val="3089684C"/>
    <w:rsid w:val="30BF3810"/>
    <w:rsid w:val="30D92C5C"/>
    <w:rsid w:val="31081872"/>
    <w:rsid w:val="312CB92F"/>
    <w:rsid w:val="3155576D"/>
    <w:rsid w:val="31CBC7C8"/>
    <w:rsid w:val="31D94A1A"/>
    <w:rsid w:val="31E33755"/>
    <w:rsid w:val="31EAF20A"/>
    <w:rsid w:val="31EF76FE"/>
    <w:rsid w:val="32089F5B"/>
    <w:rsid w:val="328A3374"/>
    <w:rsid w:val="329D7639"/>
    <w:rsid w:val="32A01953"/>
    <w:rsid w:val="32A66DF1"/>
    <w:rsid w:val="32C88990"/>
    <w:rsid w:val="32E4142B"/>
    <w:rsid w:val="32F87EDD"/>
    <w:rsid w:val="32FE3E09"/>
    <w:rsid w:val="3314CAFA"/>
    <w:rsid w:val="3329E70C"/>
    <w:rsid w:val="33322019"/>
    <w:rsid w:val="336D01BF"/>
    <w:rsid w:val="337A7CC2"/>
    <w:rsid w:val="337CBE36"/>
    <w:rsid w:val="339EB9DA"/>
    <w:rsid w:val="33C69378"/>
    <w:rsid w:val="34344277"/>
    <w:rsid w:val="3464CD35"/>
    <w:rsid w:val="3476C6B8"/>
    <w:rsid w:val="347FE48C"/>
    <w:rsid w:val="34BD5E19"/>
    <w:rsid w:val="34E25D53"/>
    <w:rsid w:val="34F1665A"/>
    <w:rsid w:val="34FAF779"/>
    <w:rsid w:val="35039F78"/>
    <w:rsid w:val="35164D23"/>
    <w:rsid w:val="352717C0"/>
    <w:rsid w:val="35500D76"/>
    <w:rsid w:val="355FA2DB"/>
    <w:rsid w:val="3579FD69"/>
    <w:rsid w:val="358803ED"/>
    <w:rsid w:val="359B6837"/>
    <w:rsid w:val="35AE75E8"/>
    <w:rsid w:val="35C64118"/>
    <w:rsid w:val="35D369C3"/>
    <w:rsid w:val="35E547AB"/>
    <w:rsid w:val="362EBB6B"/>
    <w:rsid w:val="36CF4C88"/>
    <w:rsid w:val="36D09AA8"/>
    <w:rsid w:val="36E4AD5E"/>
    <w:rsid w:val="36F2AD1E"/>
    <w:rsid w:val="36F500A4"/>
    <w:rsid w:val="37256701"/>
    <w:rsid w:val="37526FA3"/>
    <w:rsid w:val="3779DF14"/>
    <w:rsid w:val="377F2069"/>
    <w:rsid w:val="37B99547"/>
    <w:rsid w:val="37CE4C33"/>
    <w:rsid w:val="37E85239"/>
    <w:rsid w:val="37F69A56"/>
    <w:rsid w:val="38029397"/>
    <w:rsid w:val="381E06B1"/>
    <w:rsid w:val="383C9ECA"/>
    <w:rsid w:val="38413A5A"/>
    <w:rsid w:val="3848CDA5"/>
    <w:rsid w:val="386A9A4F"/>
    <w:rsid w:val="3886D4FF"/>
    <w:rsid w:val="3891D52A"/>
    <w:rsid w:val="38A3B3C6"/>
    <w:rsid w:val="38AF9A0B"/>
    <w:rsid w:val="38B46528"/>
    <w:rsid w:val="38D6B910"/>
    <w:rsid w:val="38F7C1BB"/>
    <w:rsid w:val="38F95027"/>
    <w:rsid w:val="39077BFF"/>
    <w:rsid w:val="390F8872"/>
    <w:rsid w:val="392858B0"/>
    <w:rsid w:val="392999A8"/>
    <w:rsid w:val="39B9F3A5"/>
    <w:rsid w:val="39F3516C"/>
    <w:rsid w:val="39F73077"/>
    <w:rsid w:val="39FDA996"/>
    <w:rsid w:val="3A6CD0FF"/>
    <w:rsid w:val="3A7F391D"/>
    <w:rsid w:val="3A926B13"/>
    <w:rsid w:val="3AC46732"/>
    <w:rsid w:val="3AD39B75"/>
    <w:rsid w:val="3B2D87B5"/>
    <w:rsid w:val="3B3529F0"/>
    <w:rsid w:val="3B405D4F"/>
    <w:rsid w:val="3B423BCD"/>
    <w:rsid w:val="3B56FA58"/>
    <w:rsid w:val="3B7CC4A8"/>
    <w:rsid w:val="3B965944"/>
    <w:rsid w:val="3B9979F7"/>
    <w:rsid w:val="3B9F455F"/>
    <w:rsid w:val="3BA1B452"/>
    <w:rsid w:val="3C0A81D2"/>
    <w:rsid w:val="3C3F1CC1"/>
    <w:rsid w:val="3C4F9EB3"/>
    <w:rsid w:val="3C6570E2"/>
    <w:rsid w:val="3C6BDD40"/>
    <w:rsid w:val="3C824098"/>
    <w:rsid w:val="3C85986C"/>
    <w:rsid w:val="3CCDBCEC"/>
    <w:rsid w:val="3CCF2452"/>
    <w:rsid w:val="3CD0FA51"/>
    <w:rsid w:val="3CD47DBB"/>
    <w:rsid w:val="3CEA5256"/>
    <w:rsid w:val="3CFDDA9A"/>
    <w:rsid w:val="3D22502F"/>
    <w:rsid w:val="3D31585F"/>
    <w:rsid w:val="3D75838D"/>
    <w:rsid w:val="3D8F2986"/>
    <w:rsid w:val="3DC1DF3E"/>
    <w:rsid w:val="3DE3BD52"/>
    <w:rsid w:val="3DE92098"/>
    <w:rsid w:val="3DF53070"/>
    <w:rsid w:val="3DFAAA7C"/>
    <w:rsid w:val="3DFF6D18"/>
    <w:rsid w:val="3E2931EF"/>
    <w:rsid w:val="3E3E9A3A"/>
    <w:rsid w:val="3E6E56BC"/>
    <w:rsid w:val="3E8B14BA"/>
    <w:rsid w:val="3EB1FC45"/>
    <w:rsid w:val="3EC81EE0"/>
    <w:rsid w:val="3EDC516C"/>
    <w:rsid w:val="3F0678A5"/>
    <w:rsid w:val="3F12965B"/>
    <w:rsid w:val="3F5F5485"/>
    <w:rsid w:val="3F6310CC"/>
    <w:rsid w:val="3F76BD83"/>
    <w:rsid w:val="3F779E84"/>
    <w:rsid w:val="3F90FD23"/>
    <w:rsid w:val="3FA2B088"/>
    <w:rsid w:val="3FCD4E2B"/>
    <w:rsid w:val="3FD54D03"/>
    <w:rsid w:val="3FDA483B"/>
    <w:rsid w:val="3FE528AA"/>
    <w:rsid w:val="3FF1879A"/>
    <w:rsid w:val="402DAD8E"/>
    <w:rsid w:val="403C64C3"/>
    <w:rsid w:val="40515297"/>
    <w:rsid w:val="40573578"/>
    <w:rsid w:val="4099A09B"/>
    <w:rsid w:val="409B6AF8"/>
    <w:rsid w:val="40A588B7"/>
    <w:rsid w:val="40BC4A9E"/>
    <w:rsid w:val="40C5A5A7"/>
    <w:rsid w:val="40E64331"/>
    <w:rsid w:val="40F1BDAA"/>
    <w:rsid w:val="411E571F"/>
    <w:rsid w:val="4135288A"/>
    <w:rsid w:val="4142DCF9"/>
    <w:rsid w:val="414CFF07"/>
    <w:rsid w:val="4154B3C0"/>
    <w:rsid w:val="4166D672"/>
    <w:rsid w:val="41736E07"/>
    <w:rsid w:val="41A7482A"/>
    <w:rsid w:val="41D21689"/>
    <w:rsid w:val="41D78B44"/>
    <w:rsid w:val="41FAB5C9"/>
    <w:rsid w:val="422586ED"/>
    <w:rsid w:val="42342F5D"/>
    <w:rsid w:val="4235A13D"/>
    <w:rsid w:val="4241A592"/>
    <w:rsid w:val="42711836"/>
    <w:rsid w:val="4279A6FA"/>
    <w:rsid w:val="42C8A29C"/>
    <w:rsid w:val="42DBB06A"/>
    <w:rsid w:val="42F07132"/>
    <w:rsid w:val="4315B84F"/>
    <w:rsid w:val="434F039C"/>
    <w:rsid w:val="43517767"/>
    <w:rsid w:val="435F772A"/>
    <w:rsid w:val="4371CB5F"/>
    <w:rsid w:val="43BC3FA8"/>
    <w:rsid w:val="43C6BD90"/>
    <w:rsid w:val="43CF6DCE"/>
    <w:rsid w:val="43DC27E4"/>
    <w:rsid w:val="43E13333"/>
    <w:rsid w:val="43EB8E51"/>
    <w:rsid w:val="43EF595E"/>
    <w:rsid w:val="43F677F0"/>
    <w:rsid w:val="440305A9"/>
    <w:rsid w:val="44077EEC"/>
    <w:rsid w:val="444CA593"/>
    <w:rsid w:val="446900F9"/>
    <w:rsid w:val="44781038"/>
    <w:rsid w:val="4478BA53"/>
    <w:rsid w:val="4487F4AD"/>
    <w:rsid w:val="449DF5DC"/>
    <w:rsid w:val="44D6D69F"/>
    <w:rsid w:val="44EE0109"/>
    <w:rsid w:val="453D9752"/>
    <w:rsid w:val="454B92F0"/>
    <w:rsid w:val="45664138"/>
    <w:rsid w:val="457B3C9A"/>
    <w:rsid w:val="459FD849"/>
    <w:rsid w:val="45AA2801"/>
    <w:rsid w:val="45C499B2"/>
    <w:rsid w:val="45D0BFB5"/>
    <w:rsid w:val="4669AF48"/>
    <w:rsid w:val="46743D09"/>
    <w:rsid w:val="469806F7"/>
    <w:rsid w:val="46F1FF57"/>
    <w:rsid w:val="47012868"/>
    <w:rsid w:val="4703ACA1"/>
    <w:rsid w:val="47149656"/>
    <w:rsid w:val="474D2D75"/>
    <w:rsid w:val="475AA4FA"/>
    <w:rsid w:val="47AE82D3"/>
    <w:rsid w:val="47B352C6"/>
    <w:rsid w:val="47BDC41A"/>
    <w:rsid w:val="48045A60"/>
    <w:rsid w:val="4831CB3E"/>
    <w:rsid w:val="4849CEEC"/>
    <w:rsid w:val="4855BA04"/>
    <w:rsid w:val="486240AF"/>
    <w:rsid w:val="486974D8"/>
    <w:rsid w:val="487CC9D2"/>
    <w:rsid w:val="48AA1DB7"/>
    <w:rsid w:val="4904EFD8"/>
    <w:rsid w:val="491F7BB6"/>
    <w:rsid w:val="492BFE9A"/>
    <w:rsid w:val="494AF1EE"/>
    <w:rsid w:val="49682DEC"/>
    <w:rsid w:val="49A51CC3"/>
    <w:rsid w:val="49AFD768"/>
    <w:rsid w:val="49CA3F09"/>
    <w:rsid w:val="49DB0E19"/>
    <w:rsid w:val="49FFA5E3"/>
    <w:rsid w:val="4A1E0D86"/>
    <w:rsid w:val="4A2B4350"/>
    <w:rsid w:val="4A4012A7"/>
    <w:rsid w:val="4A5EAA25"/>
    <w:rsid w:val="4A705A8B"/>
    <w:rsid w:val="4A7A19A0"/>
    <w:rsid w:val="4AA64279"/>
    <w:rsid w:val="4AF31555"/>
    <w:rsid w:val="4B25AE7D"/>
    <w:rsid w:val="4B29CCC3"/>
    <w:rsid w:val="4B6717CC"/>
    <w:rsid w:val="4B675EE1"/>
    <w:rsid w:val="4B7C147A"/>
    <w:rsid w:val="4B7CD330"/>
    <w:rsid w:val="4B916467"/>
    <w:rsid w:val="4BCAA453"/>
    <w:rsid w:val="4C15EA01"/>
    <w:rsid w:val="4C2EAC6D"/>
    <w:rsid w:val="4C35FEAD"/>
    <w:rsid w:val="4C7B3296"/>
    <w:rsid w:val="4C953ABD"/>
    <w:rsid w:val="4CA04001"/>
    <w:rsid w:val="4CE17970"/>
    <w:rsid w:val="4D05E713"/>
    <w:rsid w:val="4D0E6AD1"/>
    <w:rsid w:val="4D46F56C"/>
    <w:rsid w:val="4D4B6E22"/>
    <w:rsid w:val="4D570191"/>
    <w:rsid w:val="4D682330"/>
    <w:rsid w:val="4D7069EC"/>
    <w:rsid w:val="4D77B369"/>
    <w:rsid w:val="4D84EC76"/>
    <w:rsid w:val="4DBEABBC"/>
    <w:rsid w:val="4E201A02"/>
    <w:rsid w:val="4E25A14F"/>
    <w:rsid w:val="4E5ABB7B"/>
    <w:rsid w:val="4E80C40C"/>
    <w:rsid w:val="4E817F9C"/>
    <w:rsid w:val="4E99271D"/>
    <w:rsid w:val="4E993872"/>
    <w:rsid w:val="4E9EFFA3"/>
    <w:rsid w:val="4EE97A7E"/>
    <w:rsid w:val="4F1383CA"/>
    <w:rsid w:val="4F1EFD25"/>
    <w:rsid w:val="4F5F3ADA"/>
    <w:rsid w:val="4F600592"/>
    <w:rsid w:val="4F6B19CD"/>
    <w:rsid w:val="4F9B401E"/>
    <w:rsid w:val="4FAA1704"/>
    <w:rsid w:val="4FBEEB10"/>
    <w:rsid w:val="4FF2B878"/>
    <w:rsid w:val="500006DA"/>
    <w:rsid w:val="5047AEBC"/>
    <w:rsid w:val="505DABE8"/>
    <w:rsid w:val="50A80AAE"/>
    <w:rsid w:val="50BCA5B2"/>
    <w:rsid w:val="50C7F081"/>
    <w:rsid w:val="51134CC0"/>
    <w:rsid w:val="5170CFC8"/>
    <w:rsid w:val="52177E51"/>
    <w:rsid w:val="5233FF05"/>
    <w:rsid w:val="523B02DA"/>
    <w:rsid w:val="523EA0FF"/>
    <w:rsid w:val="5243DB0F"/>
    <w:rsid w:val="52485013"/>
    <w:rsid w:val="52541F1D"/>
    <w:rsid w:val="52569DE7"/>
    <w:rsid w:val="525B01DA"/>
    <w:rsid w:val="52698236"/>
    <w:rsid w:val="52D8777E"/>
    <w:rsid w:val="52FB5C2B"/>
    <w:rsid w:val="53241C74"/>
    <w:rsid w:val="53488E47"/>
    <w:rsid w:val="535B8EBE"/>
    <w:rsid w:val="5376B7DF"/>
    <w:rsid w:val="537A5EBE"/>
    <w:rsid w:val="53817656"/>
    <w:rsid w:val="5383D3D6"/>
    <w:rsid w:val="5397802D"/>
    <w:rsid w:val="53B369E1"/>
    <w:rsid w:val="53B7934D"/>
    <w:rsid w:val="53B8A530"/>
    <w:rsid w:val="53BACD4D"/>
    <w:rsid w:val="53C29D2C"/>
    <w:rsid w:val="53D68293"/>
    <w:rsid w:val="5420D12F"/>
    <w:rsid w:val="542DB244"/>
    <w:rsid w:val="54942D7B"/>
    <w:rsid w:val="54A080EF"/>
    <w:rsid w:val="54C98CBB"/>
    <w:rsid w:val="54EC0CD8"/>
    <w:rsid w:val="55113F3E"/>
    <w:rsid w:val="552B32C2"/>
    <w:rsid w:val="552BA2FC"/>
    <w:rsid w:val="552FF81F"/>
    <w:rsid w:val="5536A8A2"/>
    <w:rsid w:val="555E6D8D"/>
    <w:rsid w:val="55639352"/>
    <w:rsid w:val="55B72107"/>
    <w:rsid w:val="55D550F5"/>
    <w:rsid w:val="564296D8"/>
    <w:rsid w:val="565E883F"/>
    <w:rsid w:val="56AB6809"/>
    <w:rsid w:val="56B5293C"/>
    <w:rsid w:val="5700D9A4"/>
    <w:rsid w:val="5700F5DD"/>
    <w:rsid w:val="5706115B"/>
    <w:rsid w:val="57793E56"/>
    <w:rsid w:val="577AC281"/>
    <w:rsid w:val="577AF92C"/>
    <w:rsid w:val="578EA7E1"/>
    <w:rsid w:val="57BACD3B"/>
    <w:rsid w:val="57D2EBCB"/>
    <w:rsid w:val="583256CF"/>
    <w:rsid w:val="585EA129"/>
    <w:rsid w:val="5860A27E"/>
    <w:rsid w:val="587E14B5"/>
    <w:rsid w:val="588CD116"/>
    <w:rsid w:val="58A2DCDD"/>
    <w:rsid w:val="58ACB70E"/>
    <w:rsid w:val="58BE97F0"/>
    <w:rsid w:val="58C28B45"/>
    <w:rsid w:val="58E00120"/>
    <w:rsid w:val="58EF5FA8"/>
    <w:rsid w:val="590EBFB7"/>
    <w:rsid w:val="5961C51D"/>
    <w:rsid w:val="5973F212"/>
    <w:rsid w:val="59B33DAB"/>
    <w:rsid w:val="59B4C17B"/>
    <w:rsid w:val="59ECC9FE"/>
    <w:rsid w:val="5A025F5F"/>
    <w:rsid w:val="5A0BEAB8"/>
    <w:rsid w:val="5A0CA4CA"/>
    <w:rsid w:val="5A3CF269"/>
    <w:rsid w:val="5A54AD4B"/>
    <w:rsid w:val="5A6C2F43"/>
    <w:rsid w:val="5A903D6A"/>
    <w:rsid w:val="5AAF0380"/>
    <w:rsid w:val="5AC1A38C"/>
    <w:rsid w:val="5AD5753D"/>
    <w:rsid w:val="5AEE2BDD"/>
    <w:rsid w:val="5AFCBDD5"/>
    <w:rsid w:val="5B048BC0"/>
    <w:rsid w:val="5B3757A3"/>
    <w:rsid w:val="5B6F123C"/>
    <w:rsid w:val="5B84EDE9"/>
    <w:rsid w:val="5B945E80"/>
    <w:rsid w:val="5B9AE480"/>
    <w:rsid w:val="5BBA565F"/>
    <w:rsid w:val="5BFB9E8A"/>
    <w:rsid w:val="5C54A3DF"/>
    <w:rsid w:val="5C5B6CA8"/>
    <w:rsid w:val="5C5E1289"/>
    <w:rsid w:val="5C768210"/>
    <w:rsid w:val="5CA0A400"/>
    <w:rsid w:val="5CA18664"/>
    <w:rsid w:val="5CA7A76C"/>
    <w:rsid w:val="5CAB92D4"/>
    <w:rsid w:val="5CB11F23"/>
    <w:rsid w:val="5CD94638"/>
    <w:rsid w:val="5D246AC0"/>
    <w:rsid w:val="5D32124C"/>
    <w:rsid w:val="5D3B026C"/>
    <w:rsid w:val="5D55D7C5"/>
    <w:rsid w:val="5D5AAB2B"/>
    <w:rsid w:val="5D6D9669"/>
    <w:rsid w:val="5D71E5B2"/>
    <w:rsid w:val="5D729AED"/>
    <w:rsid w:val="5D7E6D5C"/>
    <w:rsid w:val="5DB0A628"/>
    <w:rsid w:val="5DC5D286"/>
    <w:rsid w:val="5DDB49FD"/>
    <w:rsid w:val="5DE7B77D"/>
    <w:rsid w:val="5DE8A718"/>
    <w:rsid w:val="5E34B9AC"/>
    <w:rsid w:val="5E439BB5"/>
    <w:rsid w:val="5E556250"/>
    <w:rsid w:val="5E7FE4AA"/>
    <w:rsid w:val="5EB106FE"/>
    <w:rsid w:val="5EC03B21"/>
    <w:rsid w:val="5ED6DA65"/>
    <w:rsid w:val="5EF25457"/>
    <w:rsid w:val="5F03E2F5"/>
    <w:rsid w:val="5F072599"/>
    <w:rsid w:val="5F091F8C"/>
    <w:rsid w:val="5F1C7E38"/>
    <w:rsid w:val="5F21B350"/>
    <w:rsid w:val="5F359682"/>
    <w:rsid w:val="5F3C9128"/>
    <w:rsid w:val="5F49A284"/>
    <w:rsid w:val="5FBC9DE4"/>
    <w:rsid w:val="5FC8183A"/>
    <w:rsid w:val="5FC9E4E7"/>
    <w:rsid w:val="5FD60F51"/>
    <w:rsid w:val="601C4F94"/>
    <w:rsid w:val="60417439"/>
    <w:rsid w:val="60720F0A"/>
    <w:rsid w:val="60B9B5A3"/>
    <w:rsid w:val="60BE901B"/>
    <w:rsid w:val="60D9BE7F"/>
    <w:rsid w:val="610FD74C"/>
    <w:rsid w:val="611BCA7E"/>
    <w:rsid w:val="612EBBE6"/>
    <w:rsid w:val="617EA0C6"/>
    <w:rsid w:val="61B14CC0"/>
    <w:rsid w:val="61B34F83"/>
    <w:rsid w:val="61C4B443"/>
    <w:rsid w:val="61C8BDEA"/>
    <w:rsid w:val="61EFEC59"/>
    <w:rsid w:val="62020EB5"/>
    <w:rsid w:val="62131F57"/>
    <w:rsid w:val="62871BEC"/>
    <w:rsid w:val="629D9AF0"/>
    <w:rsid w:val="62B79ADF"/>
    <w:rsid w:val="62C1D092"/>
    <w:rsid w:val="6301157E"/>
    <w:rsid w:val="6345EE0B"/>
    <w:rsid w:val="634749AB"/>
    <w:rsid w:val="63A5F665"/>
    <w:rsid w:val="63B8061D"/>
    <w:rsid w:val="63D6E240"/>
    <w:rsid w:val="63E1C267"/>
    <w:rsid w:val="63FFE9D1"/>
    <w:rsid w:val="64193CD2"/>
    <w:rsid w:val="6447428F"/>
    <w:rsid w:val="644EBB2E"/>
    <w:rsid w:val="646F6589"/>
    <w:rsid w:val="648550B7"/>
    <w:rsid w:val="64A3FB30"/>
    <w:rsid w:val="64AB6E06"/>
    <w:rsid w:val="64B29026"/>
    <w:rsid w:val="65289E69"/>
    <w:rsid w:val="6532DD57"/>
    <w:rsid w:val="6548A344"/>
    <w:rsid w:val="65497754"/>
    <w:rsid w:val="654C3CC7"/>
    <w:rsid w:val="6554961D"/>
    <w:rsid w:val="65776DA5"/>
    <w:rsid w:val="65894D6B"/>
    <w:rsid w:val="65D44865"/>
    <w:rsid w:val="65D5FB50"/>
    <w:rsid w:val="65ED5F6A"/>
    <w:rsid w:val="65F60F45"/>
    <w:rsid w:val="660ADE95"/>
    <w:rsid w:val="6618D32E"/>
    <w:rsid w:val="66359D6E"/>
    <w:rsid w:val="6647A860"/>
    <w:rsid w:val="66AD8AA7"/>
    <w:rsid w:val="67251DCC"/>
    <w:rsid w:val="67293DD1"/>
    <w:rsid w:val="675C4C29"/>
    <w:rsid w:val="676DE7D9"/>
    <w:rsid w:val="6776F878"/>
    <w:rsid w:val="67C479C5"/>
    <w:rsid w:val="67D585E9"/>
    <w:rsid w:val="67F04221"/>
    <w:rsid w:val="68240FC2"/>
    <w:rsid w:val="682D14A5"/>
    <w:rsid w:val="68495B08"/>
    <w:rsid w:val="68C189AF"/>
    <w:rsid w:val="68D574BB"/>
    <w:rsid w:val="68D5A7B1"/>
    <w:rsid w:val="68DDACF7"/>
    <w:rsid w:val="68E8207F"/>
    <w:rsid w:val="68FFA977"/>
    <w:rsid w:val="693ACDB0"/>
    <w:rsid w:val="695E79B5"/>
    <w:rsid w:val="69B4A0A3"/>
    <w:rsid w:val="69BDCC67"/>
    <w:rsid w:val="6A095D0B"/>
    <w:rsid w:val="6A0B0A24"/>
    <w:rsid w:val="6A1882DA"/>
    <w:rsid w:val="6A22D4CF"/>
    <w:rsid w:val="6A5CBE8E"/>
    <w:rsid w:val="6A75A768"/>
    <w:rsid w:val="6A9B4B39"/>
    <w:rsid w:val="6ACEC2AC"/>
    <w:rsid w:val="6AEF515C"/>
    <w:rsid w:val="6B093656"/>
    <w:rsid w:val="6B4798DA"/>
    <w:rsid w:val="6B586579"/>
    <w:rsid w:val="6BC182A3"/>
    <w:rsid w:val="6BE9D27B"/>
    <w:rsid w:val="6C063E8A"/>
    <w:rsid w:val="6C2478B2"/>
    <w:rsid w:val="6C8B32A6"/>
    <w:rsid w:val="6C932C6E"/>
    <w:rsid w:val="6C9EBC67"/>
    <w:rsid w:val="6CB83F4B"/>
    <w:rsid w:val="6CC476BF"/>
    <w:rsid w:val="6CE09FAD"/>
    <w:rsid w:val="6DA29C6D"/>
    <w:rsid w:val="6DAEAE4D"/>
    <w:rsid w:val="6E13D05B"/>
    <w:rsid w:val="6E652252"/>
    <w:rsid w:val="6E76FA8B"/>
    <w:rsid w:val="6EB47222"/>
    <w:rsid w:val="6EDE7B47"/>
    <w:rsid w:val="6EE39B1A"/>
    <w:rsid w:val="6EF08ABF"/>
    <w:rsid w:val="6F2B6BFD"/>
    <w:rsid w:val="6F2E6C49"/>
    <w:rsid w:val="6F3F6EE4"/>
    <w:rsid w:val="6F4A0C57"/>
    <w:rsid w:val="6F7895CF"/>
    <w:rsid w:val="6FC2D368"/>
    <w:rsid w:val="6FE8C1BA"/>
    <w:rsid w:val="6FEF2E7F"/>
    <w:rsid w:val="700C93AF"/>
    <w:rsid w:val="700DE267"/>
    <w:rsid w:val="702EBBFA"/>
    <w:rsid w:val="7042EC01"/>
    <w:rsid w:val="70777A51"/>
    <w:rsid w:val="707CBAED"/>
    <w:rsid w:val="7087C45E"/>
    <w:rsid w:val="70C5447C"/>
    <w:rsid w:val="70D97704"/>
    <w:rsid w:val="7117552A"/>
    <w:rsid w:val="71492F53"/>
    <w:rsid w:val="714D1AEF"/>
    <w:rsid w:val="715652A5"/>
    <w:rsid w:val="71C21957"/>
    <w:rsid w:val="71C89232"/>
    <w:rsid w:val="71D9D5BE"/>
    <w:rsid w:val="71F03D4E"/>
    <w:rsid w:val="71F7299D"/>
    <w:rsid w:val="7236CF6C"/>
    <w:rsid w:val="727F2B14"/>
    <w:rsid w:val="7298CBC2"/>
    <w:rsid w:val="72D0685E"/>
    <w:rsid w:val="732688EB"/>
    <w:rsid w:val="73278F83"/>
    <w:rsid w:val="736F2D0F"/>
    <w:rsid w:val="738782CA"/>
    <w:rsid w:val="73A380D1"/>
    <w:rsid w:val="73B5B2BC"/>
    <w:rsid w:val="740B92B8"/>
    <w:rsid w:val="7412C126"/>
    <w:rsid w:val="7431A3C3"/>
    <w:rsid w:val="7471284B"/>
    <w:rsid w:val="7471D9B4"/>
    <w:rsid w:val="74784EF4"/>
    <w:rsid w:val="74814076"/>
    <w:rsid w:val="74861A64"/>
    <w:rsid w:val="74B83E20"/>
    <w:rsid w:val="74E53404"/>
    <w:rsid w:val="74EE47FC"/>
    <w:rsid w:val="74F680A2"/>
    <w:rsid w:val="74FCFC61"/>
    <w:rsid w:val="751CE93D"/>
    <w:rsid w:val="7545F1C6"/>
    <w:rsid w:val="754DBCCB"/>
    <w:rsid w:val="758269DE"/>
    <w:rsid w:val="75D0C3DA"/>
    <w:rsid w:val="75D76743"/>
    <w:rsid w:val="75E361C7"/>
    <w:rsid w:val="761CA5E7"/>
    <w:rsid w:val="761D10D7"/>
    <w:rsid w:val="762CC123"/>
    <w:rsid w:val="764C275A"/>
    <w:rsid w:val="7655383D"/>
    <w:rsid w:val="7683DB64"/>
    <w:rsid w:val="768A4B81"/>
    <w:rsid w:val="76B18899"/>
    <w:rsid w:val="76B704AA"/>
    <w:rsid w:val="76C3AE71"/>
    <w:rsid w:val="76D064CF"/>
    <w:rsid w:val="76EAB2F2"/>
    <w:rsid w:val="76FB69A2"/>
    <w:rsid w:val="77588C45"/>
    <w:rsid w:val="778C9BAE"/>
    <w:rsid w:val="77901E70"/>
    <w:rsid w:val="77B8E138"/>
    <w:rsid w:val="77C0DBEC"/>
    <w:rsid w:val="77CC8293"/>
    <w:rsid w:val="78160E02"/>
    <w:rsid w:val="78261BE2"/>
    <w:rsid w:val="782ABA67"/>
    <w:rsid w:val="785283EE"/>
    <w:rsid w:val="7872154C"/>
    <w:rsid w:val="78E2E966"/>
    <w:rsid w:val="78E8FA4C"/>
    <w:rsid w:val="78FA67A0"/>
    <w:rsid w:val="791EB35E"/>
    <w:rsid w:val="7971BAA3"/>
    <w:rsid w:val="798BDC53"/>
    <w:rsid w:val="79A47226"/>
    <w:rsid w:val="79B793B6"/>
    <w:rsid w:val="79C935C0"/>
    <w:rsid w:val="79F70388"/>
    <w:rsid w:val="79FD7920"/>
    <w:rsid w:val="7A0235FF"/>
    <w:rsid w:val="7A06FEAE"/>
    <w:rsid w:val="7A146D5D"/>
    <w:rsid w:val="7A26F966"/>
    <w:rsid w:val="7A295089"/>
    <w:rsid w:val="7A6E287D"/>
    <w:rsid w:val="7A6EF52E"/>
    <w:rsid w:val="7A704150"/>
    <w:rsid w:val="7A717FDE"/>
    <w:rsid w:val="7A8578FE"/>
    <w:rsid w:val="7AB5B8D0"/>
    <w:rsid w:val="7AD0AC3E"/>
    <w:rsid w:val="7AE6D9FA"/>
    <w:rsid w:val="7AE7D824"/>
    <w:rsid w:val="7AE90F33"/>
    <w:rsid w:val="7AECCDEC"/>
    <w:rsid w:val="7B04C51E"/>
    <w:rsid w:val="7B21D59A"/>
    <w:rsid w:val="7B269D7E"/>
    <w:rsid w:val="7B29036F"/>
    <w:rsid w:val="7B2D6676"/>
    <w:rsid w:val="7B853926"/>
    <w:rsid w:val="7BAB174C"/>
    <w:rsid w:val="7C1F18AF"/>
    <w:rsid w:val="7C4891D1"/>
    <w:rsid w:val="7C518931"/>
    <w:rsid w:val="7C6747B8"/>
    <w:rsid w:val="7C805C58"/>
    <w:rsid w:val="7C997AB4"/>
    <w:rsid w:val="7CA6BFAD"/>
    <w:rsid w:val="7CAA3107"/>
    <w:rsid w:val="7CC89A36"/>
    <w:rsid w:val="7CCC880E"/>
    <w:rsid w:val="7CE16731"/>
    <w:rsid w:val="7CE41577"/>
    <w:rsid w:val="7D819123"/>
    <w:rsid w:val="7D85D144"/>
    <w:rsid w:val="7DE82A3C"/>
    <w:rsid w:val="7DE82AC1"/>
    <w:rsid w:val="7DE8F02A"/>
    <w:rsid w:val="7E0BF2D7"/>
    <w:rsid w:val="7E1C443D"/>
    <w:rsid w:val="7E38B3EA"/>
    <w:rsid w:val="7E4EB129"/>
    <w:rsid w:val="7E902356"/>
    <w:rsid w:val="7ED6ADDC"/>
    <w:rsid w:val="7EE4353A"/>
    <w:rsid w:val="7EE9661F"/>
    <w:rsid w:val="7F2A2E2E"/>
    <w:rsid w:val="7F43D907"/>
    <w:rsid w:val="7F565A03"/>
    <w:rsid w:val="7F752EEE"/>
    <w:rsid w:val="7F8929F3"/>
    <w:rsid w:val="7FA2AB64"/>
    <w:rsid w:val="7FAC8FC8"/>
    <w:rsid w:val="7FEC924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1C68"/>
  <w15:chartTrackingRefBased/>
  <w15:docId w15:val="{632576E0-5AF8-4E5A-8B7B-5348A0BB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2EB"/>
    <w:pPr>
      <w:keepNext/>
      <w:keepLines/>
      <w:spacing w:before="240" w:after="0"/>
      <w:outlineLvl w:val="0"/>
    </w:pPr>
    <w:rPr>
      <w:rFonts w:eastAsiaTheme="majorEastAsia" w:cstheme="majorBidi"/>
      <w:color w:val="000000" w:themeColor="text1"/>
      <w:sz w:val="27"/>
      <w:szCs w:val="27"/>
    </w:rPr>
  </w:style>
  <w:style w:type="paragraph" w:styleId="Overskrift1">
    <w:name w:val="heading 1"/>
    <w:basedOn w:val="Normal"/>
    <w:next w:val="Normal"/>
    <w:link w:val="Overskrift1Tegn"/>
    <w:uiPriority w:val="9"/>
    <w:qFormat/>
    <w:rsid w:val="00B412EB"/>
    <w:rPr>
      <w:sz w:val="56"/>
      <w:szCs w:val="56"/>
    </w:rPr>
  </w:style>
  <w:style w:type="paragraph" w:styleId="Overskrift2">
    <w:name w:val="heading 2"/>
    <w:basedOn w:val="Overskrift1"/>
    <w:next w:val="Normal"/>
    <w:link w:val="Overskrift2Tegn"/>
    <w:uiPriority w:val="9"/>
    <w:unhideWhenUsed/>
    <w:qFormat/>
    <w:rsid w:val="00634D73"/>
    <w:pPr>
      <w:outlineLvl w:val="1"/>
    </w:pPr>
    <w:rPr>
      <w:b/>
      <w:bCs/>
      <w:sz w:val="27"/>
      <w:szCs w:val="27"/>
    </w:rPr>
  </w:style>
  <w:style w:type="paragraph" w:styleId="Overskrift3">
    <w:name w:val="heading 3"/>
    <w:basedOn w:val="Normal"/>
    <w:next w:val="Normal"/>
    <w:link w:val="Overskrift3Tegn"/>
    <w:uiPriority w:val="9"/>
    <w:unhideWhenUsed/>
    <w:qFormat/>
    <w:rsid w:val="00B412EB"/>
    <w:pPr>
      <w:spacing w:before="120" w:after="120"/>
      <w:outlineLvl w:val="2"/>
    </w:pPr>
    <w:rPr>
      <w:i/>
      <w:iCs/>
    </w:rPr>
  </w:style>
  <w:style w:type="paragraph" w:styleId="Overskrift4">
    <w:name w:val="heading 4"/>
    <w:basedOn w:val="Normal"/>
    <w:next w:val="Normal"/>
    <w:uiPriority w:val="9"/>
    <w:unhideWhenUsed/>
    <w:qFormat/>
    <w:rsid w:val="60B9B5A3"/>
    <w:pPr>
      <w:spacing w:before="40"/>
      <w:outlineLvl w:val="3"/>
    </w:pPr>
    <w:rPr>
      <w:rFonts w:asciiTheme="majorHAnsi" w:hAnsiTheme="majorHAnsi"/>
      <w:i/>
      <w:iCs/>
      <w:color w:val="2F5496" w:themeColor="accent1" w:themeShade="BF"/>
    </w:rPr>
  </w:style>
  <w:style w:type="paragraph" w:styleId="Overskrift5">
    <w:name w:val="heading 5"/>
    <w:basedOn w:val="Normal"/>
    <w:next w:val="Normal"/>
    <w:uiPriority w:val="9"/>
    <w:unhideWhenUsed/>
    <w:qFormat/>
    <w:rsid w:val="60B9B5A3"/>
    <w:pPr>
      <w:spacing w:before="40"/>
      <w:outlineLvl w:val="4"/>
    </w:pPr>
    <w:rPr>
      <w:rFonts w:asciiTheme="majorHAnsi" w:hAnsiTheme="majorHAnsi"/>
      <w:color w:val="2F5496" w:themeColor="accent1" w:themeShade="BF"/>
    </w:rPr>
  </w:style>
  <w:style w:type="paragraph" w:styleId="Overskrift6">
    <w:name w:val="heading 6"/>
    <w:basedOn w:val="Normal"/>
    <w:next w:val="Normal"/>
    <w:uiPriority w:val="9"/>
    <w:unhideWhenUsed/>
    <w:qFormat/>
    <w:rsid w:val="60B9B5A3"/>
    <w:pPr>
      <w:spacing w:before="40"/>
      <w:outlineLvl w:val="5"/>
    </w:pPr>
    <w:rPr>
      <w:rFonts w:asciiTheme="majorHAnsi" w:hAnsiTheme="majorHAnsi"/>
      <w:color w:val="1F3763"/>
    </w:rPr>
  </w:style>
  <w:style w:type="paragraph" w:styleId="Overskrift7">
    <w:name w:val="heading 7"/>
    <w:basedOn w:val="Normal"/>
    <w:next w:val="Normal"/>
    <w:uiPriority w:val="9"/>
    <w:unhideWhenUsed/>
    <w:qFormat/>
    <w:rsid w:val="60B9B5A3"/>
    <w:pPr>
      <w:spacing w:before="40"/>
      <w:outlineLvl w:val="6"/>
    </w:pPr>
    <w:rPr>
      <w:rFonts w:asciiTheme="majorHAnsi" w:hAnsiTheme="majorHAnsi"/>
      <w:i/>
      <w:iCs/>
      <w:color w:val="1F3763"/>
    </w:rPr>
  </w:style>
  <w:style w:type="paragraph" w:styleId="Overskrift8">
    <w:name w:val="heading 8"/>
    <w:basedOn w:val="Normal"/>
    <w:next w:val="Normal"/>
    <w:uiPriority w:val="9"/>
    <w:unhideWhenUsed/>
    <w:qFormat/>
    <w:rsid w:val="60B9B5A3"/>
    <w:pPr>
      <w:spacing w:before="40"/>
      <w:outlineLvl w:val="7"/>
    </w:pPr>
    <w:rPr>
      <w:rFonts w:asciiTheme="majorHAnsi" w:hAnsiTheme="majorHAnsi"/>
      <w:color w:val="272727"/>
      <w:sz w:val="21"/>
      <w:szCs w:val="21"/>
    </w:rPr>
  </w:style>
  <w:style w:type="paragraph" w:styleId="Overskrift9">
    <w:name w:val="heading 9"/>
    <w:basedOn w:val="Normal"/>
    <w:next w:val="Normal"/>
    <w:uiPriority w:val="9"/>
    <w:unhideWhenUsed/>
    <w:qFormat/>
    <w:rsid w:val="60B9B5A3"/>
    <w:pPr>
      <w:spacing w:before="40"/>
      <w:outlineLvl w:val="8"/>
    </w:pPr>
    <w:rPr>
      <w:rFonts w:asciiTheme="majorHAnsi" w:hAnsiTheme="majorHAnsi"/>
      <w:i/>
      <w:iCs/>
      <w:color w:val="272727"/>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Hovedtittel">
    <w:name w:val="Hovedtittel"/>
    <w:basedOn w:val="Normal"/>
    <w:uiPriority w:val="1"/>
    <w:rsid w:val="60B9B5A3"/>
    <w:pPr>
      <w:jc w:val="center"/>
    </w:pPr>
    <w:rPr>
      <w:rFonts w:eastAsia="Times New Roman" w:cs="Times New Roman"/>
      <w:b/>
      <w:bCs/>
      <w:sz w:val="28"/>
      <w:szCs w:val="28"/>
      <w:lang w:eastAsia="nb-NO"/>
    </w:rPr>
  </w:style>
  <w:style w:type="paragraph" w:customStyle="1" w:styleId="hjemmel">
    <w:name w:val="hjemmel"/>
    <w:basedOn w:val="Normal"/>
    <w:uiPriority w:val="1"/>
    <w:rsid w:val="60B9B5A3"/>
    <w:rPr>
      <w:rFonts w:eastAsia="Times New Roman" w:cs="Times New Roman"/>
      <w:sz w:val="20"/>
      <w:szCs w:val="20"/>
      <w:lang w:eastAsia="nb-NO"/>
    </w:rPr>
  </w:style>
  <w:style w:type="paragraph" w:styleId="Listeavsnitt">
    <w:name w:val="List Paragraph"/>
    <w:basedOn w:val="Normal"/>
    <w:uiPriority w:val="34"/>
    <w:qFormat/>
    <w:rsid w:val="60B9B5A3"/>
    <w:pPr>
      <w:ind w:left="720"/>
      <w:contextualSpacing/>
    </w:pPr>
  </w:style>
  <w:style w:type="paragraph" w:styleId="Merknadstekst">
    <w:name w:val="annotation text"/>
    <w:basedOn w:val="Normal"/>
    <w:link w:val="MerknadstekstTegn"/>
    <w:uiPriority w:val="99"/>
    <w:unhideWhenUsed/>
    <w:rsid w:val="60B9B5A3"/>
    <w:rPr>
      <w:sz w:val="20"/>
      <w:szCs w:val="20"/>
    </w:rPr>
  </w:style>
  <w:style w:type="character" w:customStyle="1" w:styleId="MerknadstekstTegn">
    <w:name w:val="Merknadstekst Tegn"/>
    <w:basedOn w:val="Standardskriftforavsnitt"/>
    <w:link w:val="Merknadstekst"/>
    <w:uiPriority w:val="99"/>
    <w:rsid w:val="00871C29"/>
    <w:rPr>
      <w:rFonts w:ascii="Arial" w:hAnsi="Arial"/>
      <w:sz w:val="20"/>
      <w:szCs w:val="20"/>
    </w:rPr>
  </w:style>
  <w:style w:type="character" w:styleId="Merknadsreferanse">
    <w:name w:val="annotation reference"/>
    <w:basedOn w:val="Standardskriftforavsnitt"/>
    <w:uiPriority w:val="99"/>
    <w:semiHidden/>
    <w:unhideWhenUsed/>
    <w:rsid w:val="00871C29"/>
    <w:rPr>
      <w:sz w:val="16"/>
      <w:szCs w:val="16"/>
    </w:rPr>
  </w:style>
  <w:style w:type="paragraph" w:styleId="Kommentaremne">
    <w:name w:val="annotation subject"/>
    <w:basedOn w:val="Merknadstekst"/>
    <w:next w:val="Merknadstekst"/>
    <w:link w:val="KommentaremneTegn"/>
    <w:uiPriority w:val="99"/>
    <w:semiHidden/>
    <w:unhideWhenUsed/>
    <w:rsid w:val="000D38DE"/>
    <w:rPr>
      <w:b/>
      <w:bCs/>
    </w:rPr>
  </w:style>
  <w:style w:type="character" w:customStyle="1" w:styleId="KommentaremneTegn">
    <w:name w:val="Kommentaremne Tegn"/>
    <w:basedOn w:val="MerknadstekstTegn"/>
    <w:link w:val="Kommentaremne"/>
    <w:uiPriority w:val="99"/>
    <w:semiHidden/>
    <w:rsid w:val="000D38DE"/>
    <w:rPr>
      <w:rFonts w:ascii="Arial" w:hAnsi="Arial"/>
      <w:b/>
      <w:bCs/>
      <w:sz w:val="20"/>
      <w:szCs w:val="20"/>
    </w:rPr>
  </w:style>
  <w:style w:type="paragraph" w:styleId="Tittel">
    <w:name w:val="Title"/>
    <w:basedOn w:val="Overskrift1"/>
    <w:next w:val="Normal"/>
    <w:link w:val="TittelTegn"/>
    <w:uiPriority w:val="10"/>
    <w:qFormat/>
    <w:rsid w:val="60B9B5A3"/>
    <w:rPr>
      <w:sz w:val="40"/>
      <w:szCs w:val="40"/>
    </w:rPr>
  </w:style>
  <w:style w:type="paragraph" w:styleId="Undertittel">
    <w:name w:val="Subtitle"/>
    <w:basedOn w:val="Normal"/>
    <w:next w:val="Normal"/>
    <w:uiPriority w:val="11"/>
    <w:qFormat/>
    <w:rsid w:val="60B9B5A3"/>
    <w:rPr>
      <w:rFonts w:eastAsiaTheme="minorEastAsia"/>
      <w:color w:val="5A5A5A"/>
    </w:rPr>
  </w:style>
  <w:style w:type="paragraph" w:styleId="Sitat">
    <w:name w:val="Quote"/>
    <w:basedOn w:val="Normal"/>
    <w:next w:val="Normal"/>
    <w:uiPriority w:val="29"/>
    <w:qFormat/>
    <w:rsid w:val="60B9B5A3"/>
    <w:pPr>
      <w:spacing w:before="200"/>
      <w:ind w:left="864" w:right="864"/>
      <w:jc w:val="center"/>
    </w:pPr>
    <w:rPr>
      <w:i/>
      <w:iCs/>
      <w:color w:val="404040" w:themeColor="text1" w:themeTint="BF"/>
    </w:rPr>
  </w:style>
  <w:style w:type="paragraph" w:styleId="Sterktsitat">
    <w:name w:val="Intense Quote"/>
    <w:basedOn w:val="Normal"/>
    <w:next w:val="Normal"/>
    <w:uiPriority w:val="30"/>
    <w:qFormat/>
    <w:rsid w:val="60B9B5A3"/>
    <w:pPr>
      <w:spacing w:before="360" w:after="360"/>
      <w:ind w:left="864" w:right="864"/>
      <w:jc w:val="center"/>
    </w:pPr>
    <w:rPr>
      <w:i/>
      <w:iCs/>
      <w:color w:val="4472C4" w:themeColor="accent1"/>
    </w:rPr>
  </w:style>
  <w:style w:type="character" w:styleId="Svakreferanse">
    <w:name w:val="Subtle Reference"/>
    <w:basedOn w:val="Standardskriftforavsnitt"/>
    <w:uiPriority w:val="31"/>
    <w:rsid w:val="60B9B5A3"/>
    <w:rPr>
      <w:rFonts w:ascii="Segoe UI" w:eastAsia="Segoe UI" w:hAnsi="Segoe UI" w:cs="Segoe UI"/>
      <w:smallCaps/>
      <w:color w:val="5A5A5A"/>
      <w:sz w:val="20"/>
      <w:szCs w:val="20"/>
    </w:rPr>
  </w:style>
  <w:style w:type="character" w:customStyle="1" w:styleId="Overskrift1Tegn">
    <w:name w:val="Overskrift 1 Tegn"/>
    <w:basedOn w:val="Standardskriftforavsnitt"/>
    <w:link w:val="Overskrift1"/>
    <w:uiPriority w:val="9"/>
    <w:rsid w:val="00B412EB"/>
    <w:rPr>
      <w:rFonts w:eastAsiaTheme="majorEastAsia" w:cstheme="majorBidi"/>
      <w:color w:val="000000" w:themeColor="text1"/>
      <w:sz w:val="56"/>
      <w:szCs w:val="56"/>
    </w:rPr>
  </w:style>
  <w:style w:type="character" w:customStyle="1" w:styleId="Overskrift2Tegn">
    <w:name w:val="Overskrift 2 Tegn"/>
    <w:basedOn w:val="Standardskriftforavsnitt"/>
    <w:link w:val="Overskrift2"/>
    <w:uiPriority w:val="9"/>
    <w:rsid w:val="00634D73"/>
    <w:rPr>
      <w:rFonts w:eastAsiaTheme="majorEastAsia" w:cstheme="majorBidi"/>
      <w:b/>
      <w:bCs/>
      <w:color w:val="000000" w:themeColor="text1"/>
      <w:sz w:val="27"/>
      <w:szCs w:val="27"/>
    </w:rPr>
  </w:style>
  <w:style w:type="character" w:customStyle="1" w:styleId="Overskrift3Tegn">
    <w:name w:val="Overskrift 3 Tegn"/>
    <w:basedOn w:val="Standardskriftforavsnitt"/>
    <w:link w:val="Overskrift3"/>
    <w:uiPriority w:val="9"/>
    <w:rsid w:val="00B412EB"/>
    <w:rPr>
      <w:rFonts w:eastAsiaTheme="majorEastAsia" w:cstheme="majorBidi"/>
      <w:i/>
      <w:iCs/>
      <w:color w:val="000000" w:themeColor="text1"/>
      <w:sz w:val="24"/>
      <w:szCs w:val="24"/>
    </w:rPr>
  </w:style>
  <w:style w:type="character" w:customStyle="1" w:styleId="TittelTegn">
    <w:name w:val="Tittel Tegn"/>
    <w:link w:val="Tittel"/>
    <w:uiPriority w:val="10"/>
    <w:rsid w:val="60B9B5A3"/>
    <w:rPr>
      <w:sz w:val="40"/>
      <w:szCs w:val="40"/>
    </w:rPr>
  </w:style>
  <w:style w:type="paragraph" w:styleId="INNH1">
    <w:name w:val="toc 1"/>
    <w:basedOn w:val="Normal"/>
    <w:next w:val="Normal"/>
    <w:uiPriority w:val="39"/>
    <w:unhideWhenUsed/>
    <w:rsid w:val="60B9B5A3"/>
    <w:pPr>
      <w:spacing w:after="100"/>
    </w:pPr>
  </w:style>
  <w:style w:type="paragraph" w:styleId="INNH2">
    <w:name w:val="toc 2"/>
    <w:basedOn w:val="Normal"/>
    <w:next w:val="Normal"/>
    <w:uiPriority w:val="39"/>
    <w:unhideWhenUsed/>
    <w:rsid w:val="60B9B5A3"/>
    <w:pPr>
      <w:spacing w:after="100"/>
      <w:ind w:left="220"/>
    </w:pPr>
  </w:style>
  <w:style w:type="paragraph" w:styleId="INNH3">
    <w:name w:val="toc 3"/>
    <w:basedOn w:val="Normal"/>
    <w:next w:val="Normal"/>
    <w:uiPriority w:val="39"/>
    <w:unhideWhenUsed/>
    <w:rsid w:val="60B9B5A3"/>
    <w:pPr>
      <w:spacing w:after="100"/>
      <w:ind w:left="440"/>
    </w:pPr>
  </w:style>
  <w:style w:type="paragraph" w:styleId="INNH4">
    <w:name w:val="toc 4"/>
    <w:basedOn w:val="Normal"/>
    <w:next w:val="Normal"/>
    <w:uiPriority w:val="39"/>
    <w:unhideWhenUsed/>
    <w:rsid w:val="60B9B5A3"/>
    <w:pPr>
      <w:spacing w:after="100"/>
      <w:ind w:left="660"/>
    </w:pPr>
  </w:style>
  <w:style w:type="paragraph" w:styleId="INNH5">
    <w:name w:val="toc 5"/>
    <w:basedOn w:val="Normal"/>
    <w:next w:val="Normal"/>
    <w:uiPriority w:val="39"/>
    <w:unhideWhenUsed/>
    <w:rsid w:val="60B9B5A3"/>
    <w:pPr>
      <w:spacing w:after="100"/>
      <w:ind w:left="880"/>
    </w:pPr>
  </w:style>
  <w:style w:type="paragraph" w:styleId="INNH6">
    <w:name w:val="toc 6"/>
    <w:basedOn w:val="Normal"/>
    <w:next w:val="Normal"/>
    <w:uiPriority w:val="39"/>
    <w:unhideWhenUsed/>
    <w:rsid w:val="60B9B5A3"/>
    <w:pPr>
      <w:spacing w:after="100"/>
      <w:ind w:left="1100"/>
    </w:pPr>
  </w:style>
  <w:style w:type="paragraph" w:styleId="INNH7">
    <w:name w:val="toc 7"/>
    <w:basedOn w:val="Normal"/>
    <w:next w:val="Normal"/>
    <w:uiPriority w:val="39"/>
    <w:unhideWhenUsed/>
    <w:rsid w:val="60B9B5A3"/>
    <w:pPr>
      <w:spacing w:after="100"/>
      <w:ind w:left="1320"/>
    </w:pPr>
  </w:style>
  <w:style w:type="paragraph" w:styleId="INNH8">
    <w:name w:val="toc 8"/>
    <w:basedOn w:val="Normal"/>
    <w:next w:val="Normal"/>
    <w:uiPriority w:val="39"/>
    <w:unhideWhenUsed/>
    <w:rsid w:val="60B9B5A3"/>
    <w:pPr>
      <w:spacing w:after="100"/>
      <w:ind w:left="1540"/>
    </w:pPr>
  </w:style>
  <w:style w:type="paragraph" w:styleId="INNH9">
    <w:name w:val="toc 9"/>
    <w:basedOn w:val="Normal"/>
    <w:next w:val="Normal"/>
    <w:uiPriority w:val="39"/>
    <w:unhideWhenUsed/>
    <w:rsid w:val="60B9B5A3"/>
    <w:pPr>
      <w:spacing w:after="100"/>
      <w:ind w:left="1760"/>
    </w:pPr>
  </w:style>
  <w:style w:type="paragraph" w:styleId="Sluttnotetekst">
    <w:name w:val="endnote text"/>
    <w:basedOn w:val="Normal"/>
    <w:uiPriority w:val="99"/>
    <w:semiHidden/>
    <w:unhideWhenUsed/>
    <w:rsid w:val="60B9B5A3"/>
    <w:rPr>
      <w:sz w:val="20"/>
      <w:szCs w:val="20"/>
    </w:rPr>
  </w:style>
  <w:style w:type="paragraph" w:styleId="Bunntekst">
    <w:name w:val="footer"/>
    <w:basedOn w:val="Normal"/>
    <w:link w:val="BunntekstTegn"/>
    <w:uiPriority w:val="99"/>
    <w:unhideWhenUsed/>
    <w:rsid w:val="60B9B5A3"/>
    <w:pPr>
      <w:tabs>
        <w:tab w:val="center" w:pos="4680"/>
        <w:tab w:val="right" w:pos="9360"/>
      </w:tabs>
    </w:pPr>
  </w:style>
  <w:style w:type="paragraph" w:styleId="Fotnotetekst">
    <w:name w:val="footnote text"/>
    <w:basedOn w:val="Normal"/>
    <w:uiPriority w:val="99"/>
    <w:semiHidden/>
    <w:unhideWhenUsed/>
    <w:rsid w:val="60B9B5A3"/>
    <w:rPr>
      <w:sz w:val="20"/>
      <w:szCs w:val="20"/>
    </w:rPr>
  </w:style>
  <w:style w:type="paragraph" w:styleId="Topptekst">
    <w:name w:val="header"/>
    <w:basedOn w:val="Normal"/>
    <w:link w:val="TopptekstTegn"/>
    <w:uiPriority w:val="99"/>
    <w:unhideWhenUsed/>
    <w:rsid w:val="60B9B5A3"/>
    <w:pPr>
      <w:tabs>
        <w:tab w:val="center" w:pos="4680"/>
        <w:tab w:val="right" w:pos="9360"/>
      </w:tabs>
    </w:p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opptekstTegn">
    <w:name w:val="Topptekst Tegn"/>
    <w:basedOn w:val="Standardskriftforavsnitt"/>
    <w:link w:val="Topptekst"/>
    <w:uiPriority w:val="99"/>
  </w:style>
  <w:style w:type="character" w:customStyle="1" w:styleId="BunntekstTegn">
    <w:name w:val="Bunntekst Tegn"/>
    <w:basedOn w:val="Standardskriftforavsnitt"/>
    <w:link w:val="Bunntekst"/>
    <w:uiPriority w:val="99"/>
  </w:style>
  <w:style w:type="paragraph" w:styleId="Revisjon">
    <w:name w:val="Revision"/>
    <w:hidden/>
    <w:uiPriority w:val="99"/>
    <w:semiHidden/>
    <w:rsid w:val="000A21F7"/>
    <w:pPr>
      <w:spacing w:after="0" w:line="240" w:lineRule="auto"/>
    </w:pPr>
    <w:rPr>
      <w:rFonts w:ascii="Arial" w:hAnsi="Arial"/>
    </w:rPr>
  </w:style>
  <w:style w:type="character" w:styleId="Hyperkobling">
    <w:name w:val="Hyperlink"/>
    <w:basedOn w:val="Standardskriftforavsnitt"/>
    <w:uiPriority w:val="99"/>
    <w:unhideWhenUsed/>
    <w:rPr>
      <w:color w:val="0563C1" w:themeColor="hyperlink"/>
      <w:u w:val="single"/>
    </w:rPr>
  </w:style>
  <w:style w:type="character" w:styleId="Ulstomtale">
    <w:name w:val="Unresolved Mention"/>
    <w:basedOn w:val="Standardskriftforavsnitt"/>
    <w:uiPriority w:val="99"/>
    <w:semiHidden/>
    <w:unhideWhenUsed/>
    <w:rsid w:val="00101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481326">
      <w:bodyDiv w:val="1"/>
      <w:marLeft w:val="0"/>
      <w:marRight w:val="0"/>
      <w:marTop w:val="0"/>
      <w:marBottom w:val="0"/>
      <w:divBdr>
        <w:top w:val="none" w:sz="0" w:space="0" w:color="auto"/>
        <w:left w:val="none" w:sz="0" w:space="0" w:color="auto"/>
        <w:bottom w:val="none" w:sz="0" w:space="0" w:color="auto"/>
        <w:right w:val="none" w:sz="0" w:space="0" w:color="auto"/>
      </w:divBdr>
    </w:div>
    <w:div w:id="996035473">
      <w:bodyDiv w:val="1"/>
      <w:marLeft w:val="0"/>
      <w:marRight w:val="0"/>
      <w:marTop w:val="0"/>
      <w:marBottom w:val="0"/>
      <w:divBdr>
        <w:top w:val="none" w:sz="0" w:space="0" w:color="auto"/>
        <w:left w:val="none" w:sz="0" w:space="0" w:color="auto"/>
        <w:bottom w:val="none" w:sz="0" w:space="0" w:color="auto"/>
        <w:right w:val="none" w:sz="0" w:space="0" w:color="auto"/>
      </w:divBdr>
    </w:div>
    <w:div w:id="1032608144">
      <w:bodyDiv w:val="1"/>
      <w:marLeft w:val="0"/>
      <w:marRight w:val="0"/>
      <w:marTop w:val="0"/>
      <w:marBottom w:val="0"/>
      <w:divBdr>
        <w:top w:val="none" w:sz="0" w:space="0" w:color="auto"/>
        <w:left w:val="none" w:sz="0" w:space="0" w:color="auto"/>
        <w:bottom w:val="none" w:sz="0" w:space="0" w:color="auto"/>
        <w:right w:val="none" w:sz="0" w:space="0" w:color="auto"/>
      </w:divBdr>
    </w:div>
    <w:div w:id="1483080059">
      <w:bodyDiv w:val="1"/>
      <w:marLeft w:val="0"/>
      <w:marRight w:val="0"/>
      <w:marTop w:val="0"/>
      <w:marBottom w:val="0"/>
      <w:divBdr>
        <w:top w:val="none" w:sz="0" w:space="0" w:color="auto"/>
        <w:left w:val="none" w:sz="0" w:space="0" w:color="auto"/>
        <w:bottom w:val="none" w:sz="0" w:space="0" w:color="auto"/>
        <w:right w:val="none" w:sz="0" w:space="0" w:color="auto"/>
      </w:divBdr>
    </w:div>
    <w:div w:id="180762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ltakere xmlns="9b7d5893-02aa-4913-9232-45faff4f4d4c">
      <UserInfo>
        <DisplayName/>
        <AccountId xsi:nil="true"/>
        <AccountType/>
      </UserInfo>
    </Deltakere>
    <Kontakt xmlns="9b7d5893-02aa-4913-9232-45faff4f4d4c">31</Kontakt>
    <Dokumentasjon xmlns="c1b2549f-4a98-412e-bf76-be09de230cd4">Adminveiledning</Dokumentasjon>
    <Prosjektstatus xmlns="c1b2549f-4a98-412e-bf76-be09de230cd4" xsi:nil="true"/>
    <DocumentSetDescription xmlns="http://schemas.microsoft.com/sharepoint/v3" xsi:nil="true"/>
    <Startdato xmlns="9b7d5893-02aa-4913-9232-45faff4f4d4c" xsi:nil="true"/>
    <Ansvarlig xmlns="9b7d5893-02aa-4913-9232-45faff4f4d4c">
      <UserInfo>
        <DisplayName/>
        <AccountId xsi:nil="true"/>
        <AccountType/>
      </UserInfo>
    </Ansvarlig>
    <TaxCatchAll xmlns="9b7d5893-02aa-4913-9232-45faff4f4d4c" xsi:nil="true"/>
    <kb6eb92e76b4421da1bcb5566b813d65 xmlns="9b7d5893-02aa-4913-9232-45faff4f4d4c">
      <Terms xmlns="http://schemas.microsoft.com/office/infopath/2007/PartnerControls"/>
    </kb6eb92e76b4421da1bcb5566b813d65>
    <lcf76f155ced4ddcb4097134ff3c332f xmlns="176c5b19-bd11-419d-b0b3-85000039db11">
      <Terms xmlns="http://schemas.microsoft.com/office/infopath/2007/PartnerControls"/>
    </lcf76f155ced4ddcb4097134ff3c332f>
    <Sluttdato xmlns="9b7d5893-02aa-4913-9232-45faff4f4d4c" xsi:nil="true"/>
    <Prosjektnummer xmlns="c1b2549f-4a98-412e-bf76-be09de230cd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jon" ma:contentTypeID="0x01010024AE4127B305F24DBCA14BEE7D998B820500408762E38D281443B8E8E31209ED84E6" ma:contentTypeVersion="36" ma:contentTypeDescription="" ma:contentTypeScope="" ma:versionID="bb94d8713d108adff1d1c961a49732b4">
  <xsd:schema xmlns:xsd="http://www.w3.org/2001/XMLSchema" xmlns:xs="http://www.w3.org/2001/XMLSchema" xmlns:p="http://schemas.microsoft.com/office/2006/metadata/properties" xmlns:ns1="http://schemas.microsoft.com/sharepoint/v3" xmlns:ns2="c1b2549f-4a98-412e-bf76-be09de230cd4" xmlns:ns3="9b7d5893-02aa-4913-9232-45faff4f4d4c" xmlns:ns4="176c5b19-bd11-419d-b0b3-85000039db11" targetNamespace="http://schemas.microsoft.com/office/2006/metadata/properties" ma:root="true" ma:fieldsID="b151e689439037be50600cafcd953d3a" ns1:_="" ns2:_="" ns3:_="" ns4:_="">
    <xsd:import namespace="http://schemas.microsoft.com/sharepoint/v3"/>
    <xsd:import namespace="c1b2549f-4a98-412e-bf76-be09de230cd4"/>
    <xsd:import namespace="9b7d5893-02aa-4913-9232-45faff4f4d4c"/>
    <xsd:import namespace="176c5b19-bd11-419d-b0b3-85000039db11"/>
    <xsd:element name="properties">
      <xsd:complexType>
        <xsd:sequence>
          <xsd:element name="documentManagement">
            <xsd:complexType>
              <xsd:all>
                <xsd:element ref="ns2:Dokumentasjon" minOccurs="0"/>
                <xsd:element ref="ns1:DocumentSetDescription" minOccurs="0"/>
                <xsd:element ref="ns3:Startdato" minOccurs="0"/>
                <xsd:element ref="ns3:Kontakt" minOccurs="0"/>
                <xsd:element ref="ns2:Prosjektnummer" minOccurs="0"/>
                <xsd:element ref="ns3:Sluttdato" minOccurs="0"/>
                <xsd:element ref="ns2:Prosjektstatus" minOccurs="0"/>
                <xsd:element ref="ns3:Ansvarlig" minOccurs="0"/>
                <xsd:element ref="ns3:SharedWithUsers" minOccurs="0"/>
                <xsd:element ref="ns3:SharedWithDetails" minOccurs="0"/>
                <xsd:element ref="ns4:MediaServiceMetadata" minOccurs="0"/>
                <xsd:element ref="ns4:MediaServiceFastMetadata" minOccurs="0"/>
                <xsd:element ref="ns3:Deltakere" minOccurs="0"/>
                <xsd:element ref="ns3:kb6eb92e76b4421da1bcb5566b813d65" minOccurs="0"/>
                <xsd:element ref="ns3:TaxCatchAll" minOccurs="0"/>
                <xsd:element ref="ns3:TaxCatchAllLabel"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9" nillable="true" ma:displayName="Beskrivelse" ma:description="En beskrivelse av dokumentsettet"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b2549f-4a98-412e-bf76-be09de230cd4" elementFormDefault="qualified">
    <xsd:import namespace="http://schemas.microsoft.com/office/2006/documentManagement/types"/>
    <xsd:import namespace="http://schemas.microsoft.com/office/infopath/2007/PartnerControls"/>
    <xsd:element name="Dokumentasjon" ma:index="2" nillable="true" ma:displayName="Dokumentasjon" ma:default="Adminveiledning" ma:format="Dropdown" ma:internalName="Dokumentasjon">
      <xsd:simpleType>
        <xsd:restriction base="dms:Choice">
          <xsd:enumeration value="Adminveiledning"/>
          <xsd:enumeration value="Akseptanse"/>
          <xsd:enumeration value="Avtale"/>
          <xsd:enumeration value="Biblioteksbeskrivelse"/>
          <xsd:enumeration value="Brukerveiledning"/>
          <xsd:enumeration value="Konfig"/>
          <xsd:enumeration value="Teknisk"/>
          <xsd:enumeration value="Tilgangsmatrise"/>
        </xsd:restriction>
      </xsd:simpleType>
    </xsd:element>
    <xsd:element name="Prosjektnummer" ma:index="12" nillable="true" ma:displayName="Prosjektnummer" ma:internalName="Prosjektnummer">
      <xsd:simpleType>
        <xsd:restriction base="dms:Text">
          <xsd:maxLength value="255"/>
        </xsd:restriction>
      </xsd:simpleType>
    </xsd:element>
    <xsd:element name="Prosjektstatus" ma:index="14" nillable="true" ma:displayName="Prosjektstatus" ma:default="Aktiv" ma:format="Dropdown" ma:internalName="Prosjektstatus">
      <xsd:simpleType>
        <xsd:restriction base="dms:Choice">
          <xsd:enumeration value="Aktiv"/>
          <xsd:enumeration value="Arkivert"/>
        </xsd:restriction>
      </xsd:simpleType>
    </xsd:element>
  </xsd:schema>
  <xsd:schema xmlns:xsd="http://www.w3.org/2001/XMLSchema" xmlns:xs="http://www.w3.org/2001/XMLSchema" xmlns:dms="http://schemas.microsoft.com/office/2006/documentManagement/types" xmlns:pc="http://schemas.microsoft.com/office/infopath/2007/PartnerControls" targetNamespace="9b7d5893-02aa-4913-9232-45faff4f4d4c" elementFormDefault="qualified">
    <xsd:import namespace="http://schemas.microsoft.com/office/2006/documentManagement/types"/>
    <xsd:import namespace="http://schemas.microsoft.com/office/infopath/2007/PartnerControls"/>
    <xsd:element name="Startdato" ma:index="10" nillable="true" ma:displayName="Startdato" ma:format="DateOnly" ma:internalName="Startdato">
      <xsd:simpleType>
        <xsd:restriction base="dms:DateTime"/>
      </xsd:simpleType>
    </xsd:element>
    <xsd:element name="Kontakt" ma:index="11" nillable="true" ma:displayName="Kontakt" ma:list="{ded874b4-6e03-4279-86bc-04a319e390c3}" ma:internalName="Kontakt" ma:showField="Company" ma:web="9b7d5893-02aa-4913-9232-45faff4f4d4c">
      <xsd:simpleType>
        <xsd:restriction base="dms:Lookup"/>
      </xsd:simpleType>
    </xsd:element>
    <xsd:element name="Sluttdato" ma:index="13" nillable="true" ma:displayName="Sluttdato" ma:format="DateOnly" ma:internalName="Sluttdato">
      <xsd:simpleType>
        <xsd:restriction base="dms:DateTime"/>
      </xsd:simpleType>
    </xsd:element>
    <xsd:element name="Ansvarlig" ma:index="15" nillable="true" ma:displayName="Ansvarlig" ma:list="UserInfo" ma:SharePointGroup="0" ma:internalName="Ansvarlig"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Deltakere" ma:index="20" nillable="true" ma:displayName="Deltakere" ma:list="UserInfo" ma:SharePointGroup="0" ma:internalName="Deltaker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b6eb92e76b4421da1bcb5566b813d65" ma:index="21" nillable="true" ma:taxonomy="true" ma:internalName="kb6eb92e76b4421da1bcb5566b813d65" ma:taxonomyFieldName="Prosjekttype0" ma:displayName="Prosjekttype" ma:default="" ma:fieldId="{4b6eb92e-76b4-421d-a1bc-b5566b813d65}" ma:taxonomyMulti="true" ma:sspId="a76108b0-a4bd-4b6e-a9d0-ac6a82c574da" ma:termSetId="5a616c3e-c970-4acf-b65f-c38d708bb846"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1e641e78-4f0d-4580-b171-a0f152a46923}" ma:internalName="TaxCatchAll" ma:showField="CatchAllData" ma:web="9b7d5893-02aa-4913-9232-45faff4f4d4c">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1e641e78-4f0d-4580-b171-a0f152a46923}" ma:internalName="TaxCatchAllLabel" ma:readOnly="true" ma:showField="CatchAllDataLabel" ma:web="9b7d5893-02aa-4913-9232-45faff4f4d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6c5b19-bd11-419d-b0b3-85000039db11"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lcf76f155ced4ddcb4097134ff3c332f" ma:index="34" nillable="true" ma:taxonomy="true" ma:internalName="lcf76f155ced4ddcb4097134ff3c332f" ma:taxonomyFieldName="MediaServiceImageTags" ma:displayName="Bildemerkelapper" ma:readOnly="false" ma:fieldId="{5cf76f15-5ced-4ddc-b409-7134ff3c332f}" ma:taxonomyMulti="true" ma:sspId="a76108b0-a4bd-4b6e-a9d0-ac6a82c574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D52AAF-378B-4C85-BF6F-142DAF724D4C}">
  <ds:schemaRefs>
    <ds:schemaRef ds:uri="http://schemas.openxmlformats.org/officeDocument/2006/bibliography"/>
  </ds:schemaRefs>
</ds:datastoreItem>
</file>

<file path=customXml/itemProps2.xml><?xml version="1.0" encoding="utf-8"?>
<ds:datastoreItem xmlns:ds="http://schemas.openxmlformats.org/officeDocument/2006/customXml" ds:itemID="{28264937-983F-476C-A312-D6C433CB3F3A}">
  <ds:schemaRefs>
    <ds:schemaRef ds:uri="http://schemas.microsoft.com/sharepoint/v3/contenttype/forms"/>
  </ds:schemaRefs>
</ds:datastoreItem>
</file>

<file path=customXml/itemProps3.xml><?xml version="1.0" encoding="utf-8"?>
<ds:datastoreItem xmlns:ds="http://schemas.openxmlformats.org/officeDocument/2006/customXml" ds:itemID="{04A72F6C-84A2-48F2-B871-53DF33824D86}">
  <ds:schemaRefs>
    <ds:schemaRef ds:uri="http://schemas.microsoft.com/office/2006/metadata/properties"/>
    <ds:schemaRef ds:uri="http://schemas.microsoft.com/office/infopath/2007/PartnerControls"/>
    <ds:schemaRef ds:uri="9b7d5893-02aa-4913-9232-45faff4f4d4c"/>
    <ds:schemaRef ds:uri="c1b2549f-4a98-412e-bf76-be09de230cd4"/>
    <ds:schemaRef ds:uri="http://schemas.microsoft.com/sharepoint/v3"/>
    <ds:schemaRef ds:uri="176c5b19-bd11-419d-b0b3-85000039db11"/>
  </ds:schemaRefs>
</ds:datastoreItem>
</file>

<file path=customXml/itemProps4.xml><?xml version="1.0" encoding="utf-8"?>
<ds:datastoreItem xmlns:ds="http://schemas.openxmlformats.org/officeDocument/2006/customXml" ds:itemID="{D66AAA77-6884-4C72-8C83-BEE53FA78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b2549f-4a98-412e-bf76-be09de230cd4"/>
    <ds:schemaRef ds:uri="9b7d5893-02aa-4913-9232-45faff4f4d4c"/>
    <ds:schemaRef ds:uri="176c5b19-bd11-419d-b0b3-85000039db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d6e533-ea40-4f45-93e6-f28ff10ace53}" enabled="0" method="" siteId="{f9d6e533-ea40-4f45-93e6-f28ff10ace53}" removed="1"/>
</clbl:labelList>
</file>

<file path=docProps/app.xml><?xml version="1.0" encoding="utf-8"?>
<Properties xmlns="http://schemas.openxmlformats.org/officeDocument/2006/extended-properties" xmlns:vt="http://schemas.openxmlformats.org/officeDocument/2006/docPropsVTypes">
  <Template>Normal</Template>
  <TotalTime>122</TotalTime>
  <Pages>4</Pages>
  <Words>482</Words>
  <Characters>2560</Characters>
  <Application>Microsoft Office Word</Application>
  <DocSecurity>0</DocSecurity>
  <Lines>21</Lines>
  <Paragraphs>6</Paragraphs>
  <ScaleCrop>false</ScaleCrop>
  <HeadingPairs>
    <vt:vector size="2" baseType="variant">
      <vt:variant>
        <vt:lpstr>Tittel</vt:lpstr>
      </vt:variant>
      <vt:variant>
        <vt:i4>1</vt:i4>
      </vt:variant>
    </vt:vector>
  </HeadingPairs>
  <TitlesOfParts>
    <vt:vector size="1" baseType="lpstr">
      <vt:lpstr>Regelutforming og regelprosess</vt:lpstr>
    </vt:vector>
  </TitlesOfParts>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Regelutforming og regelprosess</dc:title>
  <dc:subject/>
  <dc:creator>Helle Holst Langseth</dc:creator>
  <cp:keywords/>
  <dc:description/>
  <cp:lastModifiedBy>Gerd Toril Lindevik Arnestad</cp:lastModifiedBy>
  <cp:revision>47</cp:revision>
  <dcterms:created xsi:type="dcterms:W3CDTF">2026-08-07T12:58:00Z</dcterms:created>
  <dcterms:modified xsi:type="dcterms:W3CDTF">2026-09-17T05:23:00Z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0x01010024AE4127B305F24DBCA14BEE7D998B820500408762E38D281443B8E8E31209ED84E6</vt:lpwstr>
  </property>
  <property fmtid="{D5CDD505-2E9C-101B-9397-08002B2CF9AE}" pid="3" name="MediaServiceImageTags">
    <vt:lpwstr/>
  </property>
  <property fmtid="{D5CDD505-2E9C-101B-9397-08002B2CF9AE}" pid="4" name="Prosjekttype0">
    <vt:lpwstr/>
  </property>
</Properties>
</file>