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55ACB" w14:textId="622CF299" w:rsidR="0058131E" w:rsidRDefault="00474416" w:rsidP="0058131E">
      <w:r>
        <w:rPr>
          <w:noProof/>
        </w:rPr>
        <w:drawing>
          <wp:anchor distT="0" distB="0" distL="114300" distR="114300" simplePos="0" relativeHeight="251663360" behindDoc="0" locked="0" layoutInCell="1" allowOverlap="1" wp14:anchorId="0F208C05" wp14:editId="37F769DF">
            <wp:simplePos x="0" y="0"/>
            <wp:positionH relativeFrom="column">
              <wp:posOffset>3915935</wp:posOffset>
            </wp:positionH>
            <wp:positionV relativeFrom="paragraph">
              <wp:posOffset>6755280</wp:posOffset>
            </wp:positionV>
            <wp:extent cx="1955800" cy="490220"/>
            <wp:effectExtent l="0" t="0" r="6350" b="5080"/>
            <wp:wrapSquare wrapText="bothSides"/>
            <wp:docPr id="23" name="Bilde 23" descr="Etne kommune søkjer einingsleiar pleie og omsorg – Madsen og Bre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ne kommune søkjer einingsleiar pleie og omsorg – Madsen og Brekk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580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A7D">
        <w:rPr>
          <w:noProof/>
        </w:rPr>
        <w:drawing>
          <wp:anchor distT="0" distB="0" distL="114300" distR="114300" simplePos="0" relativeHeight="251660288" behindDoc="0" locked="0" layoutInCell="1" allowOverlap="1" wp14:anchorId="4978479C" wp14:editId="62F13FD3">
            <wp:simplePos x="0" y="0"/>
            <wp:positionH relativeFrom="column">
              <wp:posOffset>-899160</wp:posOffset>
            </wp:positionH>
            <wp:positionV relativeFrom="page">
              <wp:posOffset>-14226</wp:posOffset>
            </wp:positionV>
            <wp:extent cx="7533640" cy="8907780"/>
            <wp:effectExtent l="0" t="0" r="0" b="762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l="7214" t="10918" r="7214"/>
                    <a:stretch/>
                  </pic:blipFill>
                  <pic:spPr bwMode="auto">
                    <a:xfrm>
                      <a:off x="0" y="0"/>
                      <a:ext cx="7533640" cy="890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31E" w:rsidRPr="00EC5B9C">
        <w:rPr>
          <w:noProof/>
        </w:rPr>
        <mc:AlternateContent>
          <mc:Choice Requires="wps">
            <w:drawing>
              <wp:anchor distT="0" distB="0" distL="114300" distR="114300" simplePos="0" relativeHeight="251662336" behindDoc="0" locked="0" layoutInCell="1" allowOverlap="1" wp14:anchorId="4B2256E2" wp14:editId="7F6C0778">
                <wp:simplePos x="0" y="0"/>
                <wp:positionH relativeFrom="column">
                  <wp:posOffset>-899795</wp:posOffset>
                </wp:positionH>
                <wp:positionV relativeFrom="paragraph">
                  <wp:posOffset>7605395</wp:posOffset>
                </wp:positionV>
                <wp:extent cx="7534275" cy="2171700"/>
                <wp:effectExtent l="0" t="0" r="9525" b="0"/>
                <wp:wrapNone/>
                <wp:docPr id="4" name="Rektangel 1"/>
                <wp:cNvGraphicFramePr/>
                <a:graphic xmlns:a="http://schemas.openxmlformats.org/drawingml/2006/main">
                  <a:graphicData uri="http://schemas.microsoft.com/office/word/2010/wordprocessingShape">
                    <wps:wsp>
                      <wps:cNvSpPr/>
                      <wps:spPr>
                        <a:xfrm>
                          <a:off x="0" y="0"/>
                          <a:ext cx="7534275" cy="2171700"/>
                        </a:xfrm>
                        <a:prstGeom prst="rect">
                          <a:avLst/>
                        </a:prstGeom>
                        <a:solidFill>
                          <a:srgbClr val="B4E6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8C75D" w14:textId="4B932A36" w:rsidR="0058131E" w:rsidRPr="0058131E" w:rsidRDefault="0058131E" w:rsidP="0058131E">
                            <w:pPr>
                              <w:jc w:val="center"/>
                              <w:rPr>
                                <w:b/>
                                <w:bCs/>
                                <w:color w:val="000000" w:themeColor="text1"/>
                                <w:sz w:val="96"/>
                                <w:szCs w:val="96"/>
                              </w:rPr>
                            </w:pPr>
                            <w:r>
                              <w:rPr>
                                <w:b/>
                                <w:bCs/>
                                <w:color w:val="000000" w:themeColor="text1"/>
                                <w:sz w:val="96"/>
                                <w:szCs w:val="96"/>
                              </w:rPr>
                              <w:t>Tenestestandardar</w:t>
                            </w:r>
                            <w:r>
                              <w:rPr>
                                <w:b/>
                                <w:bCs/>
                                <w:color w:val="000000" w:themeColor="text1"/>
                                <w:sz w:val="96"/>
                                <w:szCs w:val="96"/>
                              </w:rPr>
                              <w:br/>
                            </w:r>
                            <w:r w:rsidR="00F264EF">
                              <w:rPr>
                                <w:b/>
                                <w:bCs/>
                                <w:color w:val="000000" w:themeColor="text1"/>
                                <w:sz w:val="72"/>
                                <w:szCs w:val="72"/>
                              </w:rPr>
                              <w:t>plei</w:t>
                            </w:r>
                            <w:r w:rsidRPr="00700C6E">
                              <w:rPr>
                                <w:b/>
                                <w:bCs/>
                                <w:color w:val="000000" w:themeColor="text1"/>
                                <w:sz w:val="72"/>
                                <w:szCs w:val="72"/>
                              </w:rPr>
                              <w:t>e og omsorg</w:t>
                            </w:r>
                          </w:p>
                          <w:p w14:paraId="3D450C3C" w14:textId="77777777" w:rsidR="0058131E" w:rsidRPr="006B3BAD" w:rsidRDefault="0058131E" w:rsidP="0058131E">
                            <w:pPr>
                              <w:jc w:val="center"/>
                              <w:rPr>
                                <w:b/>
                                <w:bCs/>
                              </w:rP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ect w14:anchorId="4B2256E2" id="Rektangel 1" o:spid="_x0000_s1026" style="position:absolute;margin-left:-70.85pt;margin-top:598.85pt;width:593.25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" fillcolor="#b4e6da" stroked="f" strokeweight="1pt">
                <v:textbox>
                  <w:txbxContent>
                    <w:p w14:paraId="2038C75D" w14:textId="4B932A36" w:rsidR="0058131E" w:rsidRPr="0058131E" w:rsidRDefault="0058131E" w:rsidP="0058131E">
                      <w:pPr>
                        <w:jc w:val="center"/>
                        <w:rPr>
                          <w:b/>
                          <w:bCs/>
                          <w:color w:val="000000" w:themeColor="text1"/>
                          <w:sz w:val="96"/>
                          <w:szCs w:val="96"/>
                        </w:rPr>
                      </w:pPr>
                      <w:r>
                        <w:rPr>
                          <w:b/>
                          <w:bCs/>
                          <w:color w:val="000000" w:themeColor="text1"/>
                          <w:sz w:val="96"/>
                          <w:szCs w:val="96"/>
                        </w:rPr>
                        <w:t>Tenestestandardar</w:t>
                      </w:r>
                      <w:r>
                        <w:rPr>
                          <w:b/>
                          <w:bCs/>
                          <w:color w:val="000000" w:themeColor="text1"/>
                          <w:sz w:val="96"/>
                          <w:szCs w:val="96"/>
                        </w:rPr>
                        <w:br/>
                      </w:r>
                      <w:r w:rsidR="00F264EF">
                        <w:rPr>
                          <w:b/>
                          <w:bCs/>
                          <w:color w:val="000000" w:themeColor="text1"/>
                          <w:sz w:val="72"/>
                          <w:szCs w:val="72"/>
                        </w:rPr>
                        <w:t>plei</w:t>
                      </w:r>
                      <w:r w:rsidRPr="00700C6E">
                        <w:rPr>
                          <w:b/>
                          <w:bCs/>
                          <w:color w:val="000000" w:themeColor="text1"/>
                          <w:sz w:val="72"/>
                          <w:szCs w:val="72"/>
                        </w:rPr>
                        <w:t xml:space="preserve">e </w:t>
                      </w:r>
                      <w:r w:rsidRPr="00700C6E">
                        <w:rPr>
                          <w:b/>
                          <w:bCs/>
                          <w:color w:val="000000" w:themeColor="text1"/>
                          <w:sz w:val="72"/>
                          <w:szCs w:val="72"/>
                        </w:rPr>
                        <w:t>og omsorg</w:t>
                      </w:r>
                    </w:p>
                    <w:p w14:paraId="3D450C3C" w14:textId="77777777" w:rsidR="0058131E" w:rsidRPr="006B3BAD" w:rsidRDefault="0058131E" w:rsidP="0058131E">
                      <w:pPr>
                        <w:jc w:val="center"/>
                        <w:rPr>
                          <w:b/>
                          <w:bCs/>
                        </w:rPr>
                      </w:pPr>
                    </w:p>
                  </w:txbxContent>
                </v:textbox>
              </v:rect>
            </w:pict>
          </mc:Fallback>
        </mc:AlternateContent>
      </w:r>
      <w:r w:rsidR="0058131E" w:rsidRPr="006F1ABF">
        <w:rPr>
          <w:noProof/>
        </w:rPr>
        <mc:AlternateContent>
          <mc:Choice Requires="wps">
            <w:drawing>
              <wp:anchor distT="0" distB="0" distL="114300" distR="114300" simplePos="0" relativeHeight="251661312" behindDoc="0" locked="0" layoutInCell="1" allowOverlap="1" wp14:anchorId="6E6791F5" wp14:editId="16575E84">
                <wp:simplePos x="0" y="0"/>
                <wp:positionH relativeFrom="column">
                  <wp:posOffset>-1078865</wp:posOffset>
                </wp:positionH>
                <wp:positionV relativeFrom="paragraph">
                  <wp:posOffset>6551295</wp:posOffset>
                </wp:positionV>
                <wp:extent cx="7713345" cy="2524125"/>
                <wp:effectExtent l="19050" t="19050" r="1905" b="9525"/>
                <wp:wrapNone/>
                <wp:docPr id="17" name="Hullbånd 2"/>
                <wp:cNvGraphicFramePr/>
                <a:graphic xmlns:a="http://schemas.openxmlformats.org/drawingml/2006/main">
                  <a:graphicData uri="http://schemas.microsoft.com/office/word/2010/wordprocessingShape">
                    <wps:wsp>
                      <wps:cNvSpPr/>
                      <wps:spPr>
                        <a:xfrm>
                          <a:off x="0" y="0"/>
                          <a:ext cx="7713345" cy="2524125"/>
                        </a:xfrm>
                        <a:custGeom>
                          <a:avLst/>
                          <a:gdLst>
                            <a:gd name="connsiteX0" fmla="*/ 0 w 10000"/>
                            <a:gd name="connsiteY0" fmla="*/ 1000 h 10000"/>
                            <a:gd name="connsiteX1" fmla="*/ 2500 w 10000"/>
                            <a:gd name="connsiteY1" fmla="*/ 2000 h 10000"/>
                            <a:gd name="connsiteX2" fmla="*/ 5000 w 10000"/>
                            <a:gd name="connsiteY2" fmla="*/ 1000 h 10000"/>
                            <a:gd name="connsiteX3" fmla="*/ 7500 w 10000"/>
                            <a:gd name="connsiteY3" fmla="*/ 0 h 10000"/>
                            <a:gd name="connsiteX4" fmla="*/ 10000 w 10000"/>
                            <a:gd name="connsiteY4" fmla="*/ 1000 h 10000"/>
                            <a:gd name="connsiteX5" fmla="*/ 10000 w 10000"/>
                            <a:gd name="connsiteY5" fmla="*/ 9000 h 10000"/>
                            <a:gd name="connsiteX6" fmla="*/ 7500 w 10000"/>
                            <a:gd name="connsiteY6" fmla="*/ 8000 h 10000"/>
                            <a:gd name="connsiteX7" fmla="*/ 5000 w 10000"/>
                            <a:gd name="connsiteY7" fmla="*/ 9000 h 10000"/>
                            <a:gd name="connsiteX8" fmla="*/ 2500 w 10000"/>
                            <a:gd name="connsiteY8" fmla="*/ 10000 h 10000"/>
                            <a:gd name="connsiteX9" fmla="*/ 0 w 10000"/>
                            <a:gd name="connsiteY9" fmla="*/ 9000 h 10000"/>
                            <a:gd name="connsiteX10" fmla="*/ 0 w 10000"/>
                            <a:gd name="connsiteY10" fmla="*/ 1000 h 10000"/>
                            <a:gd name="connsiteX0" fmla="*/ 0 w 10000"/>
                            <a:gd name="connsiteY0" fmla="*/ 1000 h 10000"/>
                            <a:gd name="connsiteX1" fmla="*/ 2413 w 10000"/>
                            <a:gd name="connsiteY1" fmla="*/ 3161 h 10000"/>
                            <a:gd name="connsiteX2" fmla="*/ 5000 w 10000"/>
                            <a:gd name="connsiteY2" fmla="*/ 1000 h 10000"/>
                            <a:gd name="connsiteX3" fmla="*/ 7500 w 10000"/>
                            <a:gd name="connsiteY3" fmla="*/ 0 h 10000"/>
                            <a:gd name="connsiteX4" fmla="*/ 10000 w 10000"/>
                            <a:gd name="connsiteY4" fmla="*/ 1000 h 10000"/>
                            <a:gd name="connsiteX5" fmla="*/ 10000 w 10000"/>
                            <a:gd name="connsiteY5" fmla="*/ 9000 h 10000"/>
                            <a:gd name="connsiteX6" fmla="*/ 7500 w 10000"/>
                            <a:gd name="connsiteY6" fmla="*/ 8000 h 10000"/>
                            <a:gd name="connsiteX7" fmla="*/ 5000 w 10000"/>
                            <a:gd name="connsiteY7" fmla="*/ 9000 h 10000"/>
                            <a:gd name="connsiteX8" fmla="*/ 2500 w 10000"/>
                            <a:gd name="connsiteY8" fmla="*/ 10000 h 10000"/>
                            <a:gd name="connsiteX9" fmla="*/ 0 w 10000"/>
                            <a:gd name="connsiteY9" fmla="*/ 9000 h 10000"/>
                            <a:gd name="connsiteX10" fmla="*/ 0 w 10000"/>
                            <a:gd name="connsiteY10" fmla="*/ 1000 h 10000"/>
                            <a:gd name="connsiteX0" fmla="*/ 0 w 10000"/>
                            <a:gd name="connsiteY0" fmla="*/ 1001 h 10001"/>
                            <a:gd name="connsiteX1" fmla="*/ 2413 w 10000"/>
                            <a:gd name="connsiteY1" fmla="*/ 3162 h 10001"/>
                            <a:gd name="connsiteX2" fmla="*/ 5056 w 10000"/>
                            <a:gd name="connsiteY2" fmla="*/ 1191 h 10001"/>
                            <a:gd name="connsiteX3" fmla="*/ 7500 w 10000"/>
                            <a:gd name="connsiteY3" fmla="*/ 1 h 10001"/>
                            <a:gd name="connsiteX4" fmla="*/ 10000 w 10000"/>
                            <a:gd name="connsiteY4" fmla="*/ 1001 h 10001"/>
                            <a:gd name="connsiteX5" fmla="*/ 10000 w 10000"/>
                            <a:gd name="connsiteY5" fmla="*/ 9001 h 10001"/>
                            <a:gd name="connsiteX6" fmla="*/ 7500 w 10000"/>
                            <a:gd name="connsiteY6" fmla="*/ 8001 h 10001"/>
                            <a:gd name="connsiteX7" fmla="*/ 5000 w 10000"/>
                            <a:gd name="connsiteY7" fmla="*/ 9001 h 10001"/>
                            <a:gd name="connsiteX8" fmla="*/ 2500 w 10000"/>
                            <a:gd name="connsiteY8" fmla="*/ 10001 h 10001"/>
                            <a:gd name="connsiteX9" fmla="*/ 0 w 10000"/>
                            <a:gd name="connsiteY9" fmla="*/ 9001 h 10001"/>
                            <a:gd name="connsiteX10" fmla="*/ 0 w 10000"/>
                            <a:gd name="connsiteY10" fmla="*/ 1001 h 10001"/>
                            <a:gd name="connsiteX0" fmla="*/ 0 w 10000"/>
                            <a:gd name="connsiteY0" fmla="*/ 1001 h 10001"/>
                            <a:gd name="connsiteX1" fmla="*/ 1458 w 10000"/>
                            <a:gd name="connsiteY1" fmla="*/ 3683 h 10001"/>
                            <a:gd name="connsiteX2" fmla="*/ 5056 w 10000"/>
                            <a:gd name="connsiteY2" fmla="*/ 1191 h 10001"/>
                            <a:gd name="connsiteX3" fmla="*/ 7500 w 10000"/>
                            <a:gd name="connsiteY3" fmla="*/ 1 h 10001"/>
                            <a:gd name="connsiteX4" fmla="*/ 10000 w 10000"/>
                            <a:gd name="connsiteY4" fmla="*/ 1001 h 10001"/>
                            <a:gd name="connsiteX5" fmla="*/ 10000 w 10000"/>
                            <a:gd name="connsiteY5" fmla="*/ 9001 h 10001"/>
                            <a:gd name="connsiteX6" fmla="*/ 7500 w 10000"/>
                            <a:gd name="connsiteY6" fmla="*/ 8001 h 10001"/>
                            <a:gd name="connsiteX7" fmla="*/ 5000 w 10000"/>
                            <a:gd name="connsiteY7" fmla="*/ 9001 h 10001"/>
                            <a:gd name="connsiteX8" fmla="*/ 2500 w 10000"/>
                            <a:gd name="connsiteY8" fmla="*/ 10001 h 10001"/>
                            <a:gd name="connsiteX9" fmla="*/ 0 w 10000"/>
                            <a:gd name="connsiteY9" fmla="*/ 9001 h 10001"/>
                            <a:gd name="connsiteX10" fmla="*/ 0 w 10000"/>
                            <a:gd name="connsiteY10" fmla="*/ 1001 h 10001"/>
                            <a:gd name="connsiteX0" fmla="*/ 0 w 10000"/>
                            <a:gd name="connsiteY0" fmla="*/ 1001 h 10001"/>
                            <a:gd name="connsiteX1" fmla="*/ 1185 w 10000"/>
                            <a:gd name="connsiteY1" fmla="*/ 3683 h 10001"/>
                            <a:gd name="connsiteX2" fmla="*/ 5056 w 10000"/>
                            <a:gd name="connsiteY2" fmla="*/ 1191 h 10001"/>
                            <a:gd name="connsiteX3" fmla="*/ 7500 w 10000"/>
                            <a:gd name="connsiteY3" fmla="*/ 1 h 10001"/>
                            <a:gd name="connsiteX4" fmla="*/ 10000 w 10000"/>
                            <a:gd name="connsiteY4" fmla="*/ 1001 h 10001"/>
                            <a:gd name="connsiteX5" fmla="*/ 10000 w 10000"/>
                            <a:gd name="connsiteY5" fmla="*/ 9001 h 10001"/>
                            <a:gd name="connsiteX6" fmla="*/ 7500 w 10000"/>
                            <a:gd name="connsiteY6" fmla="*/ 8001 h 10001"/>
                            <a:gd name="connsiteX7" fmla="*/ 5000 w 10000"/>
                            <a:gd name="connsiteY7" fmla="*/ 9001 h 10001"/>
                            <a:gd name="connsiteX8" fmla="*/ 2500 w 10000"/>
                            <a:gd name="connsiteY8" fmla="*/ 10001 h 10001"/>
                            <a:gd name="connsiteX9" fmla="*/ 0 w 10000"/>
                            <a:gd name="connsiteY9" fmla="*/ 9001 h 10001"/>
                            <a:gd name="connsiteX10" fmla="*/ 0 w 10000"/>
                            <a:gd name="connsiteY10" fmla="*/ 1001 h 10001"/>
                            <a:gd name="connsiteX0" fmla="*/ 225 w 10225"/>
                            <a:gd name="connsiteY0" fmla="*/ 1001 h 10001"/>
                            <a:gd name="connsiteX1" fmla="*/ 1410 w 10225"/>
                            <a:gd name="connsiteY1" fmla="*/ 3683 h 10001"/>
                            <a:gd name="connsiteX2" fmla="*/ 5281 w 10225"/>
                            <a:gd name="connsiteY2" fmla="*/ 1191 h 10001"/>
                            <a:gd name="connsiteX3" fmla="*/ 7725 w 10225"/>
                            <a:gd name="connsiteY3" fmla="*/ 1 h 10001"/>
                            <a:gd name="connsiteX4" fmla="*/ 10225 w 10225"/>
                            <a:gd name="connsiteY4" fmla="*/ 1001 h 10001"/>
                            <a:gd name="connsiteX5" fmla="*/ 10225 w 10225"/>
                            <a:gd name="connsiteY5" fmla="*/ 9001 h 10001"/>
                            <a:gd name="connsiteX6" fmla="*/ 7725 w 10225"/>
                            <a:gd name="connsiteY6" fmla="*/ 8001 h 10001"/>
                            <a:gd name="connsiteX7" fmla="*/ 5225 w 10225"/>
                            <a:gd name="connsiteY7" fmla="*/ 9001 h 10001"/>
                            <a:gd name="connsiteX8" fmla="*/ 2725 w 10225"/>
                            <a:gd name="connsiteY8" fmla="*/ 10001 h 10001"/>
                            <a:gd name="connsiteX9" fmla="*/ 225 w 10225"/>
                            <a:gd name="connsiteY9" fmla="*/ 9001 h 10001"/>
                            <a:gd name="connsiteX10" fmla="*/ 225 w 10225"/>
                            <a:gd name="connsiteY10" fmla="*/ 1001 h 10001"/>
                            <a:gd name="connsiteX0" fmla="*/ 225 w 10225"/>
                            <a:gd name="connsiteY0" fmla="*/ 1001 h 10001"/>
                            <a:gd name="connsiteX1" fmla="*/ 1410 w 10225"/>
                            <a:gd name="connsiteY1" fmla="*/ 3683 h 10001"/>
                            <a:gd name="connsiteX2" fmla="*/ 5281 w 10225"/>
                            <a:gd name="connsiteY2" fmla="*/ 1191 h 10001"/>
                            <a:gd name="connsiteX3" fmla="*/ 7725 w 10225"/>
                            <a:gd name="connsiteY3" fmla="*/ 1 h 10001"/>
                            <a:gd name="connsiteX4" fmla="*/ 10225 w 10225"/>
                            <a:gd name="connsiteY4" fmla="*/ 1001 h 10001"/>
                            <a:gd name="connsiteX5" fmla="*/ 10225 w 10225"/>
                            <a:gd name="connsiteY5" fmla="*/ 9001 h 10001"/>
                            <a:gd name="connsiteX6" fmla="*/ 7725 w 10225"/>
                            <a:gd name="connsiteY6" fmla="*/ 8001 h 10001"/>
                            <a:gd name="connsiteX7" fmla="*/ 5225 w 10225"/>
                            <a:gd name="connsiteY7" fmla="*/ 9001 h 10001"/>
                            <a:gd name="connsiteX8" fmla="*/ 2725 w 10225"/>
                            <a:gd name="connsiteY8" fmla="*/ 10001 h 10001"/>
                            <a:gd name="connsiteX9" fmla="*/ 225 w 10225"/>
                            <a:gd name="connsiteY9" fmla="*/ 9001 h 10001"/>
                            <a:gd name="connsiteX10" fmla="*/ 225 w 10225"/>
                            <a:gd name="connsiteY10" fmla="*/ 1001 h 10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225" h="10001">
                              <a:moveTo>
                                <a:pt x="225" y="1001"/>
                              </a:moveTo>
                              <a:cubicBezTo>
                                <a:pt x="225" y="1553"/>
                                <a:pt x="-766" y="3461"/>
                                <a:pt x="1410" y="3683"/>
                              </a:cubicBezTo>
                              <a:cubicBezTo>
                                <a:pt x="3586" y="3905"/>
                                <a:pt x="4285" y="2279"/>
                                <a:pt x="5281" y="1191"/>
                              </a:cubicBezTo>
                              <a:cubicBezTo>
                                <a:pt x="6277" y="103"/>
                                <a:pt x="6901" y="33"/>
                                <a:pt x="7725" y="1"/>
                              </a:cubicBezTo>
                              <a:cubicBezTo>
                                <a:pt x="8549" y="-31"/>
                                <a:pt x="10225" y="449"/>
                                <a:pt x="10225" y="1001"/>
                              </a:cubicBezTo>
                              <a:lnTo>
                                <a:pt x="10225" y="9001"/>
                              </a:lnTo>
                              <a:cubicBezTo>
                                <a:pt x="10225" y="8449"/>
                                <a:pt x="9106" y="8001"/>
                                <a:pt x="7725" y="8001"/>
                              </a:cubicBezTo>
                              <a:cubicBezTo>
                                <a:pt x="6344" y="8001"/>
                                <a:pt x="5225" y="8449"/>
                                <a:pt x="5225" y="9001"/>
                              </a:cubicBezTo>
                              <a:cubicBezTo>
                                <a:pt x="5225" y="9553"/>
                                <a:pt x="4106" y="10001"/>
                                <a:pt x="2725" y="10001"/>
                              </a:cubicBezTo>
                              <a:cubicBezTo>
                                <a:pt x="1344" y="10001"/>
                                <a:pt x="225" y="9553"/>
                                <a:pt x="225" y="9001"/>
                              </a:cubicBezTo>
                              <a:lnTo>
                                <a:pt x="225" y="1001"/>
                              </a:lnTo>
                              <a:close/>
                            </a:path>
                          </a:pathLst>
                        </a:custGeom>
                        <a:solidFill>
                          <a:srgbClr val="B4E6D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E05413E" id="Hullbånd 2" o:spid="_x0000_s1026" style="position:absolute;margin-left:-84.95pt;margin-top:515.85pt;width:607.35pt;height:1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25,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" path="m225,1001v,552,-991,2460,1185,2682c3586,3905,4285,2279,5281,1191,6277,103,6901,33,7725,1v824,-32,2500,448,2500,1000l10225,9001v,-552,-1119,-1000,-2500,-1000c6344,8001,5225,8449,5225,9001v,552,-1119,1000,-2500,1000c1344,10001,225,9553,225,9001r,-8000xe" fillcolor="#b4e6da" stroked="f" strokeweight="1pt">
                <v:stroke joinstyle="miter"/>
                <v:path arrowok="t" o:connecttype="custom" o:connectlocs="169731,252640;1063650,929542;3983782,300593;5827442,252;7713345,252640;7713345,2271738;5827442,2019350;3941538,2271738;2055635,2524125;169731,2271738;169731,252640" o:connectangles="0,0,0,0,0,0,0,0,0,0,0"/>
              </v:shape>
            </w:pict>
          </mc:Fallback>
        </mc:AlternateContent>
      </w:r>
      <w:r w:rsidR="0058131E" w:rsidRPr="000D3C07">
        <w:br w:type="page"/>
      </w:r>
    </w:p>
    <w:p w14:paraId="4C0EE923" w14:textId="77777777" w:rsidR="00A853DA" w:rsidRDefault="00A853DA" w:rsidP="00A853DA">
      <w:bookmarkStart w:id="0" w:name="_Toc103072119"/>
    </w:p>
    <w:p w14:paraId="6763832D" w14:textId="65821FE8" w:rsidR="00CF7895" w:rsidRDefault="00A61DDA" w:rsidP="00A61DDA">
      <w:pPr>
        <w:pStyle w:val="Overskriftinnhaldsliste"/>
      </w:pPr>
      <w:r>
        <w:t>Innhald</w:t>
      </w:r>
      <w:bookmarkEnd w:id="0"/>
    </w:p>
    <w:p w14:paraId="0BD28D6B" w14:textId="77777777" w:rsidR="00F264EF" w:rsidRPr="00A42EFB" w:rsidRDefault="00F264EF" w:rsidP="00F264EF"/>
    <w:p w14:paraId="4F755EF7" w14:textId="2F776BFE" w:rsidR="00F264EF" w:rsidRDefault="00F264EF">
      <w:pPr>
        <w:pStyle w:val="INNH1"/>
        <w:tabs>
          <w:tab w:val="left" w:pos="440"/>
        </w:tabs>
        <w:rPr>
          <w:b w:val="0"/>
          <w:noProof/>
          <w:sz w:val="22"/>
          <w:szCs w:val="22"/>
          <w:lang w:val="nb-NO" w:eastAsia="nb-NO"/>
        </w:rPr>
      </w:pPr>
      <w:r>
        <w:rPr>
          <w:b w:val="0"/>
        </w:rPr>
        <w:fldChar w:fldCharType="begin"/>
      </w:r>
      <w:r>
        <w:rPr>
          <w:b w:val="0"/>
        </w:rPr>
        <w:instrText xml:space="preserve"> TOC \o "2-2" \h \z \t "Overskrift 1;1;Overskrift 3;3" </w:instrText>
      </w:r>
      <w:r>
        <w:rPr>
          <w:b w:val="0"/>
        </w:rPr>
        <w:fldChar w:fldCharType="separate"/>
      </w:r>
      <w:hyperlink w:anchor="_Toc103074413" w:history="1">
        <w:r w:rsidRPr="00701804">
          <w:rPr>
            <w:rStyle w:val="Hyperkobling"/>
            <w:noProof/>
          </w:rPr>
          <w:t>1</w:t>
        </w:r>
        <w:r>
          <w:rPr>
            <w:b w:val="0"/>
            <w:noProof/>
            <w:sz w:val="22"/>
            <w:szCs w:val="22"/>
            <w:lang w:val="nb-NO" w:eastAsia="nb-NO"/>
          </w:rPr>
          <w:tab/>
        </w:r>
        <w:r w:rsidRPr="00701804">
          <w:rPr>
            <w:rStyle w:val="Hyperkobling"/>
            <w:noProof/>
          </w:rPr>
          <w:t>Generell del</w:t>
        </w:r>
        <w:r>
          <w:rPr>
            <w:noProof/>
            <w:webHidden/>
          </w:rPr>
          <w:tab/>
        </w:r>
        <w:r>
          <w:rPr>
            <w:noProof/>
            <w:webHidden/>
          </w:rPr>
          <w:fldChar w:fldCharType="begin"/>
        </w:r>
        <w:r>
          <w:rPr>
            <w:noProof/>
            <w:webHidden/>
          </w:rPr>
          <w:instrText xml:space="preserve"> PAGEREF _Toc103074413 \h </w:instrText>
        </w:r>
        <w:r>
          <w:rPr>
            <w:noProof/>
            <w:webHidden/>
          </w:rPr>
        </w:r>
        <w:r>
          <w:rPr>
            <w:noProof/>
            <w:webHidden/>
          </w:rPr>
          <w:fldChar w:fldCharType="separate"/>
        </w:r>
        <w:r w:rsidR="00FF7FDD">
          <w:rPr>
            <w:noProof/>
            <w:webHidden/>
          </w:rPr>
          <w:t>4</w:t>
        </w:r>
        <w:r>
          <w:rPr>
            <w:noProof/>
            <w:webHidden/>
          </w:rPr>
          <w:fldChar w:fldCharType="end"/>
        </w:r>
      </w:hyperlink>
    </w:p>
    <w:p w14:paraId="64C91CAB" w14:textId="33C01D8F" w:rsidR="00F264EF" w:rsidRDefault="00E036C0">
      <w:pPr>
        <w:pStyle w:val="INNH2"/>
        <w:tabs>
          <w:tab w:val="left" w:pos="880"/>
        </w:tabs>
        <w:rPr>
          <w:sz w:val="22"/>
          <w:szCs w:val="22"/>
          <w:lang w:val="nb-NO" w:eastAsia="nb-NO"/>
        </w:rPr>
      </w:pPr>
      <w:hyperlink w:anchor="_Toc103074414" w:history="1">
        <w:r w:rsidR="00F264EF" w:rsidRPr="00701804">
          <w:rPr>
            <w:rStyle w:val="Hyperkobling"/>
          </w:rPr>
          <w:t>1.1</w:t>
        </w:r>
        <w:r w:rsidR="00F264EF">
          <w:rPr>
            <w:sz w:val="22"/>
            <w:szCs w:val="22"/>
            <w:lang w:val="nb-NO" w:eastAsia="nb-NO"/>
          </w:rPr>
          <w:tab/>
        </w:r>
        <w:r w:rsidR="00F264EF" w:rsidRPr="00701804">
          <w:rPr>
            <w:rStyle w:val="Hyperkobling"/>
          </w:rPr>
          <w:t>Føremål</w:t>
        </w:r>
        <w:r w:rsidR="00F264EF">
          <w:rPr>
            <w:webHidden/>
          </w:rPr>
          <w:tab/>
        </w:r>
        <w:r w:rsidR="00F264EF">
          <w:rPr>
            <w:webHidden/>
          </w:rPr>
          <w:fldChar w:fldCharType="begin"/>
        </w:r>
        <w:r w:rsidR="00F264EF">
          <w:rPr>
            <w:webHidden/>
          </w:rPr>
          <w:instrText xml:space="preserve"> PAGEREF _Toc103074414 \h </w:instrText>
        </w:r>
        <w:r w:rsidR="00F264EF">
          <w:rPr>
            <w:webHidden/>
          </w:rPr>
        </w:r>
        <w:r w:rsidR="00F264EF">
          <w:rPr>
            <w:webHidden/>
          </w:rPr>
          <w:fldChar w:fldCharType="separate"/>
        </w:r>
        <w:r w:rsidR="00FF7FDD">
          <w:rPr>
            <w:webHidden/>
          </w:rPr>
          <w:t>4</w:t>
        </w:r>
        <w:r w:rsidR="00F264EF">
          <w:rPr>
            <w:webHidden/>
          </w:rPr>
          <w:fldChar w:fldCharType="end"/>
        </w:r>
      </w:hyperlink>
    </w:p>
    <w:p w14:paraId="125DBE64" w14:textId="249167C7" w:rsidR="00F264EF" w:rsidRDefault="00E036C0">
      <w:pPr>
        <w:pStyle w:val="INNH2"/>
        <w:tabs>
          <w:tab w:val="left" w:pos="880"/>
        </w:tabs>
        <w:rPr>
          <w:sz w:val="22"/>
          <w:szCs w:val="22"/>
          <w:lang w:val="nb-NO" w:eastAsia="nb-NO"/>
        </w:rPr>
      </w:pPr>
      <w:hyperlink w:anchor="_Toc103074415" w:history="1">
        <w:r w:rsidR="00F264EF" w:rsidRPr="00701804">
          <w:rPr>
            <w:rStyle w:val="Hyperkobling"/>
          </w:rPr>
          <w:t>1.2</w:t>
        </w:r>
        <w:r w:rsidR="00F264EF">
          <w:rPr>
            <w:sz w:val="22"/>
            <w:szCs w:val="22"/>
            <w:lang w:val="nb-NO" w:eastAsia="nb-NO"/>
          </w:rPr>
          <w:tab/>
        </w:r>
        <w:r w:rsidR="00F264EF" w:rsidRPr="00701804">
          <w:rPr>
            <w:rStyle w:val="Hyperkobling"/>
          </w:rPr>
          <w:t>Utvikling og evaluering</w:t>
        </w:r>
        <w:r w:rsidR="00F264EF">
          <w:rPr>
            <w:webHidden/>
          </w:rPr>
          <w:tab/>
        </w:r>
        <w:r w:rsidR="00F264EF">
          <w:rPr>
            <w:webHidden/>
          </w:rPr>
          <w:fldChar w:fldCharType="begin"/>
        </w:r>
        <w:r w:rsidR="00F264EF">
          <w:rPr>
            <w:webHidden/>
          </w:rPr>
          <w:instrText xml:space="preserve"> PAGEREF _Toc103074415 \h </w:instrText>
        </w:r>
        <w:r w:rsidR="00F264EF">
          <w:rPr>
            <w:webHidden/>
          </w:rPr>
        </w:r>
        <w:r w:rsidR="00F264EF">
          <w:rPr>
            <w:webHidden/>
          </w:rPr>
          <w:fldChar w:fldCharType="separate"/>
        </w:r>
        <w:r w:rsidR="00FF7FDD">
          <w:rPr>
            <w:webHidden/>
          </w:rPr>
          <w:t>4</w:t>
        </w:r>
        <w:r w:rsidR="00F264EF">
          <w:rPr>
            <w:webHidden/>
          </w:rPr>
          <w:fldChar w:fldCharType="end"/>
        </w:r>
      </w:hyperlink>
    </w:p>
    <w:p w14:paraId="315DB5E1" w14:textId="3286BC1E" w:rsidR="00F264EF" w:rsidRDefault="00E036C0">
      <w:pPr>
        <w:pStyle w:val="INNH2"/>
        <w:tabs>
          <w:tab w:val="left" w:pos="880"/>
        </w:tabs>
        <w:rPr>
          <w:sz w:val="22"/>
          <w:szCs w:val="22"/>
          <w:lang w:val="nb-NO" w:eastAsia="nb-NO"/>
        </w:rPr>
      </w:pPr>
      <w:hyperlink w:anchor="_Toc103074416" w:history="1">
        <w:r w:rsidR="00F264EF" w:rsidRPr="00701804">
          <w:rPr>
            <w:rStyle w:val="Hyperkobling"/>
          </w:rPr>
          <w:t>1.3</w:t>
        </w:r>
        <w:r w:rsidR="00F264EF">
          <w:rPr>
            <w:sz w:val="22"/>
            <w:szCs w:val="22"/>
            <w:lang w:val="nb-NO" w:eastAsia="nb-NO"/>
          </w:rPr>
          <w:tab/>
        </w:r>
        <w:r w:rsidR="00F264EF" w:rsidRPr="00701804">
          <w:rPr>
            <w:rStyle w:val="Hyperkobling"/>
          </w:rPr>
          <w:t>Oppfølging og ansvar</w:t>
        </w:r>
        <w:r w:rsidR="00F264EF">
          <w:rPr>
            <w:webHidden/>
          </w:rPr>
          <w:tab/>
        </w:r>
        <w:r w:rsidR="00F264EF">
          <w:rPr>
            <w:webHidden/>
          </w:rPr>
          <w:fldChar w:fldCharType="begin"/>
        </w:r>
        <w:r w:rsidR="00F264EF">
          <w:rPr>
            <w:webHidden/>
          </w:rPr>
          <w:instrText xml:space="preserve"> PAGEREF _Toc103074416 \h </w:instrText>
        </w:r>
        <w:r w:rsidR="00F264EF">
          <w:rPr>
            <w:webHidden/>
          </w:rPr>
        </w:r>
        <w:r w:rsidR="00F264EF">
          <w:rPr>
            <w:webHidden/>
          </w:rPr>
          <w:fldChar w:fldCharType="separate"/>
        </w:r>
        <w:r w:rsidR="00FF7FDD">
          <w:rPr>
            <w:webHidden/>
          </w:rPr>
          <w:t>4</w:t>
        </w:r>
        <w:r w:rsidR="00F264EF">
          <w:rPr>
            <w:webHidden/>
          </w:rPr>
          <w:fldChar w:fldCharType="end"/>
        </w:r>
      </w:hyperlink>
    </w:p>
    <w:p w14:paraId="73175160" w14:textId="6AABC8E2" w:rsidR="00F264EF" w:rsidRDefault="00E036C0">
      <w:pPr>
        <w:pStyle w:val="INNH2"/>
        <w:tabs>
          <w:tab w:val="left" w:pos="880"/>
        </w:tabs>
        <w:rPr>
          <w:sz w:val="22"/>
          <w:szCs w:val="22"/>
          <w:lang w:val="nb-NO" w:eastAsia="nb-NO"/>
        </w:rPr>
      </w:pPr>
      <w:hyperlink w:anchor="_Toc103074417" w:history="1">
        <w:r w:rsidR="00F264EF" w:rsidRPr="00701804">
          <w:rPr>
            <w:rStyle w:val="Hyperkobling"/>
          </w:rPr>
          <w:t>1.4</w:t>
        </w:r>
        <w:r w:rsidR="00F264EF">
          <w:rPr>
            <w:sz w:val="22"/>
            <w:szCs w:val="22"/>
            <w:lang w:val="nb-NO" w:eastAsia="nb-NO"/>
          </w:rPr>
          <w:tab/>
        </w:r>
        <w:r w:rsidR="00F264EF" w:rsidRPr="00701804">
          <w:rPr>
            <w:rStyle w:val="Hyperkobling"/>
          </w:rPr>
          <w:t>Målsetting for pleie- og omsorgstenesta</w:t>
        </w:r>
        <w:r w:rsidR="00F264EF">
          <w:rPr>
            <w:webHidden/>
          </w:rPr>
          <w:tab/>
        </w:r>
        <w:r w:rsidR="00F264EF">
          <w:rPr>
            <w:webHidden/>
          </w:rPr>
          <w:fldChar w:fldCharType="begin"/>
        </w:r>
        <w:r w:rsidR="00F264EF">
          <w:rPr>
            <w:webHidden/>
          </w:rPr>
          <w:instrText xml:space="preserve"> PAGEREF _Toc103074417 \h </w:instrText>
        </w:r>
        <w:r w:rsidR="00F264EF">
          <w:rPr>
            <w:webHidden/>
          </w:rPr>
        </w:r>
        <w:r w:rsidR="00F264EF">
          <w:rPr>
            <w:webHidden/>
          </w:rPr>
          <w:fldChar w:fldCharType="separate"/>
        </w:r>
        <w:r w:rsidR="00FF7FDD">
          <w:rPr>
            <w:webHidden/>
          </w:rPr>
          <w:t>4</w:t>
        </w:r>
        <w:r w:rsidR="00F264EF">
          <w:rPr>
            <w:webHidden/>
          </w:rPr>
          <w:fldChar w:fldCharType="end"/>
        </w:r>
      </w:hyperlink>
    </w:p>
    <w:p w14:paraId="6099CB81" w14:textId="3A1FC114" w:rsidR="00F264EF" w:rsidRDefault="00E036C0">
      <w:pPr>
        <w:pStyle w:val="INNH2"/>
        <w:tabs>
          <w:tab w:val="left" w:pos="880"/>
        </w:tabs>
        <w:rPr>
          <w:sz w:val="22"/>
          <w:szCs w:val="22"/>
          <w:lang w:val="nb-NO" w:eastAsia="nb-NO"/>
        </w:rPr>
      </w:pPr>
      <w:hyperlink w:anchor="_Toc103074418" w:history="1">
        <w:r w:rsidR="00F264EF" w:rsidRPr="00701804">
          <w:rPr>
            <w:rStyle w:val="Hyperkobling"/>
          </w:rPr>
          <w:t>1.5</w:t>
        </w:r>
        <w:r w:rsidR="00F264EF">
          <w:rPr>
            <w:sz w:val="22"/>
            <w:szCs w:val="22"/>
            <w:lang w:val="nb-NO" w:eastAsia="nb-NO"/>
          </w:rPr>
          <w:tab/>
        </w:r>
        <w:r w:rsidR="00F264EF" w:rsidRPr="00701804">
          <w:rPr>
            <w:rStyle w:val="Hyperkobling"/>
          </w:rPr>
          <w:t>Omsorgstrappa</w:t>
        </w:r>
        <w:r w:rsidR="00F264EF">
          <w:rPr>
            <w:webHidden/>
          </w:rPr>
          <w:tab/>
        </w:r>
        <w:r w:rsidR="00F264EF">
          <w:rPr>
            <w:webHidden/>
          </w:rPr>
          <w:fldChar w:fldCharType="begin"/>
        </w:r>
        <w:r w:rsidR="00F264EF">
          <w:rPr>
            <w:webHidden/>
          </w:rPr>
          <w:instrText xml:space="preserve"> PAGEREF _Toc103074418 \h </w:instrText>
        </w:r>
        <w:r w:rsidR="00F264EF">
          <w:rPr>
            <w:webHidden/>
          </w:rPr>
        </w:r>
        <w:r w:rsidR="00F264EF">
          <w:rPr>
            <w:webHidden/>
          </w:rPr>
          <w:fldChar w:fldCharType="separate"/>
        </w:r>
        <w:r w:rsidR="00FF7FDD">
          <w:rPr>
            <w:webHidden/>
          </w:rPr>
          <w:t>5</w:t>
        </w:r>
        <w:r w:rsidR="00F264EF">
          <w:rPr>
            <w:webHidden/>
          </w:rPr>
          <w:fldChar w:fldCharType="end"/>
        </w:r>
      </w:hyperlink>
    </w:p>
    <w:p w14:paraId="072108FB" w14:textId="5E6B705B" w:rsidR="00F264EF" w:rsidRDefault="00E036C0">
      <w:pPr>
        <w:pStyle w:val="INNH2"/>
        <w:tabs>
          <w:tab w:val="left" w:pos="880"/>
        </w:tabs>
        <w:rPr>
          <w:sz w:val="22"/>
          <w:szCs w:val="22"/>
          <w:lang w:val="nb-NO" w:eastAsia="nb-NO"/>
        </w:rPr>
      </w:pPr>
      <w:hyperlink w:anchor="_Toc103074419" w:history="1">
        <w:r w:rsidR="00F264EF" w:rsidRPr="00701804">
          <w:rPr>
            <w:rStyle w:val="Hyperkobling"/>
          </w:rPr>
          <w:t>1.6</w:t>
        </w:r>
        <w:r w:rsidR="00F264EF">
          <w:rPr>
            <w:sz w:val="22"/>
            <w:szCs w:val="22"/>
            <w:lang w:val="nb-NO" w:eastAsia="nb-NO"/>
          </w:rPr>
          <w:tab/>
        </w:r>
        <w:r w:rsidR="00F264EF" w:rsidRPr="00701804">
          <w:rPr>
            <w:rStyle w:val="Hyperkobling"/>
          </w:rPr>
          <w:t>Kvardagsmeistring og brukarmedverknad</w:t>
        </w:r>
        <w:r w:rsidR="00F264EF">
          <w:rPr>
            <w:webHidden/>
          </w:rPr>
          <w:tab/>
        </w:r>
        <w:r w:rsidR="00F264EF">
          <w:rPr>
            <w:webHidden/>
          </w:rPr>
          <w:fldChar w:fldCharType="begin"/>
        </w:r>
        <w:r w:rsidR="00F264EF">
          <w:rPr>
            <w:webHidden/>
          </w:rPr>
          <w:instrText xml:space="preserve"> PAGEREF _Toc103074419 \h </w:instrText>
        </w:r>
        <w:r w:rsidR="00F264EF">
          <w:rPr>
            <w:webHidden/>
          </w:rPr>
        </w:r>
        <w:r w:rsidR="00F264EF">
          <w:rPr>
            <w:webHidden/>
          </w:rPr>
          <w:fldChar w:fldCharType="separate"/>
        </w:r>
        <w:r w:rsidR="00FF7FDD">
          <w:rPr>
            <w:webHidden/>
          </w:rPr>
          <w:t>5</w:t>
        </w:r>
        <w:r w:rsidR="00F264EF">
          <w:rPr>
            <w:webHidden/>
          </w:rPr>
          <w:fldChar w:fldCharType="end"/>
        </w:r>
      </w:hyperlink>
    </w:p>
    <w:p w14:paraId="196234FE" w14:textId="6A911390" w:rsidR="00F264EF" w:rsidRDefault="00E036C0">
      <w:pPr>
        <w:pStyle w:val="INNH2"/>
        <w:tabs>
          <w:tab w:val="left" w:pos="880"/>
        </w:tabs>
        <w:rPr>
          <w:sz w:val="22"/>
          <w:szCs w:val="22"/>
          <w:lang w:val="nb-NO" w:eastAsia="nb-NO"/>
        </w:rPr>
      </w:pPr>
      <w:hyperlink w:anchor="_Toc103074420" w:history="1">
        <w:r w:rsidR="00F264EF" w:rsidRPr="00701804">
          <w:rPr>
            <w:rStyle w:val="Hyperkobling"/>
          </w:rPr>
          <w:t>1.7</w:t>
        </w:r>
        <w:r w:rsidR="00F264EF">
          <w:rPr>
            <w:sz w:val="22"/>
            <w:szCs w:val="22"/>
            <w:lang w:val="nb-NO" w:eastAsia="nb-NO"/>
          </w:rPr>
          <w:tab/>
        </w:r>
        <w:r w:rsidR="00F264EF" w:rsidRPr="00701804">
          <w:rPr>
            <w:rStyle w:val="Hyperkobling"/>
          </w:rPr>
          <w:t>Velferdsteknologi</w:t>
        </w:r>
        <w:r w:rsidR="00F264EF">
          <w:rPr>
            <w:webHidden/>
          </w:rPr>
          <w:tab/>
        </w:r>
        <w:r w:rsidR="00F264EF">
          <w:rPr>
            <w:webHidden/>
          </w:rPr>
          <w:fldChar w:fldCharType="begin"/>
        </w:r>
        <w:r w:rsidR="00F264EF">
          <w:rPr>
            <w:webHidden/>
          </w:rPr>
          <w:instrText xml:space="preserve"> PAGEREF _Toc103074420 \h </w:instrText>
        </w:r>
        <w:r w:rsidR="00F264EF">
          <w:rPr>
            <w:webHidden/>
          </w:rPr>
        </w:r>
        <w:r w:rsidR="00F264EF">
          <w:rPr>
            <w:webHidden/>
          </w:rPr>
          <w:fldChar w:fldCharType="separate"/>
        </w:r>
        <w:r w:rsidR="00FF7FDD">
          <w:rPr>
            <w:webHidden/>
          </w:rPr>
          <w:t>6</w:t>
        </w:r>
        <w:r w:rsidR="00F264EF">
          <w:rPr>
            <w:webHidden/>
          </w:rPr>
          <w:fldChar w:fldCharType="end"/>
        </w:r>
      </w:hyperlink>
    </w:p>
    <w:p w14:paraId="6797A367" w14:textId="0B1619F5" w:rsidR="00F264EF" w:rsidRDefault="00E036C0">
      <w:pPr>
        <w:pStyle w:val="INNH3"/>
        <w:tabs>
          <w:tab w:val="left" w:pos="1320"/>
          <w:tab w:val="right" w:leader="dot" w:pos="9062"/>
        </w:tabs>
        <w:rPr>
          <w:noProof/>
          <w:szCs w:val="22"/>
          <w:lang w:val="nb-NO" w:eastAsia="nb-NO"/>
        </w:rPr>
      </w:pPr>
      <w:hyperlink w:anchor="_Toc103074421" w:history="1">
        <w:r w:rsidR="00F264EF" w:rsidRPr="00701804">
          <w:rPr>
            <w:rStyle w:val="Hyperkobling"/>
            <w:noProof/>
          </w:rPr>
          <w:t>1.7.1</w:t>
        </w:r>
        <w:r w:rsidR="00F264EF">
          <w:rPr>
            <w:noProof/>
            <w:szCs w:val="22"/>
            <w:lang w:val="nb-NO" w:eastAsia="nb-NO"/>
          </w:rPr>
          <w:tab/>
        </w:r>
        <w:r w:rsidR="00F264EF" w:rsidRPr="00701804">
          <w:rPr>
            <w:rStyle w:val="Hyperkobling"/>
            <w:noProof/>
          </w:rPr>
          <w:t>Tryggleiksalarm</w:t>
        </w:r>
        <w:r w:rsidR="00F264EF">
          <w:rPr>
            <w:noProof/>
            <w:webHidden/>
          </w:rPr>
          <w:tab/>
        </w:r>
        <w:r w:rsidR="00F264EF">
          <w:rPr>
            <w:noProof/>
            <w:webHidden/>
          </w:rPr>
          <w:fldChar w:fldCharType="begin"/>
        </w:r>
        <w:r w:rsidR="00F264EF">
          <w:rPr>
            <w:noProof/>
            <w:webHidden/>
          </w:rPr>
          <w:instrText xml:space="preserve"> PAGEREF _Toc103074421 \h </w:instrText>
        </w:r>
        <w:r w:rsidR="00F264EF">
          <w:rPr>
            <w:noProof/>
            <w:webHidden/>
          </w:rPr>
        </w:r>
        <w:r w:rsidR="00F264EF">
          <w:rPr>
            <w:noProof/>
            <w:webHidden/>
          </w:rPr>
          <w:fldChar w:fldCharType="separate"/>
        </w:r>
        <w:r w:rsidR="00FF7FDD">
          <w:rPr>
            <w:noProof/>
            <w:webHidden/>
          </w:rPr>
          <w:t>6</w:t>
        </w:r>
        <w:r w:rsidR="00F264EF">
          <w:rPr>
            <w:noProof/>
            <w:webHidden/>
          </w:rPr>
          <w:fldChar w:fldCharType="end"/>
        </w:r>
      </w:hyperlink>
    </w:p>
    <w:p w14:paraId="3F6489EC" w14:textId="7FD0CA01" w:rsidR="00F264EF" w:rsidRDefault="00E036C0">
      <w:pPr>
        <w:pStyle w:val="INNH3"/>
        <w:tabs>
          <w:tab w:val="left" w:pos="1320"/>
          <w:tab w:val="right" w:leader="dot" w:pos="9062"/>
        </w:tabs>
        <w:rPr>
          <w:noProof/>
          <w:szCs w:val="22"/>
          <w:lang w:val="nb-NO" w:eastAsia="nb-NO"/>
        </w:rPr>
      </w:pPr>
      <w:hyperlink w:anchor="_Toc103074422" w:history="1">
        <w:r w:rsidR="00F264EF" w:rsidRPr="00701804">
          <w:rPr>
            <w:rStyle w:val="Hyperkobling"/>
            <w:noProof/>
          </w:rPr>
          <w:t>1.7.2</w:t>
        </w:r>
        <w:r w:rsidR="00F264EF">
          <w:rPr>
            <w:noProof/>
            <w:szCs w:val="22"/>
            <w:lang w:val="nb-NO" w:eastAsia="nb-NO"/>
          </w:rPr>
          <w:tab/>
        </w:r>
        <w:r w:rsidR="00F264EF" w:rsidRPr="00701804">
          <w:rPr>
            <w:rStyle w:val="Hyperkobling"/>
            <w:noProof/>
          </w:rPr>
          <w:t>Mobil tryggleiksalarm med lokaliseringsteknologi (GPS)</w:t>
        </w:r>
        <w:r w:rsidR="00F264EF">
          <w:rPr>
            <w:noProof/>
            <w:webHidden/>
          </w:rPr>
          <w:tab/>
        </w:r>
        <w:r w:rsidR="00F264EF">
          <w:rPr>
            <w:noProof/>
            <w:webHidden/>
          </w:rPr>
          <w:fldChar w:fldCharType="begin"/>
        </w:r>
        <w:r w:rsidR="00F264EF">
          <w:rPr>
            <w:noProof/>
            <w:webHidden/>
          </w:rPr>
          <w:instrText xml:space="preserve"> PAGEREF _Toc103074422 \h </w:instrText>
        </w:r>
        <w:r w:rsidR="00F264EF">
          <w:rPr>
            <w:noProof/>
            <w:webHidden/>
          </w:rPr>
        </w:r>
        <w:r w:rsidR="00F264EF">
          <w:rPr>
            <w:noProof/>
            <w:webHidden/>
          </w:rPr>
          <w:fldChar w:fldCharType="separate"/>
        </w:r>
        <w:r w:rsidR="00FF7FDD">
          <w:rPr>
            <w:noProof/>
            <w:webHidden/>
          </w:rPr>
          <w:t>6</w:t>
        </w:r>
        <w:r w:rsidR="00F264EF">
          <w:rPr>
            <w:noProof/>
            <w:webHidden/>
          </w:rPr>
          <w:fldChar w:fldCharType="end"/>
        </w:r>
      </w:hyperlink>
    </w:p>
    <w:p w14:paraId="0F0C04F8" w14:textId="183C38D3" w:rsidR="00F264EF" w:rsidRDefault="00E036C0">
      <w:pPr>
        <w:pStyle w:val="INNH3"/>
        <w:tabs>
          <w:tab w:val="left" w:pos="1320"/>
          <w:tab w:val="right" w:leader="dot" w:pos="9062"/>
        </w:tabs>
        <w:rPr>
          <w:noProof/>
          <w:szCs w:val="22"/>
          <w:lang w:val="nb-NO" w:eastAsia="nb-NO"/>
        </w:rPr>
      </w:pPr>
      <w:hyperlink w:anchor="_Toc103074423" w:history="1">
        <w:r w:rsidR="00F264EF" w:rsidRPr="00701804">
          <w:rPr>
            <w:rStyle w:val="Hyperkobling"/>
            <w:noProof/>
          </w:rPr>
          <w:t>1.7.3</w:t>
        </w:r>
        <w:r w:rsidR="00F264EF">
          <w:rPr>
            <w:noProof/>
            <w:szCs w:val="22"/>
            <w:lang w:val="nb-NO" w:eastAsia="nb-NO"/>
          </w:rPr>
          <w:tab/>
        </w:r>
        <w:r w:rsidR="00F264EF" w:rsidRPr="00701804">
          <w:rPr>
            <w:rStyle w:val="Hyperkobling"/>
            <w:noProof/>
          </w:rPr>
          <w:t>Elektronisk medisineringsstøtte</w:t>
        </w:r>
        <w:r w:rsidR="00F264EF">
          <w:rPr>
            <w:noProof/>
            <w:webHidden/>
          </w:rPr>
          <w:tab/>
        </w:r>
        <w:r w:rsidR="00F264EF">
          <w:rPr>
            <w:noProof/>
            <w:webHidden/>
          </w:rPr>
          <w:fldChar w:fldCharType="begin"/>
        </w:r>
        <w:r w:rsidR="00F264EF">
          <w:rPr>
            <w:noProof/>
            <w:webHidden/>
          </w:rPr>
          <w:instrText xml:space="preserve"> PAGEREF _Toc103074423 \h </w:instrText>
        </w:r>
        <w:r w:rsidR="00F264EF">
          <w:rPr>
            <w:noProof/>
            <w:webHidden/>
          </w:rPr>
        </w:r>
        <w:r w:rsidR="00F264EF">
          <w:rPr>
            <w:noProof/>
            <w:webHidden/>
          </w:rPr>
          <w:fldChar w:fldCharType="separate"/>
        </w:r>
        <w:r w:rsidR="00FF7FDD">
          <w:rPr>
            <w:noProof/>
            <w:webHidden/>
          </w:rPr>
          <w:t>6</w:t>
        </w:r>
        <w:r w:rsidR="00F264EF">
          <w:rPr>
            <w:noProof/>
            <w:webHidden/>
          </w:rPr>
          <w:fldChar w:fldCharType="end"/>
        </w:r>
      </w:hyperlink>
    </w:p>
    <w:p w14:paraId="5B275697" w14:textId="51F1F16E" w:rsidR="00F264EF" w:rsidRDefault="00E036C0">
      <w:pPr>
        <w:pStyle w:val="INNH3"/>
        <w:tabs>
          <w:tab w:val="left" w:pos="1320"/>
          <w:tab w:val="right" w:leader="dot" w:pos="9062"/>
        </w:tabs>
        <w:rPr>
          <w:noProof/>
          <w:szCs w:val="22"/>
          <w:lang w:val="nb-NO" w:eastAsia="nb-NO"/>
        </w:rPr>
      </w:pPr>
      <w:hyperlink w:anchor="_Toc103074424" w:history="1">
        <w:r w:rsidR="00F264EF" w:rsidRPr="00701804">
          <w:rPr>
            <w:rStyle w:val="Hyperkobling"/>
            <w:noProof/>
          </w:rPr>
          <w:t>1.7.4</w:t>
        </w:r>
        <w:r w:rsidR="00F264EF">
          <w:rPr>
            <w:noProof/>
            <w:szCs w:val="22"/>
            <w:lang w:val="nb-NO" w:eastAsia="nb-NO"/>
          </w:rPr>
          <w:tab/>
        </w:r>
        <w:r w:rsidR="00F264EF" w:rsidRPr="00701804">
          <w:rPr>
            <w:rStyle w:val="Hyperkobling"/>
            <w:noProof/>
          </w:rPr>
          <w:t>Digitalt tilsyn</w:t>
        </w:r>
        <w:r w:rsidR="00F264EF">
          <w:rPr>
            <w:noProof/>
            <w:webHidden/>
          </w:rPr>
          <w:tab/>
        </w:r>
        <w:r w:rsidR="00F264EF">
          <w:rPr>
            <w:noProof/>
            <w:webHidden/>
          </w:rPr>
          <w:fldChar w:fldCharType="begin"/>
        </w:r>
        <w:r w:rsidR="00F264EF">
          <w:rPr>
            <w:noProof/>
            <w:webHidden/>
          </w:rPr>
          <w:instrText xml:space="preserve"> PAGEREF _Toc103074424 \h </w:instrText>
        </w:r>
        <w:r w:rsidR="00F264EF">
          <w:rPr>
            <w:noProof/>
            <w:webHidden/>
          </w:rPr>
        </w:r>
        <w:r w:rsidR="00F264EF">
          <w:rPr>
            <w:noProof/>
            <w:webHidden/>
          </w:rPr>
          <w:fldChar w:fldCharType="separate"/>
        </w:r>
        <w:r w:rsidR="00FF7FDD">
          <w:rPr>
            <w:noProof/>
            <w:webHidden/>
          </w:rPr>
          <w:t>7</w:t>
        </w:r>
        <w:r w:rsidR="00F264EF">
          <w:rPr>
            <w:noProof/>
            <w:webHidden/>
          </w:rPr>
          <w:fldChar w:fldCharType="end"/>
        </w:r>
      </w:hyperlink>
    </w:p>
    <w:p w14:paraId="0F31B70D" w14:textId="12F8D3CC" w:rsidR="00F264EF" w:rsidRDefault="00E036C0">
      <w:pPr>
        <w:pStyle w:val="INNH3"/>
        <w:tabs>
          <w:tab w:val="left" w:pos="1320"/>
          <w:tab w:val="right" w:leader="dot" w:pos="9062"/>
        </w:tabs>
        <w:rPr>
          <w:noProof/>
          <w:szCs w:val="22"/>
          <w:lang w:val="nb-NO" w:eastAsia="nb-NO"/>
        </w:rPr>
      </w:pPr>
      <w:hyperlink w:anchor="_Toc103074425" w:history="1">
        <w:r w:rsidR="00F264EF" w:rsidRPr="00701804">
          <w:rPr>
            <w:rStyle w:val="Hyperkobling"/>
            <w:noProof/>
          </w:rPr>
          <w:t>1.7.5</w:t>
        </w:r>
        <w:r w:rsidR="00F264EF">
          <w:rPr>
            <w:noProof/>
            <w:szCs w:val="22"/>
            <w:lang w:val="nb-NO" w:eastAsia="nb-NO"/>
          </w:rPr>
          <w:tab/>
        </w:r>
        <w:r w:rsidR="00F264EF" w:rsidRPr="00701804">
          <w:rPr>
            <w:rStyle w:val="Hyperkobling"/>
            <w:noProof/>
          </w:rPr>
          <w:t>Digital innbyggjardialog</w:t>
        </w:r>
        <w:r w:rsidR="00F264EF">
          <w:rPr>
            <w:noProof/>
            <w:webHidden/>
          </w:rPr>
          <w:tab/>
        </w:r>
        <w:r w:rsidR="00F264EF">
          <w:rPr>
            <w:noProof/>
            <w:webHidden/>
          </w:rPr>
          <w:fldChar w:fldCharType="begin"/>
        </w:r>
        <w:r w:rsidR="00F264EF">
          <w:rPr>
            <w:noProof/>
            <w:webHidden/>
          </w:rPr>
          <w:instrText xml:space="preserve"> PAGEREF _Toc103074425 \h </w:instrText>
        </w:r>
        <w:r w:rsidR="00F264EF">
          <w:rPr>
            <w:noProof/>
            <w:webHidden/>
          </w:rPr>
        </w:r>
        <w:r w:rsidR="00F264EF">
          <w:rPr>
            <w:noProof/>
            <w:webHidden/>
          </w:rPr>
          <w:fldChar w:fldCharType="separate"/>
        </w:r>
        <w:r w:rsidR="00FF7FDD">
          <w:rPr>
            <w:noProof/>
            <w:webHidden/>
          </w:rPr>
          <w:t>7</w:t>
        </w:r>
        <w:r w:rsidR="00F264EF">
          <w:rPr>
            <w:noProof/>
            <w:webHidden/>
          </w:rPr>
          <w:fldChar w:fldCharType="end"/>
        </w:r>
      </w:hyperlink>
    </w:p>
    <w:p w14:paraId="0148192F" w14:textId="6C29E911" w:rsidR="00F264EF" w:rsidRDefault="00E036C0">
      <w:pPr>
        <w:pStyle w:val="INNH2"/>
        <w:tabs>
          <w:tab w:val="left" w:pos="880"/>
        </w:tabs>
        <w:rPr>
          <w:sz w:val="22"/>
          <w:szCs w:val="22"/>
          <w:lang w:val="nb-NO" w:eastAsia="nb-NO"/>
        </w:rPr>
      </w:pPr>
      <w:hyperlink w:anchor="_Toc103074426" w:history="1">
        <w:r w:rsidR="00F264EF" w:rsidRPr="00701804">
          <w:rPr>
            <w:rStyle w:val="Hyperkobling"/>
          </w:rPr>
          <w:t>1.8</w:t>
        </w:r>
        <w:r w:rsidR="00F264EF">
          <w:rPr>
            <w:sz w:val="22"/>
            <w:szCs w:val="22"/>
            <w:lang w:val="nb-NO" w:eastAsia="nb-NO"/>
          </w:rPr>
          <w:tab/>
        </w:r>
        <w:r w:rsidR="00F264EF" w:rsidRPr="00701804">
          <w:rPr>
            <w:rStyle w:val="Hyperkobling"/>
          </w:rPr>
          <w:t>Organisering</w:t>
        </w:r>
        <w:r w:rsidR="00F264EF">
          <w:rPr>
            <w:webHidden/>
          </w:rPr>
          <w:tab/>
        </w:r>
        <w:r w:rsidR="00F264EF">
          <w:rPr>
            <w:webHidden/>
          </w:rPr>
          <w:fldChar w:fldCharType="begin"/>
        </w:r>
        <w:r w:rsidR="00F264EF">
          <w:rPr>
            <w:webHidden/>
          </w:rPr>
          <w:instrText xml:space="preserve"> PAGEREF _Toc103074426 \h </w:instrText>
        </w:r>
        <w:r w:rsidR="00F264EF">
          <w:rPr>
            <w:webHidden/>
          </w:rPr>
        </w:r>
        <w:r w:rsidR="00F264EF">
          <w:rPr>
            <w:webHidden/>
          </w:rPr>
          <w:fldChar w:fldCharType="separate"/>
        </w:r>
        <w:r w:rsidR="00FF7FDD">
          <w:rPr>
            <w:webHidden/>
          </w:rPr>
          <w:t>7</w:t>
        </w:r>
        <w:r w:rsidR="00F264EF">
          <w:rPr>
            <w:webHidden/>
          </w:rPr>
          <w:fldChar w:fldCharType="end"/>
        </w:r>
      </w:hyperlink>
    </w:p>
    <w:p w14:paraId="45FAE109" w14:textId="71FAB90E" w:rsidR="00F264EF" w:rsidRDefault="00E036C0">
      <w:pPr>
        <w:pStyle w:val="INNH2"/>
        <w:tabs>
          <w:tab w:val="left" w:pos="880"/>
        </w:tabs>
        <w:rPr>
          <w:sz w:val="22"/>
          <w:szCs w:val="22"/>
          <w:lang w:val="nb-NO" w:eastAsia="nb-NO"/>
        </w:rPr>
      </w:pPr>
      <w:hyperlink w:anchor="_Toc103074427" w:history="1">
        <w:r w:rsidR="00F264EF" w:rsidRPr="00701804">
          <w:rPr>
            <w:rStyle w:val="Hyperkobling"/>
          </w:rPr>
          <w:t>1.9</w:t>
        </w:r>
        <w:r w:rsidR="00F264EF">
          <w:rPr>
            <w:sz w:val="22"/>
            <w:szCs w:val="22"/>
            <w:lang w:val="nb-NO" w:eastAsia="nb-NO"/>
          </w:rPr>
          <w:tab/>
        </w:r>
        <w:r w:rsidR="00F264EF" w:rsidRPr="00701804">
          <w:rPr>
            <w:rStyle w:val="Hyperkobling"/>
          </w:rPr>
          <w:t>Tenestekontoret</w:t>
        </w:r>
        <w:r w:rsidR="00F264EF">
          <w:rPr>
            <w:webHidden/>
          </w:rPr>
          <w:tab/>
        </w:r>
        <w:r w:rsidR="00F264EF">
          <w:rPr>
            <w:webHidden/>
          </w:rPr>
          <w:fldChar w:fldCharType="begin"/>
        </w:r>
        <w:r w:rsidR="00F264EF">
          <w:rPr>
            <w:webHidden/>
          </w:rPr>
          <w:instrText xml:space="preserve"> PAGEREF _Toc103074427 \h </w:instrText>
        </w:r>
        <w:r w:rsidR="00F264EF">
          <w:rPr>
            <w:webHidden/>
          </w:rPr>
        </w:r>
        <w:r w:rsidR="00F264EF">
          <w:rPr>
            <w:webHidden/>
          </w:rPr>
          <w:fldChar w:fldCharType="separate"/>
        </w:r>
        <w:r w:rsidR="00FF7FDD">
          <w:rPr>
            <w:webHidden/>
          </w:rPr>
          <w:t>8</w:t>
        </w:r>
        <w:r w:rsidR="00F264EF">
          <w:rPr>
            <w:webHidden/>
          </w:rPr>
          <w:fldChar w:fldCharType="end"/>
        </w:r>
      </w:hyperlink>
    </w:p>
    <w:p w14:paraId="4498029E" w14:textId="48FD09C5" w:rsidR="00F264EF" w:rsidRDefault="00E036C0">
      <w:pPr>
        <w:pStyle w:val="INNH3"/>
        <w:tabs>
          <w:tab w:val="left" w:pos="1320"/>
          <w:tab w:val="right" w:leader="dot" w:pos="9062"/>
        </w:tabs>
        <w:rPr>
          <w:noProof/>
          <w:szCs w:val="22"/>
          <w:lang w:val="nb-NO" w:eastAsia="nb-NO"/>
        </w:rPr>
      </w:pPr>
      <w:hyperlink w:anchor="_Toc103074428" w:history="1">
        <w:r w:rsidR="00F264EF" w:rsidRPr="00701804">
          <w:rPr>
            <w:rStyle w:val="Hyperkobling"/>
            <w:noProof/>
          </w:rPr>
          <w:t>1.9.1</w:t>
        </w:r>
        <w:r w:rsidR="00F264EF">
          <w:rPr>
            <w:noProof/>
            <w:szCs w:val="22"/>
            <w:lang w:val="nb-NO" w:eastAsia="nb-NO"/>
          </w:rPr>
          <w:tab/>
        </w:r>
        <w:r w:rsidR="00F264EF" w:rsidRPr="00701804">
          <w:rPr>
            <w:rStyle w:val="Hyperkobling"/>
            <w:noProof/>
          </w:rPr>
          <w:t>Koordinerande eining</w:t>
        </w:r>
        <w:r w:rsidR="00F264EF">
          <w:rPr>
            <w:noProof/>
            <w:webHidden/>
          </w:rPr>
          <w:tab/>
        </w:r>
        <w:r w:rsidR="00F264EF">
          <w:rPr>
            <w:noProof/>
            <w:webHidden/>
          </w:rPr>
          <w:fldChar w:fldCharType="begin"/>
        </w:r>
        <w:r w:rsidR="00F264EF">
          <w:rPr>
            <w:noProof/>
            <w:webHidden/>
          </w:rPr>
          <w:instrText xml:space="preserve"> PAGEREF _Toc103074428 \h </w:instrText>
        </w:r>
        <w:r w:rsidR="00F264EF">
          <w:rPr>
            <w:noProof/>
            <w:webHidden/>
          </w:rPr>
        </w:r>
        <w:r w:rsidR="00F264EF">
          <w:rPr>
            <w:noProof/>
            <w:webHidden/>
          </w:rPr>
          <w:fldChar w:fldCharType="separate"/>
        </w:r>
        <w:r w:rsidR="00FF7FDD">
          <w:rPr>
            <w:noProof/>
            <w:webHidden/>
          </w:rPr>
          <w:t>8</w:t>
        </w:r>
        <w:r w:rsidR="00F264EF">
          <w:rPr>
            <w:noProof/>
            <w:webHidden/>
          </w:rPr>
          <w:fldChar w:fldCharType="end"/>
        </w:r>
      </w:hyperlink>
    </w:p>
    <w:p w14:paraId="16A93F5E" w14:textId="19A1134F" w:rsidR="00F264EF" w:rsidRDefault="00E036C0">
      <w:pPr>
        <w:pStyle w:val="INNH3"/>
        <w:tabs>
          <w:tab w:val="left" w:pos="1320"/>
          <w:tab w:val="right" w:leader="dot" w:pos="9062"/>
        </w:tabs>
        <w:rPr>
          <w:noProof/>
          <w:szCs w:val="22"/>
          <w:lang w:val="nb-NO" w:eastAsia="nb-NO"/>
        </w:rPr>
      </w:pPr>
      <w:hyperlink w:anchor="_Toc103074429" w:history="1">
        <w:r w:rsidR="00F264EF" w:rsidRPr="00701804">
          <w:rPr>
            <w:rStyle w:val="Hyperkobling"/>
            <w:noProof/>
          </w:rPr>
          <w:t>1.9.2</w:t>
        </w:r>
        <w:r w:rsidR="00F264EF">
          <w:rPr>
            <w:noProof/>
            <w:szCs w:val="22"/>
            <w:lang w:val="nb-NO" w:eastAsia="nb-NO"/>
          </w:rPr>
          <w:tab/>
        </w:r>
        <w:r w:rsidR="00F264EF" w:rsidRPr="00701804">
          <w:rPr>
            <w:rStyle w:val="Hyperkobling"/>
            <w:noProof/>
          </w:rPr>
          <w:t>Kommunal omsorgsbustad</w:t>
        </w:r>
        <w:r w:rsidR="00F264EF">
          <w:rPr>
            <w:noProof/>
            <w:webHidden/>
          </w:rPr>
          <w:tab/>
        </w:r>
        <w:r w:rsidR="00F264EF">
          <w:rPr>
            <w:noProof/>
            <w:webHidden/>
          </w:rPr>
          <w:fldChar w:fldCharType="begin"/>
        </w:r>
        <w:r w:rsidR="00F264EF">
          <w:rPr>
            <w:noProof/>
            <w:webHidden/>
          </w:rPr>
          <w:instrText xml:space="preserve"> PAGEREF _Toc103074429 \h </w:instrText>
        </w:r>
        <w:r w:rsidR="00F264EF">
          <w:rPr>
            <w:noProof/>
            <w:webHidden/>
          </w:rPr>
        </w:r>
        <w:r w:rsidR="00F264EF">
          <w:rPr>
            <w:noProof/>
            <w:webHidden/>
          </w:rPr>
          <w:fldChar w:fldCharType="separate"/>
        </w:r>
        <w:r w:rsidR="00FF7FDD">
          <w:rPr>
            <w:noProof/>
            <w:webHidden/>
          </w:rPr>
          <w:t>8</w:t>
        </w:r>
        <w:r w:rsidR="00F264EF">
          <w:rPr>
            <w:noProof/>
            <w:webHidden/>
          </w:rPr>
          <w:fldChar w:fldCharType="end"/>
        </w:r>
      </w:hyperlink>
    </w:p>
    <w:p w14:paraId="75F0B610" w14:textId="503D6E68" w:rsidR="00F264EF" w:rsidRDefault="00E036C0">
      <w:pPr>
        <w:pStyle w:val="INNH2"/>
        <w:tabs>
          <w:tab w:val="left" w:pos="880"/>
        </w:tabs>
        <w:rPr>
          <w:sz w:val="22"/>
          <w:szCs w:val="22"/>
          <w:lang w:val="nb-NO" w:eastAsia="nb-NO"/>
        </w:rPr>
      </w:pPr>
      <w:hyperlink w:anchor="_Toc103074430" w:history="1">
        <w:r w:rsidR="00F264EF" w:rsidRPr="00701804">
          <w:rPr>
            <w:rStyle w:val="Hyperkobling"/>
          </w:rPr>
          <w:t>1.10</w:t>
        </w:r>
        <w:r w:rsidR="00F264EF">
          <w:rPr>
            <w:sz w:val="22"/>
            <w:szCs w:val="22"/>
            <w:lang w:val="nb-NO" w:eastAsia="nb-NO"/>
          </w:rPr>
          <w:tab/>
        </w:r>
        <w:r w:rsidR="00F264EF" w:rsidRPr="00701804">
          <w:rPr>
            <w:rStyle w:val="Hyperkobling"/>
          </w:rPr>
          <w:t>Vilkår for helse- og omsorgstenester</w:t>
        </w:r>
        <w:r w:rsidR="00F264EF">
          <w:rPr>
            <w:webHidden/>
          </w:rPr>
          <w:tab/>
        </w:r>
        <w:r w:rsidR="00F264EF">
          <w:rPr>
            <w:webHidden/>
          </w:rPr>
          <w:fldChar w:fldCharType="begin"/>
        </w:r>
        <w:r w:rsidR="00F264EF">
          <w:rPr>
            <w:webHidden/>
          </w:rPr>
          <w:instrText xml:space="preserve"> PAGEREF _Toc103074430 \h </w:instrText>
        </w:r>
        <w:r w:rsidR="00F264EF">
          <w:rPr>
            <w:webHidden/>
          </w:rPr>
        </w:r>
        <w:r w:rsidR="00F264EF">
          <w:rPr>
            <w:webHidden/>
          </w:rPr>
          <w:fldChar w:fldCharType="separate"/>
        </w:r>
        <w:r w:rsidR="00FF7FDD">
          <w:rPr>
            <w:webHidden/>
          </w:rPr>
          <w:t>9</w:t>
        </w:r>
        <w:r w:rsidR="00F264EF">
          <w:rPr>
            <w:webHidden/>
          </w:rPr>
          <w:fldChar w:fldCharType="end"/>
        </w:r>
      </w:hyperlink>
    </w:p>
    <w:p w14:paraId="2E857781" w14:textId="18870065" w:rsidR="00F264EF" w:rsidRDefault="00E036C0">
      <w:pPr>
        <w:pStyle w:val="INNH3"/>
        <w:tabs>
          <w:tab w:val="left" w:pos="1320"/>
          <w:tab w:val="right" w:leader="dot" w:pos="9062"/>
        </w:tabs>
        <w:rPr>
          <w:noProof/>
          <w:szCs w:val="22"/>
          <w:lang w:val="nb-NO" w:eastAsia="nb-NO"/>
        </w:rPr>
      </w:pPr>
      <w:hyperlink w:anchor="_Toc103074431" w:history="1">
        <w:r w:rsidR="00F264EF" w:rsidRPr="00701804">
          <w:rPr>
            <w:rStyle w:val="Hyperkobling"/>
            <w:noProof/>
          </w:rPr>
          <w:t>1.10.1</w:t>
        </w:r>
        <w:r w:rsidR="00F264EF">
          <w:rPr>
            <w:noProof/>
            <w:szCs w:val="22"/>
            <w:lang w:val="nb-NO" w:eastAsia="nb-NO"/>
          </w:rPr>
          <w:tab/>
        </w:r>
        <w:r w:rsidR="00F264EF" w:rsidRPr="00701804">
          <w:rPr>
            <w:rStyle w:val="Hyperkobling"/>
            <w:noProof/>
          </w:rPr>
          <w:t>Kva forventar kommunen av deg som søkjar?</w:t>
        </w:r>
        <w:r w:rsidR="00F264EF">
          <w:rPr>
            <w:noProof/>
            <w:webHidden/>
          </w:rPr>
          <w:tab/>
        </w:r>
        <w:r w:rsidR="00F264EF">
          <w:rPr>
            <w:noProof/>
            <w:webHidden/>
          </w:rPr>
          <w:fldChar w:fldCharType="begin"/>
        </w:r>
        <w:r w:rsidR="00F264EF">
          <w:rPr>
            <w:noProof/>
            <w:webHidden/>
          </w:rPr>
          <w:instrText xml:space="preserve"> PAGEREF _Toc103074431 \h </w:instrText>
        </w:r>
        <w:r w:rsidR="00F264EF">
          <w:rPr>
            <w:noProof/>
            <w:webHidden/>
          </w:rPr>
        </w:r>
        <w:r w:rsidR="00F264EF">
          <w:rPr>
            <w:noProof/>
            <w:webHidden/>
          </w:rPr>
          <w:fldChar w:fldCharType="separate"/>
        </w:r>
        <w:r w:rsidR="00FF7FDD">
          <w:rPr>
            <w:noProof/>
            <w:webHidden/>
          </w:rPr>
          <w:t>9</w:t>
        </w:r>
        <w:r w:rsidR="00F264EF">
          <w:rPr>
            <w:noProof/>
            <w:webHidden/>
          </w:rPr>
          <w:fldChar w:fldCharType="end"/>
        </w:r>
      </w:hyperlink>
    </w:p>
    <w:p w14:paraId="514654B9" w14:textId="04715019" w:rsidR="00F264EF" w:rsidRDefault="00E036C0">
      <w:pPr>
        <w:pStyle w:val="INNH3"/>
        <w:tabs>
          <w:tab w:val="left" w:pos="1320"/>
          <w:tab w:val="right" w:leader="dot" w:pos="9062"/>
        </w:tabs>
        <w:rPr>
          <w:noProof/>
          <w:szCs w:val="22"/>
          <w:lang w:val="nb-NO" w:eastAsia="nb-NO"/>
        </w:rPr>
      </w:pPr>
      <w:hyperlink w:anchor="_Toc103074432" w:history="1">
        <w:r w:rsidR="00F264EF" w:rsidRPr="00701804">
          <w:rPr>
            <w:rStyle w:val="Hyperkobling"/>
            <w:noProof/>
          </w:rPr>
          <w:t>1.10.2</w:t>
        </w:r>
        <w:r w:rsidR="00F264EF">
          <w:rPr>
            <w:noProof/>
            <w:szCs w:val="22"/>
            <w:lang w:val="nb-NO" w:eastAsia="nb-NO"/>
          </w:rPr>
          <w:tab/>
        </w:r>
        <w:r w:rsidR="00F264EF" w:rsidRPr="00701804">
          <w:rPr>
            <w:rStyle w:val="Hyperkobling"/>
            <w:noProof/>
          </w:rPr>
          <w:t>Kva kan du forventa av kommunen?</w:t>
        </w:r>
        <w:r w:rsidR="00F264EF">
          <w:rPr>
            <w:noProof/>
            <w:webHidden/>
          </w:rPr>
          <w:tab/>
        </w:r>
        <w:r w:rsidR="00F264EF">
          <w:rPr>
            <w:noProof/>
            <w:webHidden/>
          </w:rPr>
          <w:fldChar w:fldCharType="begin"/>
        </w:r>
        <w:r w:rsidR="00F264EF">
          <w:rPr>
            <w:noProof/>
            <w:webHidden/>
          </w:rPr>
          <w:instrText xml:space="preserve"> PAGEREF _Toc103074432 \h </w:instrText>
        </w:r>
        <w:r w:rsidR="00F264EF">
          <w:rPr>
            <w:noProof/>
            <w:webHidden/>
          </w:rPr>
        </w:r>
        <w:r w:rsidR="00F264EF">
          <w:rPr>
            <w:noProof/>
            <w:webHidden/>
          </w:rPr>
          <w:fldChar w:fldCharType="separate"/>
        </w:r>
        <w:r w:rsidR="00FF7FDD">
          <w:rPr>
            <w:noProof/>
            <w:webHidden/>
          </w:rPr>
          <w:t>9</w:t>
        </w:r>
        <w:r w:rsidR="00F264EF">
          <w:rPr>
            <w:noProof/>
            <w:webHidden/>
          </w:rPr>
          <w:fldChar w:fldCharType="end"/>
        </w:r>
      </w:hyperlink>
    </w:p>
    <w:p w14:paraId="122D1447" w14:textId="3457AD69" w:rsidR="00F264EF" w:rsidRDefault="00E036C0">
      <w:pPr>
        <w:pStyle w:val="INNH3"/>
        <w:tabs>
          <w:tab w:val="left" w:pos="1320"/>
          <w:tab w:val="right" w:leader="dot" w:pos="9062"/>
        </w:tabs>
        <w:rPr>
          <w:noProof/>
          <w:szCs w:val="22"/>
          <w:lang w:val="nb-NO" w:eastAsia="nb-NO"/>
        </w:rPr>
      </w:pPr>
      <w:hyperlink w:anchor="_Toc103074433" w:history="1">
        <w:r w:rsidR="00F264EF" w:rsidRPr="00701804">
          <w:rPr>
            <w:rStyle w:val="Hyperkobling"/>
            <w:noProof/>
          </w:rPr>
          <w:t>1.10.3</w:t>
        </w:r>
        <w:r w:rsidR="00F264EF">
          <w:rPr>
            <w:noProof/>
            <w:szCs w:val="22"/>
            <w:lang w:val="nb-NO" w:eastAsia="nb-NO"/>
          </w:rPr>
          <w:tab/>
        </w:r>
        <w:r w:rsidR="00F264EF" w:rsidRPr="00701804">
          <w:rPr>
            <w:rStyle w:val="Hyperkobling"/>
            <w:noProof/>
          </w:rPr>
          <w:t>Saksbehandling</w:t>
        </w:r>
        <w:r w:rsidR="00F264EF">
          <w:rPr>
            <w:noProof/>
            <w:webHidden/>
          </w:rPr>
          <w:tab/>
        </w:r>
        <w:r w:rsidR="00F264EF">
          <w:rPr>
            <w:noProof/>
            <w:webHidden/>
          </w:rPr>
          <w:fldChar w:fldCharType="begin"/>
        </w:r>
        <w:r w:rsidR="00F264EF">
          <w:rPr>
            <w:noProof/>
            <w:webHidden/>
          </w:rPr>
          <w:instrText xml:space="preserve"> PAGEREF _Toc103074433 \h </w:instrText>
        </w:r>
        <w:r w:rsidR="00F264EF">
          <w:rPr>
            <w:noProof/>
            <w:webHidden/>
          </w:rPr>
        </w:r>
        <w:r w:rsidR="00F264EF">
          <w:rPr>
            <w:noProof/>
            <w:webHidden/>
          </w:rPr>
          <w:fldChar w:fldCharType="separate"/>
        </w:r>
        <w:r w:rsidR="00FF7FDD">
          <w:rPr>
            <w:noProof/>
            <w:webHidden/>
          </w:rPr>
          <w:t>9</w:t>
        </w:r>
        <w:r w:rsidR="00F264EF">
          <w:rPr>
            <w:noProof/>
            <w:webHidden/>
          </w:rPr>
          <w:fldChar w:fldCharType="end"/>
        </w:r>
      </w:hyperlink>
    </w:p>
    <w:p w14:paraId="666F9DD0" w14:textId="15F2915F" w:rsidR="00F264EF" w:rsidRDefault="00E036C0">
      <w:pPr>
        <w:pStyle w:val="INNH3"/>
        <w:tabs>
          <w:tab w:val="left" w:pos="1320"/>
          <w:tab w:val="right" w:leader="dot" w:pos="9062"/>
        </w:tabs>
        <w:rPr>
          <w:noProof/>
          <w:szCs w:val="22"/>
          <w:lang w:val="nb-NO" w:eastAsia="nb-NO"/>
        </w:rPr>
      </w:pPr>
      <w:hyperlink w:anchor="_Toc103074434" w:history="1">
        <w:r w:rsidR="00F264EF" w:rsidRPr="00701804">
          <w:rPr>
            <w:rStyle w:val="Hyperkobling"/>
            <w:noProof/>
          </w:rPr>
          <w:t>1.10.4</w:t>
        </w:r>
        <w:r w:rsidR="00F264EF">
          <w:rPr>
            <w:noProof/>
            <w:szCs w:val="22"/>
            <w:lang w:val="nb-NO" w:eastAsia="nb-NO"/>
          </w:rPr>
          <w:tab/>
        </w:r>
        <w:r w:rsidR="00F264EF" w:rsidRPr="00701804">
          <w:rPr>
            <w:rStyle w:val="Hyperkobling"/>
            <w:noProof/>
          </w:rPr>
          <w:t>Vedtak</w:t>
        </w:r>
        <w:r w:rsidR="00F264EF">
          <w:rPr>
            <w:noProof/>
            <w:webHidden/>
          </w:rPr>
          <w:tab/>
        </w:r>
        <w:r w:rsidR="00F264EF">
          <w:rPr>
            <w:noProof/>
            <w:webHidden/>
          </w:rPr>
          <w:fldChar w:fldCharType="begin"/>
        </w:r>
        <w:r w:rsidR="00F264EF">
          <w:rPr>
            <w:noProof/>
            <w:webHidden/>
          </w:rPr>
          <w:instrText xml:space="preserve"> PAGEREF _Toc103074434 \h </w:instrText>
        </w:r>
        <w:r w:rsidR="00F264EF">
          <w:rPr>
            <w:noProof/>
            <w:webHidden/>
          </w:rPr>
        </w:r>
        <w:r w:rsidR="00F264EF">
          <w:rPr>
            <w:noProof/>
            <w:webHidden/>
          </w:rPr>
          <w:fldChar w:fldCharType="separate"/>
        </w:r>
        <w:r w:rsidR="00FF7FDD">
          <w:rPr>
            <w:noProof/>
            <w:webHidden/>
          </w:rPr>
          <w:t>9</w:t>
        </w:r>
        <w:r w:rsidR="00F264EF">
          <w:rPr>
            <w:noProof/>
            <w:webHidden/>
          </w:rPr>
          <w:fldChar w:fldCharType="end"/>
        </w:r>
      </w:hyperlink>
    </w:p>
    <w:p w14:paraId="63063357" w14:textId="76DBDAB4" w:rsidR="00F264EF" w:rsidRDefault="00E036C0">
      <w:pPr>
        <w:pStyle w:val="INNH3"/>
        <w:tabs>
          <w:tab w:val="left" w:pos="1320"/>
          <w:tab w:val="right" w:leader="dot" w:pos="9062"/>
        </w:tabs>
        <w:rPr>
          <w:noProof/>
          <w:szCs w:val="22"/>
          <w:lang w:val="nb-NO" w:eastAsia="nb-NO"/>
        </w:rPr>
      </w:pPr>
      <w:hyperlink w:anchor="_Toc103074435" w:history="1">
        <w:r w:rsidR="00F264EF" w:rsidRPr="00701804">
          <w:rPr>
            <w:rStyle w:val="Hyperkobling"/>
            <w:noProof/>
          </w:rPr>
          <w:t>1.10.5</w:t>
        </w:r>
        <w:r w:rsidR="00F264EF">
          <w:rPr>
            <w:noProof/>
            <w:szCs w:val="22"/>
            <w:lang w:val="nb-NO" w:eastAsia="nb-NO"/>
          </w:rPr>
          <w:tab/>
        </w:r>
        <w:r w:rsidR="00F264EF" w:rsidRPr="00701804">
          <w:rPr>
            <w:rStyle w:val="Hyperkobling"/>
            <w:noProof/>
          </w:rPr>
          <w:t>Klagerett</w:t>
        </w:r>
        <w:r w:rsidR="00F264EF">
          <w:rPr>
            <w:noProof/>
            <w:webHidden/>
          </w:rPr>
          <w:tab/>
        </w:r>
        <w:r w:rsidR="00F264EF">
          <w:rPr>
            <w:noProof/>
            <w:webHidden/>
          </w:rPr>
          <w:fldChar w:fldCharType="begin"/>
        </w:r>
        <w:r w:rsidR="00F264EF">
          <w:rPr>
            <w:noProof/>
            <w:webHidden/>
          </w:rPr>
          <w:instrText xml:space="preserve"> PAGEREF _Toc103074435 \h </w:instrText>
        </w:r>
        <w:r w:rsidR="00F264EF">
          <w:rPr>
            <w:noProof/>
            <w:webHidden/>
          </w:rPr>
        </w:r>
        <w:r w:rsidR="00F264EF">
          <w:rPr>
            <w:noProof/>
            <w:webHidden/>
          </w:rPr>
          <w:fldChar w:fldCharType="separate"/>
        </w:r>
        <w:r w:rsidR="00FF7FDD">
          <w:rPr>
            <w:noProof/>
            <w:webHidden/>
          </w:rPr>
          <w:t>10</w:t>
        </w:r>
        <w:r w:rsidR="00F264EF">
          <w:rPr>
            <w:noProof/>
            <w:webHidden/>
          </w:rPr>
          <w:fldChar w:fldCharType="end"/>
        </w:r>
      </w:hyperlink>
    </w:p>
    <w:p w14:paraId="7FEC7754" w14:textId="2E88AAE7" w:rsidR="00F264EF" w:rsidRDefault="00E036C0">
      <w:pPr>
        <w:pStyle w:val="INNH2"/>
        <w:tabs>
          <w:tab w:val="left" w:pos="880"/>
        </w:tabs>
        <w:rPr>
          <w:sz w:val="22"/>
          <w:szCs w:val="22"/>
          <w:lang w:val="nb-NO" w:eastAsia="nb-NO"/>
        </w:rPr>
      </w:pPr>
      <w:hyperlink w:anchor="_Toc103074436" w:history="1">
        <w:r w:rsidR="00F264EF" w:rsidRPr="00701804">
          <w:rPr>
            <w:rStyle w:val="Hyperkobling"/>
          </w:rPr>
          <w:t>1.11</w:t>
        </w:r>
        <w:r w:rsidR="00F264EF">
          <w:rPr>
            <w:sz w:val="22"/>
            <w:szCs w:val="22"/>
            <w:lang w:val="nb-NO" w:eastAsia="nb-NO"/>
          </w:rPr>
          <w:tab/>
        </w:r>
        <w:r w:rsidR="00F264EF" w:rsidRPr="00701804">
          <w:rPr>
            <w:rStyle w:val="Hyperkobling"/>
          </w:rPr>
          <w:t>Tildeling av tenester</w:t>
        </w:r>
        <w:r w:rsidR="00F264EF">
          <w:rPr>
            <w:webHidden/>
          </w:rPr>
          <w:tab/>
        </w:r>
        <w:r w:rsidR="00F264EF">
          <w:rPr>
            <w:webHidden/>
          </w:rPr>
          <w:fldChar w:fldCharType="begin"/>
        </w:r>
        <w:r w:rsidR="00F264EF">
          <w:rPr>
            <w:webHidden/>
          </w:rPr>
          <w:instrText xml:space="preserve"> PAGEREF _Toc103074436 \h </w:instrText>
        </w:r>
        <w:r w:rsidR="00F264EF">
          <w:rPr>
            <w:webHidden/>
          </w:rPr>
        </w:r>
        <w:r w:rsidR="00F264EF">
          <w:rPr>
            <w:webHidden/>
          </w:rPr>
          <w:fldChar w:fldCharType="separate"/>
        </w:r>
        <w:r w:rsidR="00FF7FDD">
          <w:rPr>
            <w:webHidden/>
          </w:rPr>
          <w:t>10</w:t>
        </w:r>
        <w:r w:rsidR="00F264EF">
          <w:rPr>
            <w:webHidden/>
          </w:rPr>
          <w:fldChar w:fldCharType="end"/>
        </w:r>
      </w:hyperlink>
    </w:p>
    <w:p w14:paraId="2DAAD2D8" w14:textId="4A9FA7A2" w:rsidR="00F264EF" w:rsidRDefault="00E036C0">
      <w:pPr>
        <w:pStyle w:val="INNH3"/>
        <w:tabs>
          <w:tab w:val="left" w:pos="1320"/>
          <w:tab w:val="right" w:leader="dot" w:pos="9062"/>
        </w:tabs>
        <w:rPr>
          <w:noProof/>
          <w:szCs w:val="22"/>
          <w:lang w:val="nb-NO" w:eastAsia="nb-NO"/>
        </w:rPr>
      </w:pPr>
      <w:hyperlink w:anchor="_Toc103074437" w:history="1">
        <w:r w:rsidR="00F264EF" w:rsidRPr="00701804">
          <w:rPr>
            <w:rStyle w:val="Hyperkobling"/>
            <w:rFonts w:ascii="Calibri Light" w:eastAsia="Yu Gothic Light" w:hAnsi="Calibri Light" w:cs="Times New Roman"/>
            <w:noProof/>
          </w:rPr>
          <w:t>1.11.1</w:t>
        </w:r>
        <w:r w:rsidR="00F264EF">
          <w:rPr>
            <w:noProof/>
            <w:szCs w:val="22"/>
            <w:lang w:val="nb-NO" w:eastAsia="nb-NO"/>
          </w:rPr>
          <w:tab/>
        </w:r>
        <w:r w:rsidR="00F264EF" w:rsidRPr="00701804">
          <w:rPr>
            <w:rStyle w:val="Hyperkobling"/>
            <w:noProof/>
          </w:rPr>
          <w:t>Tildeling av tenester tek utgangspunkt i</w:t>
        </w:r>
        <w:r w:rsidR="00F264EF">
          <w:rPr>
            <w:noProof/>
            <w:webHidden/>
          </w:rPr>
          <w:tab/>
        </w:r>
        <w:r w:rsidR="00F264EF">
          <w:rPr>
            <w:noProof/>
            <w:webHidden/>
          </w:rPr>
          <w:fldChar w:fldCharType="begin"/>
        </w:r>
        <w:r w:rsidR="00F264EF">
          <w:rPr>
            <w:noProof/>
            <w:webHidden/>
          </w:rPr>
          <w:instrText xml:space="preserve"> PAGEREF _Toc103074437 \h </w:instrText>
        </w:r>
        <w:r w:rsidR="00F264EF">
          <w:rPr>
            <w:noProof/>
            <w:webHidden/>
          </w:rPr>
        </w:r>
        <w:r w:rsidR="00F264EF">
          <w:rPr>
            <w:noProof/>
            <w:webHidden/>
          </w:rPr>
          <w:fldChar w:fldCharType="separate"/>
        </w:r>
        <w:r w:rsidR="00FF7FDD">
          <w:rPr>
            <w:noProof/>
            <w:webHidden/>
          </w:rPr>
          <w:t>10</w:t>
        </w:r>
        <w:r w:rsidR="00F264EF">
          <w:rPr>
            <w:noProof/>
            <w:webHidden/>
          </w:rPr>
          <w:fldChar w:fldCharType="end"/>
        </w:r>
      </w:hyperlink>
    </w:p>
    <w:p w14:paraId="0D676FBB" w14:textId="0925D5AF" w:rsidR="00F264EF" w:rsidRDefault="00E036C0">
      <w:pPr>
        <w:pStyle w:val="INNH3"/>
        <w:tabs>
          <w:tab w:val="left" w:pos="1320"/>
          <w:tab w:val="right" w:leader="dot" w:pos="9062"/>
        </w:tabs>
        <w:rPr>
          <w:noProof/>
          <w:szCs w:val="22"/>
          <w:lang w:val="nb-NO" w:eastAsia="nb-NO"/>
        </w:rPr>
      </w:pPr>
      <w:hyperlink w:anchor="_Toc103074438" w:history="1">
        <w:r w:rsidR="00F264EF" w:rsidRPr="00701804">
          <w:rPr>
            <w:rStyle w:val="Hyperkobling"/>
            <w:rFonts w:ascii="Calibri Light" w:eastAsia="Yu Gothic Light" w:hAnsi="Calibri Light" w:cs="Times New Roman"/>
            <w:noProof/>
          </w:rPr>
          <w:t>1.11.2</w:t>
        </w:r>
        <w:r w:rsidR="00F264EF">
          <w:rPr>
            <w:noProof/>
            <w:szCs w:val="22"/>
            <w:lang w:val="nb-NO" w:eastAsia="nb-NO"/>
          </w:rPr>
          <w:tab/>
        </w:r>
        <w:r w:rsidR="00F264EF" w:rsidRPr="00701804">
          <w:rPr>
            <w:rStyle w:val="Hyperkobling"/>
            <w:noProof/>
          </w:rPr>
          <w:t>Kommunen kan avslutta eller endra vedtak om teneste</w:t>
        </w:r>
        <w:r w:rsidR="00F264EF">
          <w:rPr>
            <w:noProof/>
            <w:webHidden/>
          </w:rPr>
          <w:tab/>
        </w:r>
        <w:r w:rsidR="00F264EF">
          <w:rPr>
            <w:noProof/>
            <w:webHidden/>
          </w:rPr>
          <w:fldChar w:fldCharType="begin"/>
        </w:r>
        <w:r w:rsidR="00F264EF">
          <w:rPr>
            <w:noProof/>
            <w:webHidden/>
          </w:rPr>
          <w:instrText xml:space="preserve"> PAGEREF _Toc103074438 \h </w:instrText>
        </w:r>
        <w:r w:rsidR="00F264EF">
          <w:rPr>
            <w:noProof/>
            <w:webHidden/>
          </w:rPr>
        </w:r>
        <w:r w:rsidR="00F264EF">
          <w:rPr>
            <w:noProof/>
            <w:webHidden/>
          </w:rPr>
          <w:fldChar w:fldCharType="separate"/>
        </w:r>
        <w:r w:rsidR="00FF7FDD">
          <w:rPr>
            <w:noProof/>
            <w:webHidden/>
          </w:rPr>
          <w:t>10</w:t>
        </w:r>
        <w:r w:rsidR="00F264EF">
          <w:rPr>
            <w:noProof/>
            <w:webHidden/>
          </w:rPr>
          <w:fldChar w:fldCharType="end"/>
        </w:r>
      </w:hyperlink>
    </w:p>
    <w:p w14:paraId="54360271" w14:textId="46D7A016" w:rsidR="00F264EF" w:rsidRDefault="00E036C0">
      <w:pPr>
        <w:pStyle w:val="INNH3"/>
        <w:tabs>
          <w:tab w:val="left" w:pos="1320"/>
          <w:tab w:val="right" w:leader="dot" w:pos="9062"/>
        </w:tabs>
        <w:rPr>
          <w:noProof/>
          <w:szCs w:val="22"/>
          <w:lang w:val="nb-NO" w:eastAsia="nb-NO"/>
        </w:rPr>
      </w:pPr>
      <w:hyperlink w:anchor="_Toc103074439" w:history="1">
        <w:r w:rsidR="00F264EF" w:rsidRPr="00701804">
          <w:rPr>
            <w:rStyle w:val="Hyperkobling"/>
            <w:noProof/>
          </w:rPr>
          <w:t>1.11.3</w:t>
        </w:r>
        <w:r w:rsidR="00F264EF">
          <w:rPr>
            <w:noProof/>
            <w:szCs w:val="22"/>
            <w:lang w:val="nb-NO" w:eastAsia="nb-NO"/>
          </w:rPr>
          <w:tab/>
        </w:r>
        <w:r w:rsidR="00F264EF" w:rsidRPr="00701804">
          <w:rPr>
            <w:rStyle w:val="Hyperkobling"/>
            <w:noProof/>
          </w:rPr>
          <w:t>Kartlegging og innhenting av saksopplysningar</w:t>
        </w:r>
        <w:r w:rsidR="00F264EF">
          <w:rPr>
            <w:noProof/>
            <w:webHidden/>
          </w:rPr>
          <w:tab/>
        </w:r>
        <w:r w:rsidR="00F264EF">
          <w:rPr>
            <w:noProof/>
            <w:webHidden/>
          </w:rPr>
          <w:fldChar w:fldCharType="begin"/>
        </w:r>
        <w:r w:rsidR="00F264EF">
          <w:rPr>
            <w:noProof/>
            <w:webHidden/>
          </w:rPr>
          <w:instrText xml:space="preserve"> PAGEREF _Toc103074439 \h </w:instrText>
        </w:r>
        <w:r w:rsidR="00F264EF">
          <w:rPr>
            <w:noProof/>
            <w:webHidden/>
          </w:rPr>
        </w:r>
        <w:r w:rsidR="00F264EF">
          <w:rPr>
            <w:noProof/>
            <w:webHidden/>
          </w:rPr>
          <w:fldChar w:fldCharType="separate"/>
        </w:r>
        <w:r w:rsidR="00FF7FDD">
          <w:rPr>
            <w:noProof/>
            <w:webHidden/>
          </w:rPr>
          <w:t>10</w:t>
        </w:r>
        <w:r w:rsidR="00F264EF">
          <w:rPr>
            <w:noProof/>
            <w:webHidden/>
          </w:rPr>
          <w:fldChar w:fldCharType="end"/>
        </w:r>
      </w:hyperlink>
    </w:p>
    <w:p w14:paraId="37089B05" w14:textId="045120F0" w:rsidR="00F264EF" w:rsidRDefault="00E036C0">
      <w:pPr>
        <w:pStyle w:val="INNH3"/>
        <w:tabs>
          <w:tab w:val="left" w:pos="1320"/>
          <w:tab w:val="right" w:leader="dot" w:pos="9062"/>
        </w:tabs>
        <w:rPr>
          <w:noProof/>
          <w:szCs w:val="22"/>
          <w:lang w:val="nb-NO" w:eastAsia="nb-NO"/>
        </w:rPr>
      </w:pPr>
      <w:hyperlink w:anchor="_Toc103074440" w:history="1">
        <w:r w:rsidR="00F264EF" w:rsidRPr="00701804">
          <w:rPr>
            <w:rStyle w:val="Hyperkobling"/>
            <w:noProof/>
          </w:rPr>
          <w:t>1.11.4</w:t>
        </w:r>
        <w:r w:rsidR="00F264EF">
          <w:rPr>
            <w:noProof/>
            <w:szCs w:val="22"/>
            <w:lang w:val="nb-NO" w:eastAsia="nb-NO"/>
          </w:rPr>
          <w:tab/>
        </w:r>
        <w:r w:rsidR="00F264EF" w:rsidRPr="00701804">
          <w:rPr>
            <w:rStyle w:val="Hyperkobling"/>
            <w:noProof/>
          </w:rPr>
          <w:t>Søknadsskjema, samtykke og kartleggingssamtale</w:t>
        </w:r>
        <w:r w:rsidR="00F264EF">
          <w:rPr>
            <w:noProof/>
            <w:webHidden/>
          </w:rPr>
          <w:tab/>
        </w:r>
        <w:r w:rsidR="00F264EF">
          <w:rPr>
            <w:noProof/>
            <w:webHidden/>
          </w:rPr>
          <w:fldChar w:fldCharType="begin"/>
        </w:r>
        <w:r w:rsidR="00F264EF">
          <w:rPr>
            <w:noProof/>
            <w:webHidden/>
          </w:rPr>
          <w:instrText xml:space="preserve"> PAGEREF _Toc103074440 \h </w:instrText>
        </w:r>
        <w:r w:rsidR="00F264EF">
          <w:rPr>
            <w:noProof/>
            <w:webHidden/>
          </w:rPr>
        </w:r>
        <w:r w:rsidR="00F264EF">
          <w:rPr>
            <w:noProof/>
            <w:webHidden/>
          </w:rPr>
          <w:fldChar w:fldCharType="separate"/>
        </w:r>
        <w:r w:rsidR="00FF7FDD">
          <w:rPr>
            <w:noProof/>
            <w:webHidden/>
          </w:rPr>
          <w:t>10</w:t>
        </w:r>
        <w:r w:rsidR="00F264EF">
          <w:rPr>
            <w:noProof/>
            <w:webHidden/>
          </w:rPr>
          <w:fldChar w:fldCharType="end"/>
        </w:r>
      </w:hyperlink>
    </w:p>
    <w:p w14:paraId="602FCCDB" w14:textId="5B7F4328" w:rsidR="00F264EF" w:rsidRDefault="00E036C0">
      <w:pPr>
        <w:pStyle w:val="INNH3"/>
        <w:tabs>
          <w:tab w:val="left" w:pos="1320"/>
          <w:tab w:val="right" w:leader="dot" w:pos="9062"/>
        </w:tabs>
        <w:rPr>
          <w:noProof/>
          <w:szCs w:val="22"/>
          <w:lang w:val="nb-NO" w:eastAsia="nb-NO"/>
        </w:rPr>
      </w:pPr>
      <w:hyperlink w:anchor="_Toc103074441" w:history="1">
        <w:r w:rsidR="00F264EF" w:rsidRPr="00701804">
          <w:rPr>
            <w:rStyle w:val="Hyperkobling"/>
            <w:rFonts w:ascii="Calibri Light" w:eastAsia="Yu Gothic Light" w:hAnsi="Calibri Light" w:cs="Times New Roman"/>
            <w:noProof/>
          </w:rPr>
          <w:t>1.11.5</w:t>
        </w:r>
        <w:r w:rsidR="00F264EF">
          <w:rPr>
            <w:noProof/>
            <w:szCs w:val="22"/>
            <w:lang w:val="nb-NO" w:eastAsia="nb-NO"/>
          </w:rPr>
          <w:tab/>
        </w:r>
        <w:r w:rsidR="00F264EF" w:rsidRPr="00701804">
          <w:rPr>
            <w:rStyle w:val="Hyperkobling"/>
            <w:noProof/>
          </w:rPr>
          <w:t>IPLOS</w:t>
        </w:r>
        <w:r w:rsidR="00F264EF">
          <w:rPr>
            <w:noProof/>
            <w:webHidden/>
          </w:rPr>
          <w:tab/>
        </w:r>
        <w:r w:rsidR="00F264EF">
          <w:rPr>
            <w:noProof/>
            <w:webHidden/>
          </w:rPr>
          <w:fldChar w:fldCharType="begin"/>
        </w:r>
        <w:r w:rsidR="00F264EF">
          <w:rPr>
            <w:noProof/>
            <w:webHidden/>
          </w:rPr>
          <w:instrText xml:space="preserve"> PAGEREF _Toc103074441 \h </w:instrText>
        </w:r>
        <w:r w:rsidR="00F264EF">
          <w:rPr>
            <w:noProof/>
            <w:webHidden/>
          </w:rPr>
        </w:r>
        <w:r w:rsidR="00F264EF">
          <w:rPr>
            <w:noProof/>
            <w:webHidden/>
          </w:rPr>
          <w:fldChar w:fldCharType="separate"/>
        </w:r>
        <w:r w:rsidR="00FF7FDD">
          <w:rPr>
            <w:noProof/>
            <w:webHidden/>
          </w:rPr>
          <w:t>11</w:t>
        </w:r>
        <w:r w:rsidR="00F264EF">
          <w:rPr>
            <w:noProof/>
            <w:webHidden/>
          </w:rPr>
          <w:fldChar w:fldCharType="end"/>
        </w:r>
      </w:hyperlink>
    </w:p>
    <w:p w14:paraId="24D2D6AF" w14:textId="0599DEDC" w:rsidR="00F264EF" w:rsidRDefault="00E036C0">
      <w:pPr>
        <w:pStyle w:val="INNH3"/>
        <w:tabs>
          <w:tab w:val="left" w:pos="1320"/>
          <w:tab w:val="right" w:leader="dot" w:pos="9062"/>
        </w:tabs>
        <w:rPr>
          <w:noProof/>
          <w:szCs w:val="22"/>
          <w:lang w:val="nb-NO" w:eastAsia="nb-NO"/>
        </w:rPr>
      </w:pPr>
      <w:hyperlink w:anchor="_Toc103074442" w:history="1">
        <w:r w:rsidR="00F264EF" w:rsidRPr="00701804">
          <w:rPr>
            <w:rStyle w:val="Hyperkobling"/>
            <w:noProof/>
          </w:rPr>
          <w:t>1.11.6</w:t>
        </w:r>
        <w:r w:rsidR="00F264EF">
          <w:rPr>
            <w:noProof/>
            <w:szCs w:val="22"/>
            <w:lang w:val="nb-NO" w:eastAsia="nb-NO"/>
          </w:rPr>
          <w:tab/>
        </w:r>
        <w:r w:rsidR="00F264EF" w:rsidRPr="00701804">
          <w:rPr>
            <w:rStyle w:val="Hyperkobling"/>
            <w:noProof/>
          </w:rPr>
          <w:t>E-meldingar</w:t>
        </w:r>
        <w:r w:rsidR="00F264EF">
          <w:rPr>
            <w:noProof/>
            <w:webHidden/>
          </w:rPr>
          <w:tab/>
        </w:r>
        <w:r w:rsidR="00F264EF">
          <w:rPr>
            <w:noProof/>
            <w:webHidden/>
          </w:rPr>
          <w:fldChar w:fldCharType="begin"/>
        </w:r>
        <w:r w:rsidR="00F264EF">
          <w:rPr>
            <w:noProof/>
            <w:webHidden/>
          </w:rPr>
          <w:instrText xml:space="preserve"> PAGEREF _Toc103074442 \h </w:instrText>
        </w:r>
        <w:r w:rsidR="00F264EF">
          <w:rPr>
            <w:noProof/>
            <w:webHidden/>
          </w:rPr>
        </w:r>
        <w:r w:rsidR="00F264EF">
          <w:rPr>
            <w:noProof/>
            <w:webHidden/>
          </w:rPr>
          <w:fldChar w:fldCharType="separate"/>
        </w:r>
        <w:r w:rsidR="00FF7FDD">
          <w:rPr>
            <w:noProof/>
            <w:webHidden/>
          </w:rPr>
          <w:t>11</w:t>
        </w:r>
        <w:r w:rsidR="00F264EF">
          <w:rPr>
            <w:noProof/>
            <w:webHidden/>
          </w:rPr>
          <w:fldChar w:fldCharType="end"/>
        </w:r>
      </w:hyperlink>
    </w:p>
    <w:p w14:paraId="4782CB58" w14:textId="631B041B" w:rsidR="00F264EF" w:rsidRDefault="00E036C0">
      <w:pPr>
        <w:pStyle w:val="INNH2"/>
        <w:tabs>
          <w:tab w:val="left" w:pos="880"/>
        </w:tabs>
        <w:rPr>
          <w:sz w:val="22"/>
          <w:szCs w:val="22"/>
          <w:lang w:val="nb-NO" w:eastAsia="nb-NO"/>
        </w:rPr>
      </w:pPr>
      <w:hyperlink w:anchor="_Toc103074443" w:history="1">
        <w:r w:rsidR="00F264EF" w:rsidRPr="00701804">
          <w:rPr>
            <w:rStyle w:val="Hyperkobling"/>
          </w:rPr>
          <w:t>1.12</w:t>
        </w:r>
        <w:r w:rsidR="00F264EF">
          <w:rPr>
            <w:sz w:val="22"/>
            <w:szCs w:val="22"/>
            <w:lang w:val="nb-NO" w:eastAsia="nb-NO"/>
          </w:rPr>
          <w:tab/>
        </w:r>
        <w:r w:rsidR="00F264EF" w:rsidRPr="00701804">
          <w:rPr>
            <w:rStyle w:val="Hyperkobling"/>
          </w:rPr>
          <w:t>Tenestestandardar</w:t>
        </w:r>
        <w:r w:rsidR="00F264EF">
          <w:rPr>
            <w:webHidden/>
          </w:rPr>
          <w:tab/>
        </w:r>
        <w:r w:rsidR="00F264EF">
          <w:rPr>
            <w:webHidden/>
          </w:rPr>
          <w:fldChar w:fldCharType="begin"/>
        </w:r>
        <w:r w:rsidR="00F264EF">
          <w:rPr>
            <w:webHidden/>
          </w:rPr>
          <w:instrText xml:space="preserve"> PAGEREF _Toc103074443 \h </w:instrText>
        </w:r>
        <w:r w:rsidR="00F264EF">
          <w:rPr>
            <w:webHidden/>
          </w:rPr>
        </w:r>
        <w:r w:rsidR="00F264EF">
          <w:rPr>
            <w:webHidden/>
          </w:rPr>
          <w:fldChar w:fldCharType="separate"/>
        </w:r>
        <w:r w:rsidR="00FF7FDD">
          <w:rPr>
            <w:webHidden/>
          </w:rPr>
          <w:t>11</w:t>
        </w:r>
        <w:r w:rsidR="00F264EF">
          <w:rPr>
            <w:webHidden/>
          </w:rPr>
          <w:fldChar w:fldCharType="end"/>
        </w:r>
      </w:hyperlink>
    </w:p>
    <w:p w14:paraId="7FBFCBA7" w14:textId="305A0803" w:rsidR="00F264EF" w:rsidRDefault="00E036C0">
      <w:pPr>
        <w:pStyle w:val="INNH2"/>
        <w:tabs>
          <w:tab w:val="left" w:pos="880"/>
        </w:tabs>
        <w:rPr>
          <w:sz w:val="22"/>
          <w:szCs w:val="22"/>
          <w:lang w:val="nb-NO" w:eastAsia="nb-NO"/>
        </w:rPr>
      </w:pPr>
      <w:hyperlink w:anchor="_Toc103074444" w:history="1">
        <w:r w:rsidR="00F264EF" w:rsidRPr="00701804">
          <w:rPr>
            <w:rStyle w:val="Hyperkobling"/>
          </w:rPr>
          <w:t>1.13</w:t>
        </w:r>
        <w:r w:rsidR="00F264EF">
          <w:rPr>
            <w:sz w:val="22"/>
            <w:szCs w:val="22"/>
            <w:lang w:val="nb-NO" w:eastAsia="nb-NO"/>
          </w:rPr>
          <w:tab/>
        </w:r>
        <w:r w:rsidR="00F264EF" w:rsidRPr="00701804">
          <w:rPr>
            <w:rStyle w:val="Hyperkobling"/>
          </w:rPr>
          <w:t>Lovgrunnlag</w:t>
        </w:r>
        <w:r w:rsidR="00F264EF">
          <w:rPr>
            <w:webHidden/>
          </w:rPr>
          <w:tab/>
        </w:r>
        <w:r w:rsidR="00F264EF">
          <w:rPr>
            <w:webHidden/>
          </w:rPr>
          <w:fldChar w:fldCharType="begin"/>
        </w:r>
        <w:r w:rsidR="00F264EF">
          <w:rPr>
            <w:webHidden/>
          </w:rPr>
          <w:instrText xml:space="preserve"> PAGEREF _Toc103074444 \h </w:instrText>
        </w:r>
        <w:r w:rsidR="00F264EF">
          <w:rPr>
            <w:webHidden/>
          </w:rPr>
        </w:r>
        <w:r w:rsidR="00F264EF">
          <w:rPr>
            <w:webHidden/>
          </w:rPr>
          <w:fldChar w:fldCharType="separate"/>
        </w:r>
        <w:r w:rsidR="00FF7FDD">
          <w:rPr>
            <w:webHidden/>
          </w:rPr>
          <w:t>11</w:t>
        </w:r>
        <w:r w:rsidR="00F264EF">
          <w:rPr>
            <w:webHidden/>
          </w:rPr>
          <w:fldChar w:fldCharType="end"/>
        </w:r>
      </w:hyperlink>
    </w:p>
    <w:p w14:paraId="7BF4B9F4" w14:textId="4E052A38" w:rsidR="00F264EF" w:rsidRDefault="00E036C0">
      <w:pPr>
        <w:pStyle w:val="INNH1"/>
        <w:tabs>
          <w:tab w:val="left" w:pos="440"/>
        </w:tabs>
        <w:rPr>
          <w:b w:val="0"/>
          <w:noProof/>
          <w:sz w:val="22"/>
          <w:szCs w:val="22"/>
          <w:lang w:val="nb-NO" w:eastAsia="nb-NO"/>
        </w:rPr>
      </w:pPr>
      <w:hyperlink w:anchor="_Toc103074445" w:history="1">
        <w:r w:rsidR="00F264EF" w:rsidRPr="00701804">
          <w:rPr>
            <w:rStyle w:val="Hyperkobling"/>
            <w:noProof/>
          </w:rPr>
          <w:t>2</w:t>
        </w:r>
        <w:r w:rsidR="00F264EF">
          <w:rPr>
            <w:b w:val="0"/>
            <w:noProof/>
            <w:sz w:val="22"/>
            <w:szCs w:val="22"/>
            <w:lang w:val="nb-NO" w:eastAsia="nb-NO"/>
          </w:rPr>
          <w:tab/>
        </w:r>
        <w:r w:rsidR="00F264EF" w:rsidRPr="00701804">
          <w:rPr>
            <w:rStyle w:val="Hyperkobling"/>
            <w:noProof/>
          </w:rPr>
          <w:t>Tenestestandardar</w:t>
        </w:r>
        <w:r w:rsidR="00F264EF">
          <w:rPr>
            <w:noProof/>
            <w:webHidden/>
          </w:rPr>
          <w:tab/>
        </w:r>
        <w:r w:rsidR="00F264EF">
          <w:rPr>
            <w:noProof/>
            <w:webHidden/>
          </w:rPr>
          <w:fldChar w:fldCharType="begin"/>
        </w:r>
        <w:r w:rsidR="00F264EF">
          <w:rPr>
            <w:noProof/>
            <w:webHidden/>
          </w:rPr>
          <w:instrText xml:space="preserve"> PAGEREF _Toc103074445 \h </w:instrText>
        </w:r>
        <w:r w:rsidR="00F264EF">
          <w:rPr>
            <w:noProof/>
            <w:webHidden/>
          </w:rPr>
        </w:r>
        <w:r w:rsidR="00F264EF">
          <w:rPr>
            <w:noProof/>
            <w:webHidden/>
          </w:rPr>
          <w:fldChar w:fldCharType="separate"/>
        </w:r>
        <w:r w:rsidR="00FF7FDD">
          <w:rPr>
            <w:noProof/>
            <w:webHidden/>
          </w:rPr>
          <w:t>12</w:t>
        </w:r>
        <w:r w:rsidR="00F264EF">
          <w:rPr>
            <w:noProof/>
            <w:webHidden/>
          </w:rPr>
          <w:fldChar w:fldCharType="end"/>
        </w:r>
      </w:hyperlink>
    </w:p>
    <w:p w14:paraId="768EC23E" w14:textId="032BC470" w:rsidR="00F264EF" w:rsidRDefault="00E036C0">
      <w:pPr>
        <w:pStyle w:val="INNH2"/>
        <w:tabs>
          <w:tab w:val="left" w:pos="880"/>
        </w:tabs>
        <w:rPr>
          <w:sz w:val="22"/>
          <w:szCs w:val="22"/>
          <w:lang w:val="nb-NO" w:eastAsia="nb-NO"/>
        </w:rPr>
      </w:pPr>
      <w:hyperlink w:anchor="_Toc103074446" w:history="1">
        <w:r w:rsidR="00F264EF" w:rsidRPr="00701804">
          <w:rPr>
            <w:rStyle w:val="Hyperkobling"/>
          </w:rPr>
          <w:t>2.1</w:t>
        </w:r>
        <w:r w:rsidR="00F264EF">
          <w:rPr>
            <w:sz w:val="22"/>
            <w:szCs w:val="22"/>
            <w:lang w:val="nb-NO" w:eastAsia="nb-NO"/>
          </w:rPr>
          <w:tab/>
        </w:r>
        <w:r w:rsidR="00F264EF" w:rsidRPr="00701804">
          <w:rPr>
            <w:rStyle w:val="Hyperkobling"/>
          </w:rPr>
          <w:t>Nivå 1</w:t>
        </w:r>
        <w:r w:rsidR="00F264EF">
          <w:rPr>
            <w:webHidden/>
          </w:rPr>
          <w:tab/>
        </w:r>
        <w:r w:rsidR="00F264EF">
          <w:rPr>
            <w:webHidden/>
          </w:rPr>
          <w:fldChar w:fldCharType="begin"/>
        </w:r>
        <w:r w:rsidR="00F264EF">
          <w:rPr>
            <w:webHidden/>
          </w:rPr>
          <w:instrText xml:space="preserve"> PAGEREF _Toc103074446 \h </w:instrText>
        </w:r>
        <w:r w:rsidR="00F264EF">
          <w:rPr>
            <w:webHidden/>
          </w:rPr>
        </w:r>
        <w:r w:rsidR="00F264EF">
          <w:rPr>
            <w:webHidden/>
          </w:rPr>
          <w:fldChar w:fldCharType="separate"/>
        </w:r>
        <w:r w:rsidR="00FF7FDD">
          <w:rPr>
            <w:webHidden/>
          </w:rPr>
          <w:t>12</w:t>
        </w:r>
        <w:r w:rsidR="00F264EF">
          <w:rPr>
            <w:webHidden/>
          </w:rPr>
          <w:fldChar w:fldCharType="end"/>
        </w:r>
      </w:hyperlink>
    </w:p>
    <w:p w14:paraId="5DBEC76C" w14:textId="5D115AA4" w:rsidR="00F264EF" w:rsidRDefault="00E036C0">
      <w:pPr>
        <w:pStyle w:val="INNH3"/>
        <w:tabs>
          <w:tab w:val="left" w:pos="1320"/>
          <w:tab w:val="right" w:leader="dot" w:pos="9062"/>
        </w:tabs>
        <w:rPr>
          <w:noProof/>
          <w:szCs w:val="22"/>
          <w:lang w:val="nb-NO" w:eastAsia="nb-NO"/>
        </w:rPr>
      </w:pPr>
      <w:hyperlink w:anchor="_Toc103074447" w:history="1">
        <w:r w:rsidR="00F264EF" w:rsidRPr="00701804">
          <w:rPr>
            <w:rStyle w:val="Hyperkobling"/>
            <w:noProof/>
          </w:rPr>
          <w:t>2.1.1</w:t>
        </w:r>
        <w:r w:rsidR="00F264EF">
          <w:rPr>
            <w:noProof/>
            <w:szCs w:val="22"/>
            <w:lang w:val="nb-NO" w:eastAsia="nb-NO"/>
          </w:rPr>
          <w:tab/>
        </w:r>
        <w:r w:rsidR="00F264EF" w:rsidRPr="00701804">
          <w:rPr>
            <w:rStyle w:val="Hyperkobling"/>
            <w:noProof/>
          </w:rPr>
          <w:t>Dagaktivitet for heimebuande med demens</w:t>
        </w:r>
        <w:r w:rsidR="00F264EF">
          <w:rPr>
            <w:noProof/>
            <w:webHidden/>
          </w:rPr>
          <w:tab/>
        </w:r>
        <w:r w:rsidR="00F264EF">
          <w:rPr>
            <w:noProof/>
            <w:webHidden/>
          </w:rPr>
          <w:fldChar w:fldCharType="begin"/>
        </w:r>
        <w:r w:rsidR="00F264EF">
          <w:rPr>
            <w:noProof/>
            <w:webHidden/>
          </w:rPr>
          <w:instrText xml:space="preserve"> PAGEREF _Toc103074447 \h </w:instrText>
        </w:r>
        <w:r w:rsidR="00F264EF">
          <w:rPr>
            <w:noProof/>
            <w:webHidden/>
          </w:rPr>
        </w:r>
        <w:r w:rsidR="00F264EF">
          <w:rPr>
            <w:noProof/>
            <w:webHidden/>
          </w:rPr>
          <w:fldChar w:fldCharType="separate"/>
        </w:r>
        <w:r w:rsidR="00FF7FDD">
          <w:rPr>
            <w:noProof/>
            <w:webHidden/>
          </w:rPr>
          <w:t>12</w:t>
        </w:r>
        <w:r w:rsidR="00F264EF">
          <w:rPr>
            <w:noProof/>
            <w:webHidden/>
          </w:rPr>
          <w:fldChar w:fldCharType="end"/>
        </w:r>
      </w:hyperlink>
    </w:p>
    <w:p w14:paraId="7AF560A8" w14:textId="0DCFBF3A" w:rsidR="00F264EF" w:rsidRDefault="00E036C0">
      <w:pPr>
        <w:pStyle w:val="INNH3"/>
        <w:tabs>
          <w:tab w:val="left" w:pos="1320"/>
          <w:tab w:val="right" w:leader="dot" w:pos="9062"/>
        </w:tabs>
        <w:rPr>
          <w:noProof/>
          <w:szCs w:val="22"/>
          <w:lang w:val="nb-NO" w:eastAsia="nb-NO"/>
        </w:rPr>
      </w:pPr>
      <w:hyperlink w:anchor="_Toc103074448" w:history="1">
        <w:r w:rsidR="00F264EF" w:rsidRPr="00701804">
          <w:rPr>
            <w:rStyle w:val="Hyperkobling"/>
            <w:noProof/>
          </w:rPr>
          <w:t>2.1.2</w:t>
        </w:r>
        <w:r w:rsidR="00F264EF">
          <w:rPr>
            <w:noProof/>
            <w:szCs w:val="22"/>
            <w:lang w:val="nb-NO" w:eastAsia="nb-NO"/>
          </w:rPr>
          <w:tab/>
        </w:r>
        <w:r w:rsidR="00F264EF" w:rsidRPr="00701804">
          <w:rPr>
            <w:rStyle w:val="Hyperkobling"/>
            <w:noProof/>
          </w:rPr>
          <w:t>Matombering</w:t>
        </w:r>
        <w:r w:rsidR="00F264EF">
          <w:rPr>
            <w:noProof/>
            <w:webHidden/>
          </w:rPr>
          <w:tab/>
        </w:r>
        <w:r w:rsidR="00F264EF">
          <w:rPr>
            <w:noProof/>
            <w:webHidden/>
          </w:rPr>
          <w:fldChar w:fldCharType="begin"/>
        </w:r>
        <w:r w:rsidR="00F264EF">
          <w:rPr>
            <w:noProof/>
            <w:webHidden/>
          </w:rPr>
          <w:instrText xml:space="preserve"> PAGEREF _Toc103074448 \h </w:instrText>
        </w:r>
        <w:r w:rsidR="00F264EF">
          <w:rPr>
            <w:noProof/>
            <w:webHidden/>
          </w:rPr>
        </w:r>
        <w:r w:rsidR="00F264EF">
          <w:rPr>
            <w:noProof/>
            <w:webHidden/>
          </w:rPr>
          <w:fldChar w:fldCharType="separate"/>
        </w:r>
        <w:r w:rsidR="00FF7FDD">
          <w:rPr>
            <w:noProof/>
            <w:webHidden/>
          </w:rPr>
          <w:t>12</w:t>
        </w:r>
        <w:r w:rsidR="00F264EF">
          <w:rPr>
            <w:noProof/>
            <w:webHidden/>
          </w:rPr>
          <w:fldChar w:fldCharType="end"/>
        </w:r>
      </w:hyperlink>
    </w:p>
    <w:p w14:paraId="328A18D9" w14:textId="5A183DEC" w:rsidR="00F264EF" w:rsidRDefault="00E036C0">
      <w:pPr>
        <w:pStyle w:val="INNH3"/>
        <w:tabs>
          <w:tab w:val="left" w:pos="1320"/>
          <w:tab w:val="right" w:leader="dot" w:pos="9062"/>
        </w:tabs>
        <w:rPr>
          <w:noProof/>
          <w:szCs w:val="22"/>
          <w:lang w:val="nb-NO" w:eastAsia="nb-NO"/>
        </w:rPr>
      </w:pPr>
      <w:hyperlink w:anchor="_Toc103074449" w:history="1">
        <w:r w:rsidR="00F264EF" w:rsidRPr="00701804">
          <w:rPr>
            <w:rStyle w:val="Hyperkobling"/>
            <w:noProof/>
          </w:rPr>
          <w:t>2.1.3</w:t>
        </w:r>
        <w:r w:rsidR="00F264EF">
          <w:rPr>
            <w:noProof/>
            <w:szCs w:val="22"/>
            <w:lang w:val="nb-NO" w:eastAsia="nb-NO"/>
          </w:rPr>
          <w:tab/>
        </w:r>
        <w:r w:rsidR="00F264EF" w:rsidRPr="00701804">
          <w:rPr>
            <w:rStyle w:val="Hyperkobling"/>
            <w:noProof/>
          </w:rPr>
          <w:t>Velferdsteknologi - tryggleiksalarm</w:t>
        </w:r>
        <w:r w:rsidR="00F264EF">
          <w:rPr>
            <w:noProof/>
            <w:webHidden/>
          </w:rPr>
          <w:tab/>
        </w:r>
        <w:r w:rsidR="00F264EF">
          <w:rPr>
            <w:noProof/>
            <w:webHidden/>
          </w:rPr>
          <w:fldChar w:fldCharType="begin"/>
        </w:r>
        <w:r w:rsidR="00F264EF">
          <w:rPr>
            <w:noProof/>
            <w:webHidden/>
          </w:rPr>
          <w:instrText xml:space="preserve"> PAGEREF _Toc103074449 \h </w:instrText>
        </w:r>
        <w:r w:rsidR="00F264EF">
          <w:rPr>
            <w:noProof/>
            <w:webHidden/>
          </w:rPr>
        </w:r>
        <w:r w:rsidR="00F264EF">
          <w:rPr>
            <w:noProof/>
            <w:webHidden/>
          </w:rPr>
          <w:fldChar w:fldCharType="separate"/>
        </w:r>
        <w:r w:rsidR="00FF7FDD">
          <w:rPr>
            <w:noProof/>
            <w:webHidden/>
          </w:rPr>
          <w:t>13</w:t>
        </w:r>
        <w:r w:rsidR="00F264EF">
          <w:rPr>
            <w:noProof/>
            <w:webHidden/>
          </w:rPr>
          <w:fldChar w:fldCharType="end"/>
        </w:r>
      </w:hyperlink>
    </w:p>
    <w:p w14:paraId="76E81492" w14:textId="4D03897B" w:rsidR="00F264EF" w:rsidRDefault="00E036C0">
      <w:pPr>
        <w:pStyle w:val="INNH3"/>
        <w:tabs>
          <w:tab w:val="left" w:pos="1320"/>
          <w:tab w:val="right" w:leader="dot" w:pos="9062"/>
        </w:tabs>
        <w:rPr>
          <w:noProof/>
          <w:szCs w:val="22"/>
          <w:lang w:val="nb-NO" w:eastAsia="nb-NO"/>
        </w:rPr>
      </w:pPr>
      <w:hyperlink w:anchor="_Toc103074450" w:history="1">
        <w:r w:rsidR="00F264EF" w:rsidRPr="00701804">
          <w:rPr>
            <w:rStyle w:val="Hyperkobling"/>
            <w:noProof/>
          </w:rPr>
          <w:t>2.1.4</w:t>
        </w:r>
        <w:r w:rsidR="00F264EF">
          <w:rPr>
            <w:noProof/>
            <w:szCs w:val="22"/>
            <w:lang w:val="nb-NO" w:eastAsia="nb-NO"/>
          </w:rPr>
          <w:tab/>
        </w:r>
        <w:r w:rsidR="00F264EF" w:rsidRPr="00701804">
          <w:rPr>
            <w:rStyle w:val="Hyperkobling"/>
            <w:noProof/>
          </w:rPr>
          <w:t>Velferdsteknologi - Lokaliseringsteknologi</w:t>
        </w:r>
        <w:r w:rsidR="00F264EF">
          <w:rPr>
            <w:noProof/>
            <w:webHidden/>
          </w:rPr>
          <w:tab/>
        </w:r>
        <w:r w:rsidR="00F264EF">
          <w:rPr>
            <w:noProof/>
            <w:webHidden/>
          </w:rPr>
          <w:fldChar w:fldCharType="begin"/>
        </w:r>
        <w:r w:rsidR="00F264EF">
          <w:rPr>
            <w:noProof/>
            <w:webHidden/>
          </w:rPr>
          <w:instrText xml:space="preserve"> PAGEREF _Toc103074450 \h </w:instrText>
        </w:r>
        <w:r w:rsidR="00F264EF">
          <w:rPr>
            <w:noProof/>
            <w:webHidden/>
          </w:rPr>
        </w:r>
        <w:r w:rsidR="00F264EF">
          <w:rPr>
            <w:noProof/>
            <w:webHidden/>
          </w:rPr>
          <w:fldChar w:fldCharType="separate"/>
        </w:r>
        <w:r w:rsidR="00FF7FDD">
          <w:rPr>
            <w:noProof/>
            <w:webHidden/>
          </w:rPr>
          <w:t>13</w:t>
        </w:r>
        <w:r w:rsidR="00F264EF">
          <w:rPr>
            <w:noProof/>
            <w:webHidden/>
          </w:rPr>
          <w:fldChar w:fldCharType="end"/>
        </w:r>
      </w:hyperlink>
    </w:p>
    <w:p w14:paraId="406A19C7" w14:textId="67C000D4" w:rsidR="00F264EF" w:rsidRDefault="00E036C0">
      <w:pPr>
        <w:pStyle w:val="INNH3"/>
        <w:tabs>
          <w:tab w:val="left" w:pos="1320"/>
          <w:tab w:val="right" w:leader="dot" w:pos="9062"/>
        </w:tabs>
        <w:rPr>
          <w:noProof/>
          <w:szCs w:val="22"/>
          <w:lang w:val="nb-NO" w:eastAsia="nb-NO"/>
        </w:rPr>
      </w:pPr>
      <w:hyperlink w:anchor="_Toc103074451" w:history="1">
        <w:r w:rsidR="00F264EF" w:rsidRPr="00701804">
          <w:rPr>
            <w:rStyle w:val="Hyperkobling"/>
            <w:noProof/>
          </w:rPr>
          <w:t>2.1.5</w:t>
        </w:r>
        <w:r w:rsidR="00F264EF">
          <w:rPr>
            <w:noProof/>
            <w:szCs w:val="22"/>
            <w:lang w:val="nb-NO" w:eastAsia="nb-NO"/>
          </w:rPr>
          <w:tab/>
        </w:r>
        <w:r w:rsidR="00F264EF" w:rsidRPr="00701804">
          <w:rPr>
            <w:rStyle w:val="Hyperkobling"/>
            <w:noProof/>
          </w:rPr>
          <w:t>Velferdsteknologi - Digitalt tilsyn</w:t>
        </w:r>
        <w:r w:rsidR="00F264EF">
          <w:rPr>
            <w:noProof/>
            <w:webHidden/>
          </w:rPr>
          <w:tab/>
        </w:r>
        <w:r w:rsidR="00F264EF">
          <w:rPr>
            <w:noProof/>
            <w:webHidden/>
          </w:rPr>
          <w:fldChar w:fldCharType="begin"/>
        </w:r>
        <w:r w:rsidR="00F264EF">
          <w:rPr>
            <w:noProof/>
            <w:webHidden/>
          </w:rPr>
          <w:instrText xml:space="preserve"> PAGEREF _Toc103074451 \h </w:instrText>
        </w:r>
        <w:r w:rsidR="00F264EF">
          <w:rPr>
            <w:noProof/>
            <w:webHidden/>
          </w:rPr>
        </w:r>
        <w:r w:rsidR="00F264EF">
          <w:rPr>
            <w:noProof/>
            <w:webHidden/>
          </w:rPr>
          <w:fldChar w:fldCharType="separate"/>
        </w:r>
        <w:r w:rsidR="00FF7FDD">
          <w:rPr>
            <w:noProof/>
            <w:webHidden/>
          </w:rPr>
          <w:t>14</w:t>
        </w:r>
        <w:r w:rsidR="00F264EF">
          <w:rPr>
            <w:noProof/>
            <w:webHidden/>
          </w:rPr>
          <w:fldChar w:fldCharType="end"/>
        </w:r>
      </w:hyperlink>
    </w:p>
    <w:p w14:paraId="416BC122" w14:textId="53401F12" w:rsidR="00F264EF" w:rsidRDefault="00E036C0">
      <w:pPr>
        <w:pStyle w:val="INNH3"/>
        <w:tabs>
          <w:tab w:val="left" w:pos="1320"/>
          <w:tab w:val="right" w:leader="dot" w:pos="9062"/>
        </w:tabs>
        <w:rPr>
          <w:noProof/>
          <w:szCs w:val="22"/>
          <w:lang w:val="nb-NO" w:eastAsia="nb-NO"/>
        </w:rPr>
      </w:pPr>
      <w:hyperlink w:anchor="_Toc103074452" w:history="1">
        <w:r w:rsidR="00F264EF" w:rsidRPr="00701804">
          <w:rPr>
            <w:rStyle w:val="Hyperkobling"/>
            <w:noProof/>
          </w:rPr>
          <w:t>2.1.6</w:t>
        </w:r>
        <w:r w:rsidR="00F264EF">
          <w:rPr>
            <w:noProof/>
            <w:szCs w:val="22"/>
            <w:lang w:val="nb-NO" w:eastAsia="nb-NO"/>
          </w:rPr>
          <w:tab/>
        </w:r>
        <w:r w:rsidR="00F264EF" w:rsidRPr="00701804">
          <w:rPr>
            <w:rStyle w:val="Hyperkobling"/>
            <w:noProof/>
          </w:rPr>
          <w:t>Velferdsteknologi - Elektronisk medisineringsstøtte</w:t>
        </w:r>
        <w:r w:rsidR="00F264EF">
          <w:rPr>
            <w:noProof/>
            <w:webHidden/>
          </w:rPr>
          <w:tab/>
        </w:r>
        <w:r w:rsidR="00F264EF">
          <w:rPr>
            <w:noProof/>
            <w:webHidden/>
          </w:rPr>
          <w:fldChar w:fldCharType="begin"/>
        </w:r>
        <w:r w:rsidR="00F264EF">
          <w:rPr>
            <w:noProof/>
            <w:webHidden/>
          </w:rPr>
          <w:instrText xml:space="preserve"> PAGEREF _Toc103074452 \h </w:instrText>
        </w:r>
        <w:r w:rsidR="00F264EF">
          <w:rPr>
            <w:noProof/>
            <w:webHidden/>
          </w:rPr>
        </w:r>
        <w:r w:rsidR="00F264EF">
          <w:rPr>
            <w:noProof/>
            <w:webHidden/>
          </w:rPr>
          <w:fldChar w:fldCharType="separate"/>
        </w:r>
        <w:r w:rsidR="00FF7FDD">
          <w:rPr>
            <w:noProof/>
            <w:webHidden/>
          </w:rPr>
          <w:t>16</w:t>
        </w:r>
        <w:r w:rsidR="00F264EF">
          <w:rPr>
            <w:noProof/>
            <w:webHidden/>
          </w:rPr>
          <w:fldChar w:fldCharType="end"/>
        </w:r>
      </w:hyperlink>
    </w:p>
    <w:p w14:paraId="5DDD0706" w14:textId="13968FFB" w:rsidR="00F264EF" w:rsidRDefault="00E036C0">
      <w:pPr>
        <w:pStyle w:val="INNH3"/>
        <w:tabs>
          <w:tab w:val="left" w:pos="1320"/>
          <w:tab w:val="right" w:leader="dot" w:pos="9062"/>
        </w:tabs>
        <w:rPr>
          <w:noProof/>
          <w:szCs w:val="22"/>
          <w:lang w:val="nb-NO" w:eastAsia="nb-NO"/>
        </w:rPr>
      </w:pPr>
      <w:hyperlink w:anchor="_Toc103074453" w:history="1">
        <w:r w:rsidR="00F264EF" w:rsidRPr="00701804">
          <w:rPr>
            <w:rStyle w:val="Hyperkobling"/>
            <w:noProof/>
          </w:rPr>
          <w:t>2.1.7</w:t>
        </w:r>
        <w:r w:rsidR="00F264EF">
          <w:rPr>
            <w:noProof/>
            <w:szCs w:val="22"/>
            <w:lang w:val="nb-NO" w:eastAsia="nb-NO"/>
          </w:rPr>
          <w:tab/>
        </w:r>
        <w:r w:rsidR="00F264EF" w:rsidRPr="00701804">
          <w:rPr>
            <w:rStyle w:val="Hyperkobling"/>
            <w:noProof/>
          </w:rPr>
          <w:t>Kvardagsrehabilitering</w:t>
        </w:r>
        <w:r w:rsidR="00F264EF">
          <w:rPr>
            <w:noProof/>
            <w:webHidden/>
          </w:rPr>
          <w:tab/>
        </w:r>
        <w:r w:rsidR="00F264EF">
          <w:rPr>
            <w:noProof/>
            <w:webHidden/>
          </w:rPr>
          <w:fldChar w:fldCharType="begin"/>
        </w:r>
        <w:r w:rsidR="00F264EF">
          <w:rPr>
            <w:noProof/>
            <w:webHidden/>
          </w:rPr>
          <w:instrText xml:space="preserve"> PAGEREF _Toc103074453 \h </w:instrText>
        </w:r>
        <w:r w:rsidR="00F264EF">
          <w:rPr>
            <w:noProof/>
            <w:webHidden/>
          </w:rPr>
        </w:r>
        <w:r w:rsidR="00F264EF">
          <w:rPr>
            <w:noProof/>
            <w:webHidden/>
          </w:rPr>
          <w:fldChar w:fldCharType="separate"/>
        </w:r>
        <w:r w:rsidR="00FF7FDD">
          <w:rPr>
            <w:noProof/>
            <w:webHidden/>
          </w:rPr>
          <w:t>17</w:t>
        </w:r>
        <w:r w:rsidR="00F264EF">
          <w:rPr>
            <w:noProof/>
            <w:webHidden/>
          </w:rPr>
          <w:fldChar w:fldCharType="end"/>
        </w:r>
      </w:hyperlink>
    </w:p>
    <w:p w14:paraId="03634A93" w14:textId="32270D40" w:rsidR="00F264EF" w:rsidRDefault="00E036C0">
      <w:pPr>
        <w:pStyle w:val="INNH3"/>
        <w:tabs>
          <w:tab w:val="left" w:pos="1320"/>
          <w:tab w:val="right" w:leader="dot" w:pos="9062"/>
        </w:tabs>
        <w:rPr>
          <w:noProof/>
          <w:szCs w:val="22"/>
          <w:lang w:val="nb-NO" w:eastAsia="nb-NO"/>
        </w:rPr>
      </w:pPr>
      <w:hyperlink w:anchor="_Toc103074454" w:history="1">
        <w:r w:rsidR="00F264EF" w:rsidRPr="00701804">
          <w:rPr>
            <w:rStyle w:val="Hyperkobling"/>
            <w:noProof/>
          </w:rPr>
          <w:t>2.1.8</w:t>
        </w:r>
        <w:r w:rsidR="00F264EF">
          <w:rPr>
            <w:noProof/>
            <w:szCs w:val="22"/>
            <w:lang w:val="nb-NO" w:eastAsia="nb-NO"/>
          </w:rPr>
          <w:tab/>
        </w:r>
        <w:r w:rsidR="00F264EF" w:rsidRPr="00701804">
          <w:rPr>
            <w:rStyle w:val="Hyperkobling"/>
            <w:noProof/>
          </w:rPr>
          <w:t>Støttekontakt</w:t>
        </w:r>
        <w:r w:rsidR="00F264EF">
          <w:rPr>
            <w:noProof/>
            <w:webHidden/>
          </w:rPr>
          <w:tab/>
        </w:r>
        <w:r w:rsidR="00F264EF">
          <w:rPr>
            <w:noProof/>
            <w:webHidden/>
          </w:rPr>
          <w:fldChar w:fldCharType="begin"/>
        </w:r>
        <w:r w:rsidR="00F264EF">
          <w:rPr>
            <w:noProof/>
            <w:webHidden/>
          </w:rPr>
          <w:instrText xml:space="preserve"> PAGEREF _Toc103074454 \h </w:instrText>
        </w:r>
        <w:r w:rsidR="00F264EF">
          <w:rPr>
            <w:noProof/>
            <w:webHidden/>
          </w:rPr>
        </w:r>
        <w:r w:rsidR="00F264EF">
          <w:rPr>
            <w:noProof/>
            <w:webHidden/>
          </w:rPr>
          <w:fldChar w:fldCharType="separate"/>
        </w:r>
        <w:r w:rsidR="00FF7FDD">
          <w:rPr>
            <w:noProof/>
            <w:webHidden/>
          </w:rPr>
          <w:t>17</w:t>
        </w:r>
        <w:r w:rsidR="00F264EF">
          <w:rPr>
            <w:noProof/>
            <w:webHidden/>
          </w:rPr>
          <w:fldChar w:fldCharType="end"/>
        </w:r>
      </w:hyperlink>
    </w:p>
    <w:p w14:paraId="13309144" w14:textId="2FD4FF4E" w:rsidR="00F264EF" w:rsidRDefault="00E036C0">
      <w:pPr>
        <w:pStyle w:val="INNH3"/>
        <w:tabs>
          <w:tab w:val="left" w:pos="1320"/>
          <w:tab w:val="right" w:leader="dot" w:pos="9062"/>
        </w:tabs>
        <w:rPr>
          <w:noProof/>
          <w:szCs w:val="22"/>
          <w:lang w:val="nb-NO" w:eastAsia="nb-NO"/>
        </w:rPr>
      </w:pPr>
      <w:hyperlink w:anchor="_Toc103074455" w:history="1">
        <w:r w:rsidR="00F264EF" w:rsidRPr="00701804">
          <w:rPr>
            <w:rStyle w:val="Hyperkobling"/>
            <w:rFonts w:ascii="Calibri Light" w:eastAsia="Yu Gothic Light" w:hAnsi="Calibri Light" w:cs="Times New Roman"/>
            <w:noProof/>
          </w:rPr>
          <w:t>2.1.9</w:t>
        </w:r>
        <w:r w:rsidR="00F264EF">
          <w:rPr>
            <w:noProof/>
            <w:szCs w:val="22"/>
            <w:lang w:val="nb-NO" w:eastAsia="nb-NO"/>
          </w:rPr>
          <w:tab/>
        </w:r>
        <w:r w:rsidR="00F264EF" w:rsidRPr="00701804">
          <w:rPr>
            <w:rStyle w:val="Hyperkobling"/>
            <w:noProof/>
          </w:rPr>
          <w:t>Støtte til pårørande - informasjon og vegleiing</w:t>
        </w:r>
        <w:r w:rsidR="00F264EF">
          <w:rPr>
            <w:noProof/>
            <w:webHidden/>
          </w:rPr>
          <w:tab/>
        </w:r>
        <w:r w:rsidR="00F264EF">
          <w:rPr>
            <w:noProof/>
            <w:webHidden/>
          </w:rPr>
          <w:fldChar w:fldCharType="begin"/>
        </w:r>
        <w:r w:rsidR="00F264EF">
          <w:rPr>
            <w:noProof/>
            <w:webHidden/>
          </w:rPr>
          <w:instrText xml:space="preserve"> PAGEREF _Toc103074455 \h </w:instrText>
        </w:r>
        <w:r w:rsidR="00F264EF">
          <w:rPr>
            <w:noProof/>
            <w:webHidden/>
          </w:rPr>
        </w:r>
        <w:r w:rsidR="00F264EF">
          <w:rPr>
            <w:noProof/>
            <w:webHidden/>
          </w:rPr>
          <w:fldChar w:fldCharType="separate"/>
        </w:r>
        <w:r w:rsidR="00FF7FDD">
          <w:rPr>
            <w:noProof/>
            <w:webHidden/>
          </w:rPr>
          <w:t>18</w:t>
        </w:r>
        <w:r w:rsidR="00F264EF">
          <w:rPr>
            <w:noProof/>
            <w:webHidden/>
          </w:rPr>
          <w:fldChar w:fldCharType="end"/>
        </w:r>
      </w:hyperlink>
    </w:p>
    <w:p w14:paraId="4941A975" w14:textId="23895098" w:rsidR="00F264EF" w:rsidRDefault="00E036C0">
      <w:pPr>
        <w:pStyle w:val="INNH3"/>
        <w:tabs>
          <w:tab w:val="left" w:pos="1320"/>
          <w:tab w:val="right" w:leader="dot" w:pos="9062"/>
        </w:tabs>
        <w:rPr>
          <w:noProof/>
          <w:szCs w:val="22"/>
          <w:lang w:val="nb-NO" w:eastAsia="nb-NO"/>
        </w:rPr>
      </w:pPr>
      <w:hyperlink w:anchor="_Toc103074456" w:history="1">
        <w:r w:rsidR="00F264EF" w:rsidRPr="00701804">
          <w:rPr>
            <w:rStyle w:val="Hyperkobling"/>
            <w:noProof/>
          </w:rPr>
          <w:t>2.1.10</w:t>
        </w:r>
        <w:r w:rsidR="00F264EF">
          <w:rPr>
            <w:noProof/>
            <w:szCs w:val="22"/>
            <w:lang w:val="nb-NO" w:eastAsia="nb-NO"/>
          </w:rPr>
          <w:tab/>
        </w:r>
        <w:r w:rsidR="00F264EF" w:rsidRPr="00701804">
          <w:rPr>
            <w:rStyle w:val="Hyperkobling"/>
            <w:noProof/>
          </w:rPr>
          <w:t>Avlasting</w:t>
        </w:r>
        <w:r w:rsidR="00F264EF">
          <w:rPr>
            <w:noProof/>
            <w:webHidden/>
          </w:rPr>
          <w:tab/>
        </w:r>
        <w:r w:rsidR="00F264EF">
          <w:rPr>
            <w:noProof/>
            <w:webHidden/>
          </w:rPr>
          <w:fldChar w:fldCharType="begin"/>
        </w:r>
        <w:r w:rsidR="00F264EF">
          <w:rPr>
            <w:noProof/>
            <w:webHidden/>
          </w:rPr>
          <w:instrText xml:space="preserve"> PAGEREF _Toc103074456 \h </w:instrText>
        </w:r>
        <w:r w:rsidR="00F264EF">
          <w:rPr>
            <w:noProof/>
            <w:webHidden/>
          </w:rPr>
        </w:r>
        <w:r w:rsidR="00F264EF">
          <w:rPr>
            <w:noProof/>
            <w:webHidden/>
          </w:rPr>
          <w:fldChar w:fldCharType="separate"/>
        </w:r>
        <w:r w:rsidR="00FF7FDD">
          <w:rPr>
            <w:noProof/>
            <w:webHidden/>
          </w:rPr>
          <w:t>19</w:t>
        </w:r>
        <w:r w:rsidR="00F264EF">
          <w:rPr>
            <w:noProof/>
            <w:webHidden/>
          </w:rPr>
          <w:fldChar w:fldCharType="end"/>
        </w:r>
      </w:hyperlink>
    </w:p>
    <w:p w14:paraId="770EB97A" w14:textId="36F7676F" w:rsidR="00F264EF" w:rsidRDefault="00E036C0">
      <w:pPr>
        <w:pStyle w:val="INNH3"/>
        <w:tabs>
          <w:tab w:val="left" w:pos="1320"/>
          <w:tab w:val="right" w:leader="dot" w:pos="9062"/>
        </w:tabs>
        <w:rPr>
          <w:noProof/>
          <w:szCs w:val="22"/>
          <w:lang w:val="nb-NO" w:eastAsia="nb-NO"/>
        </w:rPr>
      </w:pPr>
      <w:hyperlink w:anchor="_Toc103074457" w:history="1">
        <w:r w:rsidR="00F264EF" w:rsidRPr="00701804">
          <w:rPr>
            <w:rStyle w:val="Hyperkobling"/>
            <w:noProof/>
          </w:rPr>
          <w:t>2.1.11</w:t>
        </w:r>
        <w:r w:rsidR="00F264EF">
          <w:rPr>
            <w:noProof/>
            <w:szCs w:val="22"/>
            <w:lang w:val="nb-NO" w:eastAsia="nb-NO"/>
          </w:rPr>
          <w:tab/>
        </w:r>
        <w:r w:rsidR="00F264EF" w:rsidRPr="00701804">
          <w:rPr>
            <w:rStyle w:val="Hyperkobling"/>
            <w:noProof/>
          </w:rPr>
          <w:t>Omsorgsstønad</w:t>
        </w:r>
        <w:r w:rsidR="00F264EF">
          <w:rPr>
            <w:noProof/>
            <w:webHidden/>
          </w:rPr>
          <w:tab/>
        </w:r>
        <w:r w:rsidR="00F264EF">
          <w:rPr>
            <w:noProof/>
            <w:webHidden/>
          </w:rPr>
          <w:fldChar w:fldCharType="begin"/>
        </w:r>
        <w:r w:rsidR="00F264EF">
          <w:rPr>
            <w:noProof/>
            <w:webHidden/>
          </w:rPr>
          <w:instrText xml:space="preserve"> PAGEREF _Toc103074457 \h </w:instrText>
        </w:r>
        <w:r w:rsidR="00F264EF">
          <w:rPr>
            <w:noProof/>
            <w:webHidden/>
          </w:rPr>
        </w:r>
        <w:r w:rsidR="00F264EF">
          <w:rPr>
            <w:noProof/>
            <w:webHidden/>
          </w:rPr>
          <w:fldChar w:fldCharType="separate"/>
        </w:r>
        <w:r w:rsidR="00FF7FDD">
          <w:rPr>
            <w:noProof/>
            <w:webHidden/>
          </w:rPr>
          <w:t>20</w:t>
        </w:r>
        <w:r w:rsidR="00F264EF">
          <w:rPr>
            <w:noProof/>
            <w:webHidden/>
          </w:rPr>
          <w:fldChar w:fldCharType="end"/>
        </w:r>
      </w:hyperlink>
    </w:p>
    <w:p w14:paraId="0AEE8492" w14:textId="7BE3DA4A" w:rsidR="00F264EF" w:rsidRDefault="00E036C0">
      <w:pPr>
        <w:pStyle w:val="INNH2"/>
        <w:tabs>
          <w:tab w:val="left" w:pos="880"/>
        </w:tabs>
        <w:rPr>
          <w:sz w:val="22"/>
          <w:szCs w:val="22"/>
          <w:lang w:val="nb-NO" w:eastAsia="nb-NO"/>
        </w:rPr>
      </w:pPr>
      <w:hyperlink w:anchor="_Toc103074458" w:history="1">
        <w:r w:rsidR="00F264EF" w:rsidRPr="00701804">
          <w:rPr>
            <w:rStyle w:val="Hyperkobling"/>
          </w:rPr>
          <w:t>2.2</w:t>
        </w:r>
        <w:r w:rsidR="00F264EF">
          <w:rPr>
            <w:sz w:val="22"/>
            <w:szCs w:val="22"/>
            <w:lang w:val="nb-NO" w:eastAsia="nb-NO"/>
          </w:rPr>
          <w:tab/>
        </w:r>
        <w:r w:rsidR="00F264EF" w:rsidRPr="00701804">
          <w:rPr>
            <w:rStyle w:val="Hyperkobling"/>
          </w:rPr>
          <w:t>Nivå 2 – Heimetenester</w:t>
        </w:r>
        <w:r w:rsidR="00F264EF">
          <w:rPr>
            <w:webHidden/>
          </w:rPr>
          <w:tab/>
        </w:r>
        <w:r w:rsidR="00F264EF">
          <w:rPr>
            <w:webHidden/>
          </w:rPr>
          <w:fldChar w:fldCharType="begin"/>
        </w:r>
        <w:r w:rsidR="00F264EF">
          <w:rPr>
            <w:webHidden/>
          </w:rPr>
          <w:instrText xml:space="preserve"> PAGEREF _Toc103074458 \h </w:instrText>
        </w:r>
        <w:r w:rsidR="00F264EF">
          <w:rPr>
            <w:webHidden/>
          </w:rPr>
        </w:r>
        <w:r w:rsidR="00F264EF">
          <w:rPr>
            <w:webHidden/>
          </w:rPr>
          <w:fldChar w:fldCharType="separate"/>
        </w:r>
        <w:r w:rsidR="00FF7FDD">
          <w:rPr>
            <w:webHidden/>
          </w:rPr>
          <w:t>20</w:t>
        </w:r>
        <w:r w:rsidR="00F264EF">
          <w:rPr>
            <w:webHidden/>
          </w:rPr>
          <w:fldChar w:fldCharType="end"/>
        </w:r>
      </w:hyperlink>
    </w:p>
    <w:p w14:paraId="7B608344" w14:textId="2B7712B4" w:rsidR="00F264EF" w:rsidRDefault="00E036C0">
      <w:pPr>
        <w:pStyle w:val="INNH3"/>
        <w:tabs>
          <w:tab w:val="left" w:pos="1320"/>
          <w:tab w:val="right" w:leader="dot" w:pos="9062"/>
        </w:tabs>
        <w:rPr>
          <w:noProof/>
          <w:szCs w:val="22"/>
          <w:lang w:val="nb-NO" w:eastAsia="nb-NO"/>
        </w:rPr>
      </w:pPr>
      <w:hyperlink w:anchor="_Toc103074459" w:history="1">
        <w:r w:rsidR="00F264EF" w:rsidRPr="00701804">
          <w:rPr>
            <w:rStyle w:val="Hyperkobling"/>
            <w:noProof/>
          </w:rPr>
          <w:t>2.2.1</w:t>
        </w:r>
        <w:r w:rsidR="00F264EF">
          <w:rPr>
            <w:noProof/>
            <w:szCs w:val="22"/>
            <w:lang w:val="nb-NO" w:eastAsia="nb-NO"/>
          </w:rPr>
          <w:tab/>
        </w:r>
        <w:r w:rsidR="00F264EF" w:rsidRPr="00701804">
          <w:rPr>
            <w:rStyle w:val="Hyperkobling"/>
            <w:noProof/>
          </w:rPr>
          <w:t>Helsetenester i heimen – heimesjukepleie</w:t>
        </w:r>
        <w:r w:rsidR="00F264EF">
          <w:rPr>
            <w:noProof/>
            <w:webHidden/>
          </w:rPr>
          <w:tab/>
        </w:r>
        <w:r w:rsidR="00F264EF">
          <w:rPr>
            <w:noProof/>
            <w:webHidden/>
          </w:rPr>
          <w:fldChar w:fldCharType="begin"/>
        </w:r>
        <w:r w:rsidR="00F264EF">
          <w:rPr>
            <w:noProof/>
            <w:webHidden/>
          </w:rPr>
          <w:instrText xml:space="preserve"> PAGEREF _Toc103074459 \h </w:instrText>
        </w:r>
        <w:r w:rsidR="00F264EF">
          <w:rPr>
            <w:noProof/>
            <w:webHidden/>
          </w:rPr>
        </w:r>
        <w:r w:rsidR="00F264EF">
          <w:rPr>
            <w:noProof/>
            <w:webHidden/>
          </w:rPr>
          <w:fldChar w:fldCharType="separate"/>
        </w:r>
        <w:r w:rsidR="00FF7FDD">
          <w:rPr>
            <w:noProof/>
            <w:webHidden/>
          </w:rPr>
          <w:t>20</w:t>
        </w:r>
        <w:r w:rsidR="00F264EF">
          <w:rPr>
            <w:noProof/>
            <w:webHidden/>
          </w:rPr>
          <w:fldChar w:fldCharType="end"/>
        </w:r>
      </w:hyperlink>
    </w:p>
    <w:p w14:paraId="4098CAAE" w14:textId="57CBFBEF" w:rsidR="00F264EF" w:rsidRDefault="00E036C0">
      <w:pPr>
        <w:pStyle w:val="INNH3"/>
        <w:tabs>
          <w:tab w:val="left" w:pos="1320"/>
          <w:tab w:val="right" w:leader="dot" w:pos="9062"/>
        </w:tabs>
        <w:rPr>
          <w:noProof/>
          <w:szCs w:val="22"/>
          <w:lang w:val="nb-NO" w:eastAsia="nb-NO"/>
        </w:rPr>
      </w:pPr>
      <w:hyperlink w:anchor="_Toc103074460" w:history="1">
        <w:r w:rsidR="00F264EF" w:rsidRPr="00701804">
          <w:rPr>
            <w:rStyle w:val="Hyperkobling"/>
            <w:noProof/>
          </w:rPr>
          <w:t>2.2.2</w:t>
        </w:r>
        <w:r w:rsidR="00F264EF">
          <w:rPr>
            <w:noProof/>
            <w:szCs w:val="22"/>
            <w:lang w:val="nb-NO" w:eastAsia="nb-NO"/>
          </w:rPr>
          <w:tab/>
        </w:r>
        <w:r w:rsidR="00F264EF" w:rsidRPr="00701804">
          <w:rPr>
            <w:rStyle w:val="Hyperkobling"/>
            <w:noProof/>
          </w:rPr>
          <w:t>Praktisk bistand - heimehjelp</w:t>
        </w:r>
        <w:r w:rsidR="00F264EF">
          <w:rPr>
            <w:noProof/>
            <w:webHidden/>
          </w:rPr>
          <w:tab/>
        </w:r>
        <w:r w:rsidR="00F264EF">
          <w:rPr>
            <w:noProof/>
            <w:webHidden/>
          </w:rPr>
          <w:fldChar w:fldCharType="begin"/>
        </w:r>
        <w:r w:rsidR="00F264EF">
          <w:rPr>
            <w:noProof/>
            <w:webHidden/>
          </w:rPr>
          <w:instrText xml:space="preserve"> PAGEREF _Toc103074460 \h </w:instrText>
        </w:r>
        <w:r w:rsidR="00F264EF">
          <w:rPr>
            <w:noProof/>
            <w:webHidden/>
          </w:rPr>
        </w:r>
        <w:r w:rsidR="00F264EF">
          <w:rPr>
            <w:noProof/>
            <w:webHidden/>
          </w:rPr>
          <w:fldChar w:fldCharType="separate"/>
        </w:r>
        <w:r w:rsidR="00FF7FDD">
          <w:rPr>
            <w:noProof/>
            <w:webHidden/>
          </w:rPr>
          <w:t>22</w:t>
        </w:r>
        <w:r w:rsidR="00F264EF">
          <w:rPr>
            <w:noProof/>
            <w:webHidden/>
          </w:rPr>
          <w:fldChar w:fldCharType="end"/>
        </w:r>
      </w:hyperlink>
    </w:p>
    <w:p w14:paraId="40A43C2B" w14:textId="02675659" w:rsidR="00F264EF" w:rsidRDefault="00E036C0">
      <w:pPr>
        <w:pStyle w:val="INNH3"/>
        <w:tabs>
          <w:tab w:val="left" w:pos="1320"/>
          <w:tab w:val="right" w:leader="dot" w:pos="9062"/>
        </w:tabs>
        <w:rPr>
          <w:noProof/>
          <w:szCs w:val="22"/>
          <w:lang w:val="nb-NO" w:eastAsia="nb-NO"/>
        </w:rPr>
      </w:pPr>
      <w:hyperlink w:anchor="_Toc103074461" w:history="1">
        <w:r w:rsidR="00F264EF" w:rsidRPr="00701804">
          <w:rPr>
            <w:rStyle w:val="Hyperkobling"/>
            <w:noProof/>
          </w:rPr>
          <w:t>2.2.3</w:t>
        </w:r>
        <w:r w:rsidR="00F264EF">
          <w:rPr>
            <w:noProof/>
            <w:szCs w:val="22"/>
            <w:lang w:val="nb-NO" w:eastAsia="nb-NO"/>
          </w:rPr>
          <w:tab/>
        </w:r>
        <w:r w:rsidR="00F264EF" w:rsidRPr="00701804">
          <w:rPr>
            <w:rStyle w:val="Hyperkobling"/>
            <w:noProof/>
          </w:rPr>
          <w:t>Praktisk bistand og opplæring/ miljøarbeid i heimen</w:t>
        </w:r>
        <w:r w:rsidR="00F264EF">
          <w:rPr>
            <w:noProof/>
            <w:webHidden/>
          </w:rPr>
          <w:tab/>
        </w:r>
        <w:r w:rsidR="00F264EF">
          <w:rPr>
            <w:noProof/>
            <w:webHidden/>
          </w:rPr>
          <w:fldChar w:fldCharType="begin"/>
        </w:r>
        <w:r w:rsidR="00F264EF">
          <w:rPr>
            <w:noProof/>
            <w:webHidden/>
          </w:rPr>
          <w:instrText xml:space="preserve"> PAGEREF _Toc103074461 \h </w:instrText>
        </w:r>
        <w:r w:rsidR="00F264EF">
          <w:rPr>
            <w:noProof/>
            <w:webHidden/>
          </w:rPr>
        </w:r>
        <w:r w:rsidR="00F264EF">
          <w:rPr>
            <w:noProof/>
            <w:webHidden/>
          </w:rPr>
          <w:fldChar w:fldCharType="separate"/>
        </w:r>
        <w:r w:rsidR="00FF7FDD">
          <w:rPr>
            <w:noProof/>
            <w:webHidden/>
          </w:rPr>
          <w:t>23</w:t>
        </w:r>
        <w:r w:rsidR="00F264EF">
          <w:rPr>
            <w:noProof/>
            <w:webHidden/>
          </w:rPr>
          <w:fldChar w:fldCharType="end"/>
        </w:r>
      </w:hyperlink>
    </w:p>
    <w:p w14:paraId="77A517FB" w14:textId="2658BBBE" w:rsidR="00F264EF" w:rsidRDefault="00E036C0">
      <w:pPr>
        <w:pStyle w:val="INNH3"/>
        <w:tabs>
          <w:tab w:val="left" w:pos="1320"/>
          <w:tab w:val="right" w:leader="dot" w:pos="9062"/>
        </w:tabs>
        <w:rPr>
          <w:noProof/>
          <w:szCs w:val="22"/>
          <w:lang w:val="nb-NO" w:eastAsia="nb-NO"/>
        </w:rPr>
      </w:pPr>
      <w:hyperlink w:anchor="_Toc103074462" w:history="1">
        <w:r w:rsidR="00F264EF" w:rsidRPr="00701804">
          <w:rPr>
            <w:rStyle w:val="Hyperkobling"/>
            <w:noProof/>
          </w:rPr>
          <w:t>2.2.4</w:t>
        </w:r>
        <w:r w:rsidR="00F264EF">
          <w:rPr>
            <w:noProof/>
            <w:szCs w:val="22"/>
            <w:lang w:val="nb-NO" w:eastAsia="nb-NO"/>
          </w:rPr>
          <w:tab/>
        </w:r>
        <w:r w:rsidR="00F264EF" w:rsidRPr="00701804">
          <w:rPr>
            <w:rStyle w:val="Hyperkobling"/>
            <w:noProof/>
          </w:rPr>
          <w:t>Brukarstyrt personleg assistent (BPA)</w:t>
        </w:r>
        <w:r w:rsidR="00F264EF">
          <w:rPr>
            <w:noProof/>
            <w:webHidden/>
          </w:rPr>
          <w:tab/>
        </w:r>
        <w:r w:rsidR="00F264EF">
          <w:rPr>
            <w:noProof/>
            <w:webHidden/>
          </w:rPr>
          <w:fldChar w:fldCharType="begin"/>
        </w:r>
        <w:r w:rsidR="00F264EF">
          <w:rPr>
            <w:noProof/>
            <w:webHidden/>
          </w:rPr>
          <w:instrText xml:space="preserve"> PAGEREF _Toc103074462 \h </w:instrText>
        </w:r>
        <w:r w:rsidR="00F264EF">
          <w:rPr>
            <w:noProof/>
            <w:webHidden/>
          </w:rPr>
        </w:r>
        <w:r w:rsidR="00F264EF">
          <w:rPr>
            <w:noProof/>
            <w:webHidden/>
          </w:rPr>
          <w:fldChar w:fldCharType="separate"/>
        </w:r>
        <w:r w:rsidR="00FF7FDD">
          <w:rPr>
            <w:noProof/>
            <w:webHidden/>
          </w:rPr>
          <w:t>24</w:t>
        </w:r>
        <w:r w:rsidR="00F264EF">
          <w:rPr>
            <w:noProof/>
            <w:webHidden/>
          </w:rPr>
          <w:fldChar w:fldCharType="end"/>
        </w:r>
      </w:hyperlink>
    </w:p>
    <w:p w14:paraId="1395FAA3" w14:textId="38C12A63" w:rsidR="00F264EF" w:rsidRDefault="00E036C0">
      <w:pPr>
        <w:pStyle w:val="INNH3"/>
        <w:tabs>
          <w:tab w:val="left" w:pos="1320"/>
          <w:tab w:val="right" w:leader="dot" w:pos="9062"/>
        </w:tabs>
        <w:rPr>
          <w:noProof/>
          <w:szCs w:val="22"/>
          <w:lang w:val="nb-NO" w:eastAsia="nb-NO"/>
        </w:rPr>
      </w:pPr>
      <w:hyperlink w:anchor="_Toc103074463" w:history="1">
        <w:r w:rsidR="00F264EF" w:rsidRPr="00701804">
          <w:rPr>
            <w:rStyle w:val="Hyperkobling"/>
            <w:noProof/>
          </w:rPr>
          <w:t>2.2.5</w:t>
        </w:r>
        <w:r w:rsidR="00F264EF">
          <w:rPr>
            <w:noProof/>
            <w:szCs w:val="22"/>
            <w:lang w:val="nb-NO" w:eastAsia="nb-NO"/>
          </w:rPr>
          <w:tab/>
        </w:r>
        <w:r w:rsidR="00F264EF" w:rsidRPr="00701804">
          <w:rPr>
            <w:rStyle w:val="Hyperkobling"/>
            <w:noProof/>
          </w:rPr>
          <w:t>Kreftkoordinator</w:t>
        </w:r>
        <w:r w:rsidR="00F264EF">
          <w:rPr>
            <w:noProof/>
            <w:webHidden/>
          </w:rPr>
          <w:tab/>
        </w:r>
        <w:r w:rsidR="00F264EF">
          <w:rPr>
            <w:noProof/>
            <w:webHidden/>
          </w:rPr>
          <w:fldChar w:fldCharType="begin"/>
        </w:r>
        <w:r w:rsidR="00F264EF">
          <w:rPr>
            <w:noProof/>
            <w:webHidden/>
          </w:rPr>
          <w:instrText xml:space="preserve"> PAGEREF _Toc103074463 \h </w:instrText>
        </w:r>
        <w:r w:rsidR="00F264EF">
          <w:rPr>
            <w:noProof/>
            <w:webHidden/>
          </w:rPr>
        </w:r>
        <w:r w:rsidR="00F264EF">
          <w:rPr>
            <w:noProof/>
            <w:webHidden/>
          </w:rPr>
          <w:fldChar w:fldCharType="separate"/>
        </w:r>
        <w:r w:rsidR="00FF7FDD">
          <w:rPr>
            <w:noProof/>
            <w:webHidden/>
          </w:rPr>
          <w:t>25</w:t>
        </w:r>
        <w:r w:rsidR="00F264EF">
          <w:rPr>
            <w:noProof/>
            <w:webHidden/>
          </w:rPr>
          <w:fldChar w:fldCharType="end"/>
        </w:r>
      </w:hyperlink>
    </w:p>
    <w:p w14:paraId="7BBCFBD4" w14:textId="11F45C9B" w:rsidR="00F264EF" w:rsidRDefault="00E036C0">
      <w:pPr>
        <w:pStyle w:val="INNH3"/>
        <w:tabs>
          <w:tab w:val="left" w:pos="1320"/>
          <w:tab w:val="right" w:leader="dot" w:pos="9062"/>
        </w:tabs>
        <w:rPr>
          <w:noProof/>
          <w:szCs w:val="22"/>
          <w:lang w:val="nb-NO" w:eastAsia="nb-NO"/>
        </w:rPr>
      </w:pPr>
      <w:hyperlink w:anchor="_Toc103074464" w:history="1">
        <w:r w:rsidR="00F264EF" w:rsidRPr="00701804">
          <w:rPr>
            <w:rStyle w:val="Hyperkobling"/>
            <w:noProof/>
          </w:rPr>
          <w:t>2.2.6</w:t>
        </w:r>
        <w:r w:rsidR="00F264EF">
          <w:rPr>
            <w:noProof/>
            <w:szCs w:val="22"/>
            <w:lang w:val="nb-NO" w:eastAsia="nb-NO"/>
          </w:rPr>
          <w:tab/>
        </w:r>
        <w:r w:rsidR="00F264EF" w:rsidRPr="00701804">
          <w:rPr>
            <w:rStyle w:val="Hyperkobling"/>
            <w:noProof/>
          </w:rPr>
          <w:t>Demenskoordinator</w:t>
        </w:r>
        <w:r w:rsidR="00F264EF">
          <w:rPr>
            <w:noProof/>
            <w:webHidden/>
          </w:rPr>
          <w:tab/>
        </w:r>
        <w:r w:rsidR="00F264EF">
          <w:rPr>
            <w:noProof/>
            <w:webHidden/>
          </w:rPr>
          <w:fldChar w:fldCharType="begin"/>
        </w:r>
        <w:r w:rsidR="00F264EF">
          <w:rPr>
            <w:noProof/>
            <w:webHidden/>
          </w:rPr>
          <w:instrText xml:space="preserve"> PAGEREF _Toc103074464 \h </w:instrText>
        </w:r>
        <w:r w:rsidR="00F264EF">
          <w:rPr>
            <w:noProof/>
            <w:webHidden/>
          </w:rPr>
        </w:r>
        <w:r w:rsidR="00F264EF">
          <w:rPr>
            <w:noProof/>
            <w:webHidden/>
          </w:rPr>
          <w:fldChar w:fldCharType="separate"/>
        </w:r>
        <w:r w:rsidR="00FF7FDD">
          <w:rPr>
            <w:noProof/>
            <w:webHidden/>
          </w:rPr>
          <w:t>25</w:t>
        </w:r>
        <w:r w:rsidR="00F264EF">
          <w:rPr>
            <w:noProof/>
            <w:webHidden/>
          </w:rPr>
          <w:fldChar w:fldCharType="end"/>
        </w:r>
      </w:hyperlink>
    </w:p>
    <w:p w14:paraId="1C15F233" w14:textId="728A160A" w:rsidR="00F264EF" w:rsidRDefault="00E036C0">
      <w:pPr>
        <w:pStyle w:val="INNH3"/>
        <w:tabs>
          <w:tab w:val="left" w:pos="1320"/>
          <w:tab w:val="right" w:leader="dot" w:pos="9062"/>
        </w:tabs>
        <w:rPr>
          <w:noProof/>
          <w:szCs w:val="22"/>
          <w:lang w:val="nb-NO" w:eastAsia="nb-NO"/>
        </w:rPr>
      </w:pPr>
      <w:hyperlink w:anchor="_Toc103074465" w:history="1">
        <w:r w:rsidR="00F264EF" w:rsidRPr="00701804">
          <w:rPr>
            <w:rStyle w:val="Hyperkobling"/>
            <w:noProof/>
          </w:rPr>
          <w:t>2.2.7</w:t>
        </w:r>
        <w:r w:rsidR="00F264EF">
          <w:rPr>
            <w:noProof/>
            <w:szCs w:val="22"/>
            <w:lang w:val="nb-NO" w:eastAsia="nb-NO"/>
          </w:rPr>
          <w:tab/>
        </w:r>
        <w:r w:rsidR="00F264EF" w:rsidRPr="00701804">
          <w:rPr>
            <w:rStyle w:val="Hyperkobling"/>
            <w:noProof/>
          </w:rPr>
          <w:t>Tiltakspakke demens</w:t>
        </w:r>
        <w:r w:rsidR="00F264EF">
          <w:rPr>
            <w:noProof/>
            <w:webHidden/>
          </w:rPr>
          <w:tab/>
        </w:r>
        <w:r w:rsidR="00F264EF">
          <w:rPr>
            <w:noProof/>
            <w:webHidden/>
          </w:rPr>
          <w:fldChar w:fldCharType="begin"/>
        </w:r>
        <w:r w:rsidR="00F264EF">
          <w:rPr>
            <w:noProof/>
            <w:webHidden/>
          </w:rPr>
          <w:instrText xml:space="preserve"> PAGEREF _Toc103074465 \h </w:instrText>
        </w:r>
        <w:r w:rsidR="00F264EF">
          <w:rPr>
            <w:noProof/>
            <w:webHidden/>
          </w:rPr>
        </w:r>
        <w:r w:rsidR="00F264EF">
          <w:rPr>
            <w:noProof/>
            <w:webHidden/>
          </w:rPr>
          <w:fldChar w:fldCharType="separate"/>
        </w:r>
        <w:r w:rsidR="00FF7FDD">
          <w:rPr>
            <w:noProof/>
            <w:webHidden/>
          </w:rPr>
          <w:t>26</w:t>
        </w:r>
        <w:r w:rsidR="00F264EF">
          <w:rPr>
            <w:noProof/>
            <w:webHidden/>
          </w:rPr>
          <w:fldChar w:fldCharType="end"/>
        </w:r>
      </w:hyperlink>
    </w:p>
    <w:p w14:paraId="10F93D83" w14:textId="60E5ED35" w:rsidR="00F264EF" w:rsidRDefault="00E036C0">
      <w:pPr>
        <w:pStyle w:val="INNH3"/>
        <w:tabs>
          <w:tab w:val="left" w:pos="1320"/>
          <w:tab w:val="right" w:leader="dot" w:pos="9062"/>
        </w:tabs>
        <w:rPr>
          <w:noProof/>
          <w:szCs w:val="22"/>
          <w:lang w:val="nb-NO" w:eastAsia="nb-NO"/>
        </w:rPr>
      </w:pPr>
      <w:hyperlink w:anchor="_Toc103074466" w:history="1">
        <w:r w:rsidR="00F264EF" w:rsidRPr="00701804">
          <w:rPr>
            <w:rStyle w:val="Hyperkobling"/>
            <w:noProof/>
          </w:rPr>
          <w:t>2.2.8</w:t>
        </w:r>
        <w:r w:rsidR="00F264EF">
          <w:rPr>
            <w:noProof/>
            <w:szCs w:val="22"/>
            <w:lang w:val="nb-NO" w:eastAsia="nb-NO"/>
          </w:rPr>
          <w:tab/>
        </w:r>
        <w:r w:rsidR="00F264EF" w:rsidRPr="00701804">
          <w:rPr>
            <w:rStyle w:val="Hyperkobling"/>
            <w:noProof/>
          </w:rPr>
          <w:t>Reglement for tildeling av omsorgsbustadar</w:t>
        </w:r>
        <w:r w:rsidR="00F264EF">
          <w:rPr>
            <w:noProof/>
            <w:webHidden/>
          </w:rPr>
          <w:tab/>
        </w:r>
        <w:r w:rsidR="00F264EF">
          <w:rPr>
            <w:noProof/>
            <w:webHidden/>
          </w:rPr>
          <w:fldChar w:fldCharType="begin"/>
        </w:r>
        <w:r w:rsidR="00F264EF">
          <w:rPr>
            <w:noProof/>
            <w:webHidden/>
          </w:rPr>
          <w:instrText xml:space="preserve"> PAGEREF _Toc103074466 \h </w:instrText>
        </w:r>
        <w:r w:rsidR="00F264EF">
          <w:rPr>
            <w:noProof/>
            <w:webHidden/>
          </w:rPr>
        </w:r>
        <w:r w:rsidR="00F264EF">
          <w:rPr>
            <w:noProof/>
            <w:webHidden/>
          </w:rPr>
          <w:fldChar w:fldCharType="separate"/>
        </w:r>
        <w:r w:rsidR="00FF7FDD">
          <w:rPr>
            <w:noProof/>
            <w:webHidden/>
          </w:rPr>
          <w:t>27</w:t>
        </w:r>
        <w:r w:rsidR="00F264EF">
          <w:rPr>
            <w:noProof/>
            <w:webHidden/>
          </w:rPr>
          <w:fldChar w:fldCharType="end"/>
        </w:r>
      </w:hyperlink>
    </w:p>
    <w:p w14:paraId="44B979CB" w14:textId="345C238C" w:rsidR="00F264EF" w:rsidRDefault="00E036C0">
      <w:pPr>
        <w:pStyle w:val="INNH2"/>
        <w:tabs>
          <w:tab w:val="left" w:pos="880"/>
        </w:tabs>
        <w:rPr>
          <w:sz w:val="22"/>
          <w:szCs w:val="22"/>
          <w:lang w:val="nb-NO" w:eastAsia="nb-NO"/>
        </w:rPr>
      </w:pPr>
      <w:hyperlink w:anchor="_Toc103074467" w:history="1">
        <w:r w:rsidR="00F264EF" w:rsidRPr="00701804">
          <w:rPr>
            <w:rStyle w:val="Hyperkobling"/>
          </w:rPr>
          <w:t>2.3</w:t>
        </w:r>
        <w:r w:rsidR="00F264EF">
          <w:rPr>
            <w:sz w:val="22"/>
            <w:szCs w:val="22"/>
            <w:lang w:val="nb-NO" w:eastAsia="nb-NO"/>
          </w:rPr>
          <w:tab/>
        </w:r>
        <w:r w:rsidR="00F264EF" w:rsidRPr="00701804">
          <w:rPr>
            <w:rStyle w:val="Hyperkobling"/>
          </w:rPr>
          <w:t>Nivå 3 – Heildøgns teneste utanfor institusjon</w:t>
        </w:r>
        <w:r w:rsidR="00F264EF">
          <w:rPr>
            <w:webHidden/>
          </w:rPr>
          <w:tab/>
        </w:r>
        <w:r w:rsidR="00F264EF">
          <w:rPr>
            <w:webHidden/>
          </w:rPr>
          <w:fldChar w:fldCharType="begin"/>
        </w:r>
        <w:r w:rsidR="00F264EF">
          <w:rPr>
            <w:webHidden/>
          </w:rPr>
          <w:instrText xml:space="preserve"> PAGEREF _Toc103074467 \h </w:instrText>
        </w:r>
        <w:r w:rsidR="00F264EF">
          <w:rPr>
            <w:webHidden/>
          </w:rPr>
        </w:r>
        <w:r w:rsidR="00F264EF">
          <w:rPr>
            <w:webHidden/>
          </w:rPr>
          <w:fldChar w:fldCharType="separate"/>
        </w:r>
        <w:r w:rsidR="00FF7FDD">
          <w:rPr>
            <w:webHidden/>
          </w:rPr>
          <w:t>27</w:t>
        </w:r>
        <w:r w:rsidR="00F264EF">
          <w:rPr>
            <w:webHidden/>
          </w:rPr>
          <w:fldChar w:fldCharType="end"/>
        </w:r>
      </w:hyperlink>
    </w:p>
    <w:p w14:paraId="1A824B39" w14:textId="3BBEDC33" w:rsidR="00F264EF" w:rsidRDefault="00E036C0">
      <w:pPr>
        <w:pStyle w:val="INNH2"/>
        <w:tabs>
          <w:tab w:val="left" w:pos="880"/>
        </w:tabs>
        <w:rPr>
          <w:sz w:val="22"/>
          <w:szCs w:val="22"/>
          <w:lang w:val="nb-NO" w:eastAsia="nb-NO"/>
        </w:rPr>
      </w:pPr>
      <w:hyperlink w:anchor="_Toc103074468" w:history="1">
        <w:r w:rsidR="00F264EF" w:rsidRPr="00701804">
          <w:rPr>
            <w:rStyle w:val="Hyperkobling"/>
          </w:rPr>
          <w:t>2.4</w:t>
        </w:r>
        <w:r w:rsidR="00F264EF">
          <w:rPr>
            <w:sz w:val="22"/>
            <w:szCs w:val="22"/>
            <w:lang w:val="nb-NO" w:eastAsia="nb-NO"/>
          </w:rPr>
          <w:tab/>
        </w:r>
        <w:r w:rsidR="00F264EF" w:rsidRPr="00701804">
          <w:rPr>
            <w:rStyle w:val="Hyperkobling"/>
          </w:rPr>
          <w:t>Nivå 4 – Korttidsopphald i institusjon</w:t>
        </w:r>
        <w:r w:rsidR="00F264EF">
          <w:rPr>
            <w:webHidden/>
          </w:rPr>
          <w:tab/>
        </w:r>
        <w:r w:rsidR="00F264EF">
          <w:rPr>
            <w:webHidden/>
          </w:rPr>
          <w:fldChar w:fldCharType="begin"/>
        </w:r>
        <w:r w:rsidR="00F264EF">
          <w:rPr>
            <w:webHidden/>
          </w:rPr>
          <w:instrText xml:space="preserve"> PAGEREF _Toc103074468 \h </w:instrText>
        </w:r>
        <w:r w:rsidR="00F264EF">
          <w:rPr>
            <w:webHidden/>
          </w:rPr>
        </w:r>
        <w:r w:rsidR="00F264EF">
          <w:rPr>
            <w:webHidden/>
          </w:rPr>
          <w:fldChar w:fldCharType="separate"/>
        </w:r>
        <w:r w:rsidR="00FF7FDD">
          <w:rPr>
            <w:webHidden/>
          </w:rPr>
          <w:t>27</w:t>
        </w:r>
        <w:r w:rsidR="00F264EF">
          <w:rPr>
            <w:webHidden/>
          </w:rPr>
          <w:fldChar w:fldCharType="end"/>
        </w:r>
      </w:hyperlink>
    </w:p>
    <w:p w14:paraId="138C8175" w14:textId="7022F9DB" w:rsidR="00F264EF" w:rsidRDefault="00E036C0">
      <w:pPr>
        <w:pStyle w:val="INNH3"/>
        <w:tabs>
          <w:tab w:val="left" w:pos="1320"/>
          <w:tab w:val="right" w:leader="dot" w:pos="9062"/>
        </w:tabs>
        <w:rPr>
          <w:noProof/>
          <w:szCs w:val="22"/>
          <w:lang w:val="nb-NO" w:eastAsia="nb-NO"/>
        </w:rPr>
      </w:pPr>
      <w:hyperlink w:anchor="_Toc103074469" w:history="1">
        <w:r w:rsidR="00F264EF" w:rsidRPr="00701804">
          <w:rPr>
            <w:rStyle w:val="Hyperkobling"/>
            <w:noProof/>
          </w:rPr>
          <w:t>2.4.1</w:t>
        </w:r>
        <w:r w:rsidR="00F264EF">
          <w:rPr>
            <w:noProof/>
            <w:szCs w:val="22"/>
            <w:lang w:val="nb-NO" w:eastAsia="nb-NO"/>
          </w:rPr>
          <w:tab/>
        </w:r>
        <w:r w:rsidR="00F264EF" w:rsidRPr="00701804">
          <w:rPr>
            <w:rStyle w:val="Hyperkobling"/>
            <w:noProof/>
          </w:rPr>
          <w:t>Opphald i institusjon – korttidsopphald</w:t>
        </w:r>
        <w:r w:rsidR="00F264EF">
          <w:rPr>
            <w:noProof/>
            <w:webHidden/>
          </w:rPr>
          <w:tab/>
        </w:r>
        <w:r w:rsidR="00F264EF">
          <w:rPr>
            <w:noProof/>
            <w:webHidden/>
          </w:rPr>
          <w:fldChar w:fldCharType="begin"/>
        </w:r>
        <w:r w:rsidR="00F264EF">
          <w:rPr>
            <w:noProof/>
            <w:webHidden/>
          </w:rPr>
          <w:instrText xml:space="preserve"> PAGEREF _Toc103074469 \h </w:instrText>
        </w:r>
        <w:r w:rsidR="00F264EF">
          <w:rPr>
            <w:noProof/>
            <w:webHidden/>
          </w:rPr>
        </w:r>
        <w:r w:rsidR="00F264EF">
          <w:rPr>
            <w:noProof/>
            <w:webHidden/>
          </w:rPr>
          <w:fldChar w:fldCharType="separate"/>
        </w:r>
        <w:r w:rsidR="00FF7FDD">
          <w:rPr>
            <w:noProof/>
            <w:webHidden/>
          </w:rPr>
          <w:t>27</w:t>
        </w:r>
        <w:r w:rsidR="00F264EF">
          <w:rPr>
            <w:noProof/>
            <w:webHidden/>
          </w:rPr>
          <w:fldChar w:fldCharType="end"/>
        </w:r>
      </w:hyperlink>
    </w:p>
    <w:p w14:paraId="104F1E61" w14:textId="6825E65E" w:rsidR="00F264EF" w:rsidRDefault="00E036C0">
      <w:pPr>
        <w:pStyle w:val="INNH3"/>
        <w:tabs>
          <w:tab w:val="left" w:pos="1320"/>
          <w:tab w:val="right" w:leader="dot" w:pos="9062"/>
        </w:tabs>
        <w:rPr>
          <w:noProof/>
          <w:szCs w:val="22"/>
          <w:lang w:val="nb-NO" w:eastAsia="nb-NO"/>
        </w:rPr>
      </w:pPr>
      <w:hyperlink w:anchor="_Toc103074470" w:history="1">
        <w:r w:rsidR="00F264EF" w:rsidRPr="00701804">
          <w:rPr>
            <w:rStyle w:val="Hyperkobling"/>
            <w:noProof/>
          </w:rPr>
          <w:t>2.4.2</w:t>
        </w:r>
        <w:r w:rsidR="00F264EF">
          <w:rPr>
            <w:noProof/>
            <w:szCs w:val="22"/>
            <w:lang w:val="nb-NO" w:eastAsia="nb-NO"/>
          </w:rPr>
          <w:tab/>
        </w:r>
        <w:r w:rsidR="00F264EF" w:rsidRPr="00701804">
          <w:rPr>
            <w:rStyle w:val="Hyperkobling"/>
            <w:noProof/>
          </w:rPr>
          <w:t>Opphald i institusjon – rehabilitering</w:t>
        </w:r>
        <w:r w:rsidR="00F264EF">
          <w:rPr>
            <w:noProof/>
            <w:webHidden/>
          </w:rPr>
          <w:tab/>
        </w:r>
        <w:r w:rsidR="00F264EF">
          <w:rPr>
            <w:noProof/>
            <w:webHidden/>
          </w:rPr>
          <w:fldChar w:fldCharType="begin"/>
        </w:r>
        <w:r w:rsidR="00F264EF">
          <w:rPr>
            <w:noProof/>
            <w:webHidden/>
          </w:rPr>
          <w:instrText xml:space="preserve"> PAGEREF _Toc103074470 \h </w:instrText>
        </w:r>
        <w:r w:rsidR="00F264EF">
          <w:rPr>
            <w:noProof/>
            <w:webHidden/>
          </w:rPr>
        </w:r>
        <w:r w:rsidR="00F264EF">
          <w:rPr>
            <w:noProof/>
            <w:webHidden/>
          </w:rPr>
          <w:fldChar w:fldCharType="separate"/>
        </w:r>
        <w:r w:rsidR="00FF7FDD">
          <w:rPr>
            <w:noProof/>
            <w:webHidden/>
          </w:rPr>
          <w:t>28</w:t>
        </w:r>
        <w:r w:rsidR="00F264EF">
          <w:rPr>
            <w:noProof/>
            <w:webHidden/>
          </w:rPr>
          <w:fldChar w:fldCharType="end"/>
        </w:r>
      </w:hyperlink>
    </w:p>
    <w:p w14:paraId="464D1D8B" w14:textId="4F277785" w:rsidR="00F264EF" w:rsidRDefault="00E036C0">
      <w:pPr>
        <w:pStyle w:val="INNH2"/>
        <w:tabs>
          <w:tab w:val="left" w:pos="880"/>
        </w:tabs>
        <w:rPr>
          <w:sz w:val="22"/>
          <w:szCs w:val="22"/>
          <w:lang w:val="nb-NO" w:eastAsia="nb-NO"/>
        </w:rPr>
      </w:pPr>
      <w:hyperlink w:anchor="_Toc103074471" w:history="1">
        <w:r w:rsidR="00F264EF" w:rsidRPr="00701804">
          <w:rPr>
            <w:rStyle w:val="Hyperkobling"/>
          </w:rPr>
          <w:t>2.5</w:t>
        </w:r>
        <w:r w:rsidR="00F264EF">
          <w:rPr>
            <w:sz w:val="22"/>
            <w:szCs w:val="22"/>
            <w:lang w:val="nb-NO" w:eastAsia="nb-NO"/>
          </w:rPr>
          <w:tab/>
        </w:r>
        <w:r w:rsidR="00F264EF" w:rsidRPr="00701804">
          <w:rPr>
            <w:rStyle w:val="Hyperkobling"/>
          </w:rPr>
          <w:t>Nivå 5 – Langtidsopphald i institusjon</w:t>
        </w:r>
        <w:r w:rsidR="00F264EF">
          <w:rPr>
            <w:webHidden/>
          </w:rPr>
          <w:tab/>
        </w:r>
        <w:r w:rsidR="00F264EF">
          <w:rPr>
            <w:webHidden/>
          </w:rPr>
          <w:fldChar w:fldCharType="begin"/>
        </w:r>
        <w:r w:rsidR="00F264EF">
          <w:rPr>
            <w:webHidden/>
          </w:rPr>
          <w:instrText xml:space="preserve"> PAGEREF _Toc103074471 \h </w:instrText>
        </w:r>
        <w:r w:rsidR="00F264EF">
          <w:rPr>
            <w:webHidden/>
          </w:rPr>
        </w:r>
        <w:r w:rsidR="00F264EF">
          <w:rPr>
            <w:webHidden/>
          </w:rPr>
          <w:fldChar w:fldCharType="separate"/>
        </w:r>
        <w:r w:rsidR="00FF7FDD">
          <w:rPr>
            <w:webHidden/>
          </w:rPr>
          <w:t>29</w:t>
        </w:r>
        <w:r w:rsidR="00F264EF">
          <w:rPr>
            <w:webHidden/>
          </w:rPr>
          <w:fldChar w:fldCharType="end"/>
        </w:r>
      </w:hyperlink>
    </w:p>
    <w:p w14:paraId="17734114" w14:textId="664EFE05" w:rsidR="00F264EF" w:rsidRDefault="00E036C0">
      <w:pPr>
        <w:pStyle w:val="INNH3"/>
        <w:tabs>
          <w:tab w:val="left" w:pos="1320"/>
          <w:tab w:val="right" w:leader="dot" w:pos="9062"/>
        </w:tabs>
        <w:rPr>
          <w:noProof/>
          <w:szCs w:val="22"/>
          <w:lang w:val="nb-NO" w:eastAsia="nb-NO"/>
        </w:rPr>
      </w:pPr>
      <w:hyperlink w:anchor="_Toc103074472" w:history="1">
        <w:r w:rsidR="00F264EF" w:rsidRPr="00701804">
          <w:rPr>
            <w:rStyle w:val="Hyperkobling"/>
            <w:noProof/>
          </w:rPr>
          <w:t>2.5.1</w:t>
        </w:r>
        <w:r w:rsidR="00F264EF">
          <w:rPr>
            <w:noProof/>
            <w:szCs w:val="22"/>
            <w:lang w:val="nb-NO" w:eastAsia="nb-NO"/>
          </w:rPr>
          <w:tab/>
        </w:r>
        <w:r w:rsidR="00F264EF" w:rsidRPr="00701804">
          <w:rPr>
            <w:rStyle w:val="Hyperkobling"/>
            <w:noProof/>
          </w:rPr>
          <w:t>Langtidsopphald i institusjon</w:t>
        </w:r>
        <w:r w:rsidR="00F264EF">
          <w:rPr>
            <w:noProof/>
            <w:webHidden/>
          </w:rPr>
          <w:tab/>
        </w:r>
        <w:r w:rsidR="00F264EF">
          <w:rPr>
            <w:noProof/>
            <w:webHidden/>
          </w:rPr>
          <w:fldChar w:fldCharType="begin"/>
        </w:r>
        <w:r w:rsidR="00F264EF">
          <w:rPr>
            <w:noProof/>
            <w:webHidden/>
          </w:rPr>
          <w:instrText xml:space="preserve"> PAGEREF _Toc103074472 \h </w:instrText>
        </w:r>
        <w:r w:rsidR="00F264EF">
          <w:rPr>
            <w:noProof/>
            <w:webHidden/>
          </w:rPr>
        </w:r>
        <w:r w:rsidR="00F264EF">
          <w:rPr>
            <w:noProof/>
            <w:webHidden/>
          </w:rPr>
          <w:fldChar w:fldCharType="separate"/>
        </w:r>
        <w:r w:rsidR="00FF7FDD">
          <w:rPr>
            <w:noProof/>
            <w:webHidden/>
          </w:rPr>
          <w:t>29</w:t>
        </w:r>
        <w:r w:rsidR="00F264EF">
          <w:rPr>
            <w:noProof/>
            <w:webHidden/>
          </w:rPr>
          <w:fldChar w:fldCharType="end"/>
        </w:r>
      </w:hyperlink>
    </w:p>
    <w:p w14:paraId="3B945F1A" w14:textId="1D6BC9C8" w:rsidR="00F264EF" w:rsidRDefault="00E036C0">
      <w:pPr>
        <w:pStyle w:val="INNH3"/>
        <w:tabs>
          <w:tab w:val="left" w:pos="1320"/>
          <w:tab w:val="right" w:leader="dot" w:pos="9062"/>
        </w:tabs>
        <w:rPr>
          <w:noProof/>
          <w:szCs w:val="22"/>
          <w:lang w:val="nb-NO" w:eastAsia="nb-NO"/>
        </w:rPr>
      </w:pPr>
      <w:hyperlink w:anchor="_Toc103074473" w:history="1">
        <w:r w:rsidR="00F264EF" w:rsidRPr="00701804">
          <w:rPr>
            <w:rStyle w:val="Hyperkobling"/>
            <w:noProof/>
          </w:rPr>
          <w:t>2.5.2</w:t>
        </w:r>
        <w:r w:rsidR="00F264EF">
          <w:rPr>
            <w:noProof/>
            <w:szCs w:val="22"/>
            <w:lang w:val="nb-NO" w:eastAsia="nb-NO"/>
          </w:rPr>
          <w:tab/>
        </w:r>
        <w:r w:rsidR="00F264EF" w:rsidRPr="00701804">
          <w:rPr>
            <w:rStyle w:val="Hyperkobling"/>
            <w:noProof/>
          </w:rPr>
          <w:t>Langtidsopphald i institusjon – ved avdeling for personar med demens</w:t>
        </w:r>
        <w:r w:rsidR="00F264EF">
          <w:rPr>
            <w:noProof/>
            <w:webHidden/>
          </w:rPr>
          <w:tab/>
        </w:r>
        <w:r w:rsidR="00F264EF">
          <w:rPr>
            <w:noProof/>
            <w:webHidden/>
          </w:rPr>
          <w:fldChar w:fldCharType="begin"/>
        </w:r>
        <w:r w:rsidR="00F264EF">
          <w:rPr>
            <w:noProof/>
            <w:webHidden/>
          </w:rPr>
          <w:instrText xml:space="preserve"> PAGEREF _Toc103074473 \h </w:instrText>
        </w:r>
        <w:r w:rsidR="00F264EF">
          <w:rPr>
            <w:noProof/>
            <w:webHidden/>
          </w:rPr>
        </w:r>
        <w:r w:rsidR="00F264EF">
          <w:rPr>
            <w:noProof/>
            <w:webHidden/>
          </w:rPr>
          <w:fldChar w:fldCharType="separate"/>
        </w:r>
        <w:r w:rsidR="00FF7FDD">
          <w:rPr>
            <w:noProof/>
            <w:webHidden/>
          </w:rPr>
          <w:t>30</w:t>
        </w:r>
        <w:r w:rsidR="00F264EF">
          <w:rPr>
            <w:noProof/>
            <w:webHidden/>
          </w:rPr>
          <w:fldChar w:fldCharType="end"/>
        </w:r>
      </w:hyperlink>
    </w:p>
    <w:p w14:paraId="4611432F" w14:textId="73CCAF43" w:rsidR="00F264EF" w:rsidRDefault="00E036C0">
      <w:pPr>
        <w:pStyle w:val="INNH2"/>
        <w:tabs>
          <w:tab w:val="left" w:pos="880"/>
        </w:tabs>
        <w:rPr>
          <w:sz w:val="22"/>
          <w:szCs w:val="22"/>
          <w:lang w:val="nb-NO" w:eastAsia="nb-NO"/>
        </w:rPr>
      </w:pPr>
      <w:hyperlink w:anchor="_Toc103074474" w:history="1">
        <w:r w:rsidR="00F264EF" w:rsidRPr="00701804">
          <w:rPr>
            <w:rStyle w:val="Hyperkobling"/>
          </w:rPr>
          <w:t>2.6</w:t>
        </w:r>
        <w:r w:rsidR="00F264EF">
          <w:rPr>
            <w:sz w:val="22"/>
            <w:szCs w:val="22"/>
            <w:lang w:val="nb-NO" w:eastAsia="nb-NO"/>
          </w:rPr>
          <w:tab/>
        </w:r>
        <w:r w:rsidR="00F264EF" w:rsidRPr="00701804">
          <w:rPr>
            <w:rStyle w:val="Hyperkobling"/>
          </w:rPr>
          <w:t>Andre relevante tenester</w:t>
        </w:r>
        <w:r w:rsidR="00F264EF">
          <w:rPr>
            <w:webHidden/>
          </w:rPr>
          <w:tab/>
        </w:r>
        <w:r w:rsidR="00F264EF">
          <w:rPr>
            <w:webHidden/>
          </w:rPr>
          <w:fldChar w:fldCharType="begin"/>
        </w:r>
        <w:r w:rsidR="00F264EF">
          <w:rPr>
            <w:webHidden/>
          </w:rPr>
          <w:instrText xml:space="preserve"> PAGEREF _Toc103074474 \h </w:instrText>
        </w:r>
        <w:r w:rsidR="00F264EF">
          <w:rPr>
            <w:webHidden/>
          </w:rPr>
        </w:r>
        <w:r w:rsidR="00F264EF">
          <w:rPr>
            <w:webHidden/>
          </w:rPr>
          <w:fldChar w:fldCharType="separate"/>
        </w:r>
        <w:r w:rsidR="00FF7FDD">
          <w:rPr>
            <w:webHidden/>
          </w:rPr>
          <w:t>31</w:t>
        </w:r>
        <w:r w:rsidR="00F264EF">
          <w:rPr>
            <w:webHidden/>
          </w:rPr>
          <w:fldChar w:fldCharType="end"/>
        </w:r>
      </w:hyperlink>
    </w:p>
    <w:p w14:paraId="0D5A34DD" w14:textId="1F4B3AA4" w:rsidR="00CF7895" w:rsidRPr="00A42EFB" w:rsidRDefault="00F264EF" w:rsidP="00CF7895">
      <w:r>
        <w:rPr>
          <w:b/>
          <w:sz w:val="24"/>
        </w:rPr>
        <w:fldChar w:fldCharType="end"/>
      </w:r>
    </w:p>
    <w:p w14:paraId="58AACD83" w14:textId="77777777" w:rsidR="00CF7895" w:rsidRPr="00A42EFB" w:rsidRDefault="00CF7895" w:rsidP="00CF7895">
      <w:r w:rsidRPr="00A42EFB">
        <w:br w:type="page"/>
      </w:r>
    </w:p>
    <w:p w14:paraId="2B9B0284" w14:textId="77777777" w:rsidR="00CF7895" w:rsidRPr="00A42EFB" w:rsidRDefault="00CF7895" w:rsidP="00E12EFD">
      <w:pPr>
        <w:pStyle w:val="Overskrift1"/>
      </w:pPr>
      <w:bookmarkStart w:id="1" w:name="_Toc103074413"/>
      <w:r w:rsidRPr="00A42EFB">
        <w:lastRenderedPageBreak/>
        <w:t>Generell del</w:t>
      </w:r>
      <w:bookmarkEnd w:id="1"/>
    </w:p>
    <w:p w14:paraId="74BC5951" w14:textId="77777777" w:rsidR="00CF7895" w:rsidRPr="00A42EFB" w:rsidRDefault="00CF7895" w:rsidP="00F74DB2">
      <w:pPr>
        <w:pStyle w:val="Overskrift2"/>
      </w:pPr>
      <w:bookmarkStart w:id="2" w:name="_Toc84853073"/>
      <w:bookmarkStart w:id="3" w:name="_Toc103074414"/>
      <w:r w:rsidRPr="00A42EFB">
        <w:t>Føremål</w:t>
      </w:r>
      <w:bookmarkEnd w:id="2"/>
      <w:bookmarkEnd w:id="3"/>
    </w:p>
    <w:p w14:paraId="78BB70AF" w14:textId="422109AF" w:rsidR="00CF7895" w:rsidRPr="00A42EFB" w:rsidRDefault="00CF7895" w:rsidP="00CF7895">
      <w:r w:rsidRPr="00A42EFB">
        <w:t xml:space="preserve">Tenestestandardane er laga for å gjera tildeling og tenesteyting, presis, effektiv og føreseieleg. Sett saman utgjer tenestestandardane Etne kommune si omsorgstrapp, som viser utviklinga i tilbod av tenester ettersom tenestemottakar får større og fleire behov for hjelp til å meistra kvardagen. </w:t>
      </w:r>
    </w:p>
    <w:p w14:paraId="49DED7F1" w14:textId="77777777" w:rsidR="00CF7895" w:rsidRPr="00A42EFB" w:rsidRDefault="00CF7895" w:rsidP="008119A0">
      <w:pPr>
        <w:pStyle w:val="Overskrift2"/>
      </w:pPr>
      <w:bookmarkStart w:id="4" w:name="_Toc84853074"/>
      <w:bookmarkStart w:id="5" w:name="_Toc103074415"/>
      <w:r w:rsidRPr="00A42EFB">
        <w:t>Utvikling og evaluering</w:t>
      </w:r>
      <w:bookmarkEnd w:id="4"/>
      <w:bookmarkEnd w:id="5"/>
    </w:p>
    <w:p w14:paraId="050F27D3" w14:textId="0195F5B6" w:rsidR="00CF7895" w:rsidRPr="00A42EFB" w:rsidRDefault="00CF7895" w:rsidP="00CF7895">
      <w:r w:rsidRPr="00A42EFB">
        <w:t xml:space="preserve">Tenestestandardane og omsorgstrappa er utvikla av avdelingsleiarane i tenestene, tenestekontoret og godkjent av styringsgruppa for planen for pleie og omsorg. </w:t>
      </w:r>
    </w:p>
    <w:p w14:paraId="31777304" w14:textId="77777777" w:rsidR="00CF7895" w:rsidRPr="00A42EFB" w:rsidRDefault="00CF7895" w:rsidP="00CF7895">
      <w:r w:rsidRPr="00A42EFB">
        <w:t>Tildelingskriteria og tenestenivå blir revidert kvart år av administrasjonen, og lagt fram for politikarane til orientering. Omsorgstrappa blir vedteken ved politisk behandling av planar for pleie- og omsorgstenestene, der planen gir grunnlag for endring.</w:t>
      </w:r>
    </w:p>
    <w:p w14:paraId="4E841E1E" w14:textId="77777777" w:rsidR="00CF7895" w:rsidRPr="00A42EFB" w:rsidRDefault="00CF7895" w:rsidP="008119A0">
      <w:pPr>
        <w:pStyle w:val="Overskrift2"/>
      </w:pPr>
      <w:bookmarkStart w:id="6" w:name="_Toc84853075"/>
      <w:bookmarkStart w:id="7" w:name="_Toc103074416"/>
      <w:r w:rsidRPr="00A42EFB">
        <w:t>Oppfølging og ansvar</w:t>
      </w:r>
      <w:bookmarkEnd w:id="6"/>
      <w:bookmarkEnd w:id="7"/>
    </w:p>
    <w:p w14:paraId="3D84518C" w14:textId="625DF7F1" w:rsidR="00CF7895" w:rsidRPr="00A42EFB" w:rsidRDefault="00CF7895" w:rsidP="000C3E2B">
      <w:pPr>
        <w:pStyle w:val="Listeavsnitt"/>
      </w:pPr>
      <w:r w:rsidRPr="00A42EFB">
        <w:t>Einingsleiarar, avdelingsleiarar og fagansvarlege har ansvar for at tenestestandard blir forankra i einingane.</w:t>
      </w:r>
    </w:p>
    <w:p w14:paraId="183929E0" w14:textId="77777777" w:rsidR="00CF7895" w:rsidRPr="00A42EFB" w:rsidRDefault="00CF7895" w:rsidP="000C3E2B">
      <w:pPr>
        <w:pStyle w:val="Listeavsnitt"/>
      </w:pPr>
      <w:r w:rsidRPr="00A42EFB">
        <w:t xml:space="preserve">Alle tilsette har ansvar for å setta seg inn tenestestandard som er relevant for si teneste og arbeida i tråd med desse. </w:t>
      </w:r>
    </w:p>
    <w:p w14:paraId="64082AD3" w14:textId="77777777" w:rsidR="00CF7895" w:rsidRPr="00A42EFB" w:rsidRDefault="00CF7895" w:rsidP="000C3E2B">
      <w:pPr>
        <w:pStyle w:val="Listeavsnitt"/>
      </w:pPr>
      <w:r w:rsidRPr="00A42EFB">
        <w:t>Tenestekontoret har ansvar for at tildelingskriteria blir brukt i saksbehandling og tildeling.</w:t>
      </w:r>
    </w:p>
    <w:p w14:paraId="285FC030" w14:textId="77777777" w:rsidR="00CF7895" w:rsidRPr="00A42EFB" w:rsidRDefault="00CF7895" w:rsidP="000C3E2B">
      <w:pPr>
        <w:pStyle w:val="Listeavsnitt"/>
      </w:pPr>
      <w:r w:rsidRPr="00A42EFB">
        <w:t xml:space="preserve">Kommunalsjef helse- og omsorg skal sørga for årleg evaluering av tenestestandardar og til ei kvar tid oppdatert informasjon til publikum. </w:t>
      </w:r>
    </w:p>
    <w:p w14:paraId="7C5CBB9D" w14:textId="77777777" w:rsidR="00CF7895" w:rsidRPr="00A42EFB" w:rsidRDefault="00CF7895" w:rsidP="008119A0">
      <w:pPr>
        <w:pStyle w:val="Overskrift2"/>
      </w:pPr>
      <w:bookmarkStart w:id="8" w:name="_Toc84853077"/>
      <w:bookmarkStart w:id="9" w:name="_Toc103074417"/>
      <w:r w:rsidRPr="00A42EFB">
        <w:t>Målsetting for pleie- og omsorgstenesta</w:t>
      </w:r>
      <w:bookmarkEnd w:id="8"/>
      <w:bookmarkEnd w:id="9"/>
    </w:p>
    <w:p w14:paraId="02401F8D" w14:textId="77725CF7" w:rsidR="00CF7895" w:rsidRPr="00A42EFB" w:rsidRDefault="00CF7895" w:rsidP="00903139">
      <w:pPr>
        <w:pStyle w:val="Overskrift4"/>
      </w:pPr>
      <w:r w:rsidRPr="00A42EFB">
        <w:t>Kommuneplanen sin samfunnsdel 2016 – 2026</w:t>
      </w:r>
      <w:r w:rsidR="00986ABC">
        <w:t xml:space="preserve">, </w:t>
      </w:r>
      <w:r w:rsidRPr="00A42EFB">
        <w:t xml:space="preserve">Kap 4: </w:t>
      </w:r>
    </w:p>
    <w:p w14:paraId="37366A70" w14:textId="524C9E88" w:rsidR="00CF7895" w:rsidRPr="00A42EFB" w:rsidRDefault="000C3E2B" w:rsidP="00CF7895">
      <w:r w:rsidRPr="00A42EFB">
        <w:t>«</w:t>
      </w:r>
      <w:r w:rsidR="00CF7895" w:rsidRPr="00A42EFB">
        <w:t>Me skal vektleggja førebygging og folkehelse, det er eit mål at den einskilde skal ta vare på eiga helse Det offentlege tenestetilbodet skal sikra eit likeverdige tilbod i alle livsfasar.</w:t>
      </w:r>
    </w:p>
    <w:p w14:paraId="3D9E117F" w14:textId="77777777" w:rsidR="00CF7895" w:rsidRPr="00A42EFB" w:rsidRDefault="00CF7895" w:rsidP="000C3E2B">
      <w:pPr>
        <w:pStyle w:val="Listeavsnitt"/>
      </w:pPr>
      <w:r w:rsidRPr="00A42EFB">
        <w:t>Etne kommune satsar på heimebaserte tenester ved å nytta kvardagsrehabilitering og velferdsteknologi.</w:t>
      </w:r>
    </w:p>
    <w:p w14:paraId="74120190" w14:textId="77777777" w:rsidR="00CF7895" w:rsidRPr="00A42EFB" w:rsidRDefault="00CF7895" w:rsidP="000C3E2B">
      <w:pPr>
        <w:pStyle w:val="Listeavsnitt"/>
      </w:pPr>
      <w:r w:rsidRPr="00A42EFB">
        <w:t>Byggja opp eit godt fagleg tilbod for rusavhengige og familiane deira, der me legg vekt på eit godt tverrfagleg samarbeid mellom einingane.</w:t>
      </w:r>
    </w:p>
    <w:p w14:paraId="71D2D5A4" w14:textId="77777777" w:rsidR="00CF7895" w:rsidRPr="00A42EFB" w:rsidRDefault="00CF7895" w:rsidP="000C3E2B">
      <w:pPr>
        <w:pStyle w:val="Listeavsnitt"/>
      </w:pPr>
      <w:r w:rsidRPr="00A42EFB">
        <w:t>Me skal styrkja helsetilbodet til personar med psykiske lidingar og utvikla butilbod.</w:t>
      </w:r>
    </w:p>
    <w:p w14:paraId="77EFA221" w14:textId="424393EA" w:rsidR="00CF7895" w:rsidRPr="00A42EFB" w:rsidRDefault="00CF7895" w:rsidP="00CF7895">
      <w:pPr>
        <w:pStyle w:val="Listeavsnitt"/>
      </w:pPr>
      <w:r w:rsidRPr="00A42EFB">
        <w:t>Me vil vera med å vidareutvikla Frivilligsentralen.</w:t>
      </w:r>
      <w:r w:rsidR="000C3E2B" w:rsidRPr="00A42EFB">
        <w:t>»</w:t>
      </w:r>
    </w:p>
    <w:p w14:paraId="3F2BD183" w14:textId="77777777" w:rsidR="00CF7895" w:rsidRPr="00A42EFB" w:rsidRDefault="00CF7895" w:rsidP="00903139">
      <w:pPr>
        <w:pStyle w:val="Overskrift4"/>
      </w:pPr>
      <w:r w:rsidRPr="00A42EFB">
        <w:t xml:space="preserve">Mål for tildeling av helse- og omsorgstenester: </w:t>
      </w:r>
    </w:p>
    <w:p w14:paraId="0F115C72" w14:textId="77777777" w:rsidR="00CF7895" w:rsidRPr="00A42EFB" w:rsidRDefault="00CF7895" w:rsidP="008119A0">
      <w:pPr>
        <w:pStyle w:val="Listeavsnitt"/>
      </w:pPr>
      <w:r w:rsidRPr="00A42EFB">
        <w:t>Innbyggjarane i Etne kommune skal få forsvarleg og naudsynt helsehjelp.</w:t>
      </w:r>
    </w:p>
    <w:p w14:paraId="28142A54" w14:textId="77777777" w:rsidR="00CF7895" w:rsidRPr="00A42EFB" w:rsidRDefault="00CF7895" w:rsidP="008119A0">
      <w:pPr>
        <w:pStyle w:val="Listeavsnitt"/>
      </w:pPr>
      <w:r w:rsidRPr="00A42EFB">
        <w:t>Rett teneste skal bli gitt til rett tid og i samsvar med omsorgstrappa.</w:t>
      </w:r>
    </w:p>
    <w:p w14:paraId="28A892BD" w14:textId="77777777" w:rsidR="00CF7895" w:rsidRPr="00A42EFB" w:rsidRDefault="00CF7895" w:rsidP="008119A0">
      <w:pPr>
        <w:pStyle w:val="Listeavsnitt"/>
      </w:pPr>
      <w:r w:rsidRPr="00A42EFB">
        <w:t>Tilgjengeleg kompetanse skal nyttast til dei som treng det mest.</w:t>
      </w:r>
    </w:p>
    <w:p w14:paraId="6612154E" w14:textId="77777777" w:rsidR="00CF7895" w:rsidRPr="00A42EFB" w:rsidRDefault="00CF7895" w:rsidP="008119A0">
      <w:pPr>
        <w:pStyle w:val="Listeavsnitt"/>
      </w:pPr>
      <w:r w:rsidRPr="00A42EFB">
        <w:t>Kommunen skal legga til rette for at ein kan bu heime så lenge som mogleg.</w:t>
      </w:r>
    </w:p>
    <w:p w14:paraId="5EC83776" w14:textId="77777777" w:rsidR="00CF7895" w:rsidRPr="00A42EFB" w:rsidRDefault="00CF7895" w:rsidP="008119A0">
      <w:pPr>
        <w:pStyle w:val="Listeavsnitt"/>
      </w:pPr>
      <w:r w:rsidRPr="00A42EFB">
        <w:lastRenderedPageBreak/>
        <w:t xml:space="preserve">Søkjaren sine føresetnadar og kartlegging av hjelpebehov skal ligga til grunn for tildeling av tenester. </w:t>
      </w:r>
    </w:p>
    <w:p w14:paraId="420499CF" w14:textId="77777777" w:rsidR="00CF7895" w:rsidRPr="00A42EFB" w:rsidRDefault="00CF7895" w:rsidP="008119A0">
      <w:pPr>
        <w:pStyle w:val="Listeavsnitt"/>
      </w:pPr>
      <w:r w:rsidRPr="00A42EFB">
        <w:t>I samarbeid mellom tenestemottakar, kommunen og pårørande skal ein kartlegga og tildela tenester som stimulerer til meistring for tenestemottakar.</w:t>
      </w:r>
    </w:p>
    <w:p w14:paraId="458D8246" w14:textId="77777777" w:rsidR="00CF7895" w:rsidRPr="00A42EFB" w:rsidRDefault="00CF7895" w:rsidP="008119A0">
      <w:pPr>
        <w:pStyle w:val="Overskrift2"/>
      </w:pPr>
      <w:bookmarkStart w:id="10" w:name="_Toc84853078"/>
      <w:bookmarkStart w:id="11" w:name="_Toc103074418"/>
      <w:r w:rsidRPr="00A42EFB">
        <w:t>Omsorgstrappa</w:t>
      </w:r>
      <w:bookmarkEnd w:id="10"/>
      <w:bookmarkEnd w:id="11"/>
      <w:r w:rsidRPr="00A42EFB">
        <w:t xml:space="preserve"> </w:t>
      </w:r>
    </w:p>
    <w:p w14:paraId="3A8B35D7" w14:textId="77777777" w:rsidR="006A2C2D" w:rsidRPr="000D3C07" w:rsidRDefault="006A2C2D" w:rsidP="006A2C2D">
      <w:r w:rsidRPr="000D3C07">
        <w:t xml:space="preserve">Kommunen ønskjer å gje ei trinnvis auke i tenestenivå ettersom </w:t>
      </w:r>
      <w:r>
        <w:t xml:space="preserve">behovet til </w:t>
      </w:r>
      <w:r w:rsidRPr="000D3C07">
        <w:t>tenestemottakaren endrar seg. Tenester skal tildelast på lågast mogleg omsorgsnivå, basert på kartlegging og utprøving. Dette for å sikra meistring hos tenestemottakar. Ved endring av behov skal tiltak på høgare nivå prøvast ut.</w:t>
      </w:r>
    </w:p>
    <w:p w14:paraId="099D4E14" w14:textId="77777777" w:rsidR="006A2C2D" w:rsidRPr="000D3C07" w:rsidRDefault="006A2C2D" w:rsidP="006A2C2D">
      <w:r w:rsidRPr="000D3C07">
        <w:rPr>
          <w:noProof/>
        </w:rPr>
        <w:drawing>
          <wp:anchor distT="0" distB="0" distL="114300" distR="114300" simplePos="0" relativeHeight="251665408" behindDoc="0" locked="0" layoutInCell="1" allowOverlap="1" wp14:anchorId="72C907FD" wp14:editId="1DD0098A">
            <wp:simplePos x="0" y="0"/>
            <wp:positionH relativeFrom="column">
              <wp:posOffset>-283210</wp:posOffset>
            </wp:positionH>
            <wp:positionV relativeFrom="paragraph">
              <wp:posOffset>586740</wp:posOffset>
            </wp:positionV>
            <wp:extent cx="6017895" cy="3513455"/>
            <wp:effectExtent l="0" t="0" r="1905" b="0"/>
            <wp:wrapSquare wrapText="bothSides"/>
            <wp:docPr id="2" name="Bilet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ete 2" descr="Et bilde som inneholder tekst&#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7895" cy="3513455"/>
                    </a:xfrm>
                    <a:prstGeom prst="rect">
                      <a:avLst/>
                    </a:prstGeom>
                  </pic:spPr>
                </pic:pic>
              </a:graphicData>
            </a:graphic>
            <wp14:sizeRelH relativeFrom="margin">
              <wp14:pctWidth>0</wp14:pctWidth>
            </wp14:sizeRelH>
            <wp14:sizeRelV relativeFrom="margin">
              <wp14:pctHeight>0</wp14:pctHeight>
            </wp14:sizeRelV>
          </wp:anchor>
        </w:drawing>
      </w:r>
      <w:r w:rsidRPr="000D3C07">
        <w:t>Ikkje alle tenester er nemnt i omsorgstrappa, og det er heller ikkje slik at tenester er låst til berre eitt nivå. Fysio-/ergoterapi kan til dømes vera aktuelt på alle nivå.</w:t>
      </w:r>
      <w:r>
        <w:t xml:space="preserve"> </w:t>
      </w:r>
      <w:r w:rsidRPr="000D3C07">
        <w:t xml:space="preserve">Omsorgstrappa er sett opp etter LEON (Lågast effektive omsorgs-nivå), og blir lagt fram til politisk handsaming ved endring. </w:t>
      </w:r>
    </w:p>
    <w:p w14:paraId="1094C006" w14:textId="2447E36D" w:rsidR="00CF7895" w:rsidRPr="00A42EFB" w:rsidRDefault="001A511C" w:rsidP="008119A0">
      <w:pPr>
        <w:pStyle w:val="Overskrift2"/>
      </w:pPr>
      <w:bookmarkStart w:id="12" w:name="_Toc84853079"/>
      <w:bookmarkStart w:id="13" w:name="_Toc103074419"/>
      <w:r w:rsidRPr="00A42EFB">
        <w:rPr>
          <w:noProof/>
        </w:rPr>
        <w:drawing>
          <wp:anchor distT="0" distB="0" distL="114300" distR="114300" simplePos="0" relativeHeight="251658240" behindDoc="0" locked="0" layoutInCell="1" allowOverlap="1" wp14:anchorId="09196E6D" wp14:editId="4E03C8F8">
            <wp:simplePos x="0" y="0"/>
            <wp:positionH relativeFrom="column">
              <wp:posOffset>4065270</wp:posOffset>
            </wp:positionH>
            <wp:positionV relativeFrom="paragraph">
              <wp:posOffset>4124325</wp:posOffset>
            </wp:positionV>
            <wp:extent cx="1583055" cy="1651635"/>
            <wp:effectExtent l="0" t="0" r="0" b="5715"/>
            <wp:wrapThrough wrapText="bothSides">
              <wp:wrapPolygon edited="0">
                <wp:start x="0" y="0"/>
                <wp:lineTo x="0" y="21426"/>
                <wp:lineTo x="21314" y="21426"/>
                <wp:lineTo x="21314"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3055" cy="1651635"/>
                    </a:xfrm>
                    <a:prstGeom prst="rect">
                      <a:avLst/>
                    </a:prstGeom>
                  </pic:spPr>
                </pic:pic>
              </a:graphicData>
            </a:graphic>
            <wp14:sizeRelH relativeFrom="margin">
              <wp14:pctWidth>0</wp14:pctWidth>
            </wp14:sizeRelH>
            <wp14:sizeRelV relativeFrom="margin">
              <wp14:pctHeight>0</wp14:pctHeight>
            </wp14:sizeRelV>
          </wp:anchor>
        </w:drawing>
      </w:r>
      <w:r w:rsidR="00CF7895" w:rsidRPr="00A42EFB">
        <w:t>Kvardagsmeistring og brukarmedverknad</w:t>
      </w:r>
      <w:bookmarkEnd w:id="12"/>
      <w:bookmarkEnd w:id="13"/>
    </w:p>
    <w:p w14:paraId="35976B0A" w14:textId="1F233228" w:rsidR="00CF7895" w:rsidRPr="00A42EFB" w:rsidRDefault="00CF7895" w:rsidP="00CF7895">
      <w:r w:rsidRPr="00A42EFB">
        <w:t xml:space="preserve">Kvardagsmeistring har som mål å gjera dagleglivet best mogleg, og hjelpa den einskilde til å meistra sin eigen kvardag best mogleg. All aktivitet i dagleglivet, uavhengig av funksjonsnivå blir gjennomgått. Med utgangspunkt i tenestemottakar sine ønskjer og behov tar teneste ei fagleg vurdering og sørger for hjelp som stimulerer til meistring. «Kva er viktig for deg?» er grunnlaget for tenesta, og skal gjennomsyra tilnærminga og dialogen mellom tenestemottakar og teneste. </w:t>
      </w:r>
    </w:p>
    <w:p w14:paraId="0CF235B4" w14:textId="77777777" w:rsidR="00CF7895" w:rsidRPr="00A42EFB" w:rsidRDefault="00CF7895" w:rsidP="00CF7895">
      <w:r w:rsidRPr="00A42EFB">
        <w:t xml:space="preserve">Aktivitetshjulet illustrerer viktige områder ein kan reflektere over for å identifisere utfordringar og setje mål i samarbeid med tenestemottakar. </w:t>
      </w:r>
    </w:p>
    <w:p w14:paraId="4302F06A" w14:textId="77777777" w:rsidR="00CF7895" w:rsidRPr="00A42EFB" w:rsidRDefault="00CF7895" w:rsidP="00CF7895">
      <w:r w:rsidRPr="00A42EFB">
        <w:lastRenderedPageBreak/>
        <w:t>Brukarmedverknad er ein naturlig del av tenestetilbodet, og samarbeid med tenestemottakar er lovpålagt i både helse- og omsorgstjenesteloven og pasient- og brukerettighetsloven</w:t>
      </w:r>
    </w:p>
    <w:p w14:paraId="62CDEAEC" w14:textId="77777777" w:rsidR="00CF7895" w:rsidRPr="00A42EFB" w:rsidRDefault="00CF7895" w:rsidP="008119A0">
      <w:pPr>
        <w:pStyle w:val="Overskrift2"/>
      </w:pPr>
      <w:bookmarkStart w:id="14" w:name="_Toc84853080"/>
      <w:bookmarkStart w:id="15" w:name="_Toc103074420"/>
      <w:r w:rsidRPr="00A42EFB">
        <w:t>Velferdsteknologi</w:t>
      </w:r>
      <w:bookmarkEnd w:id="14"/>
      <w:bookmarkEnd w:id="15"/>
      <w:r w:rsidRPr="00A42EFB">
        <w:t xml:space="preserve"> </w:t>
      </w:r>
    </w:p>
    <w:p w14:paraId="10BA4677" w14:textId="2D2F4907" w:rsidR="00CF7895" w:rsidRPr="00A42EFB" w:rsidRDefault="00CF7895" w:rsidP="00CF7895">
      <w:r w:rsidRPr="00A42EFB">
        <w:t xml:space="preserve">Velferdsteknologi handlar om å gje personar med hjelpebehov moglegheit til å meistra kvardagen betre, slik at ein kan få større grad av meistring, friheit og tryggleik. </w:t>
      </w:r>
      <w:r w:rsidR="00BA4C23">
        <w:t>V</w:t>
      </w:r>
      <w:r w:rsidRPr="00A42EFB">
        <w:t>elferdsteknologi</w:t>
      </w:r>
      <w:r w:rsidR="00BA4C23">
        <w:t xml:space="preserve"> </w:t>
      </w:r>
      <w:r w:rsidRPr="00A42EFB">
        <w:t>skal</w:t>
      </w:r>
      <w:r w:rsidR="00BA4C23">
        <w:t xml:space="preserve"> </w:t>
      </w:r>
      <w:r w:rsidRPr="00A42EFB">
        <w:t>alltid</w:t>
      </w:r>
      <w:r w:rsidR="00BA4C23">
        <w:t xml:space="preserve"> </w:t>
      </w:r>
      <w:r w:rsidRPr="00A42EFB">
        <w:t>vurderast</w:t>
      </w:r>
      <w:r w:rsidR="00BA4C23">
        <w:t xml:space="preserve"> </w:t>
      </w:r>
      <w:r w:rsidRPr="00A42EFB">
        <w:t>som</w:t>
      </w:r>
      <w:r w:rsidR="00BA4C23">
        <w:t xml:space="preserve"> </w:t>
      </w:r>
      <w:r w:rsidRPr="00A42EFB">
        <w:t>førsteval</w:t>
      </w:r>
      <w:r w:rsidR="00BA4C23">
        <w:t xml:space="preserve"> </w:t>
      </w:r>
      <w:r w:rsidRPr="00A42EFB">
        <w:t>i tildeling av</w:t>
      </w:r>
      <w:r w:rsidR="00BA4C23">
        <w:t xml:space="preserve"> </w:t>
      </w:r>
      <w:r w:rsidRPr="00A42EFB">
        <w:t>tenester.</w:t>
      </w:r>
    </w:p>
    <w:p w14:paraId="552DF7D4" w14:textId="398EBACE" w:rsidR="00CF7895" w:rsidRPr="00A42EFB" w:rsidRDefault="00CF7895" w:rsidP="00CF7895">
      <w:r w:rsidRPr="00A42EFB">
        <w:t xml:space="preserve">Bruk av teknologi i helse- og omsorgstenestene har som mål å gjera tenesteytinga betre for innbyggjarane, gjennom auka tryggleik, brukarmedverknad, godt personvern, og effektiv tenesteyting. Kommunen er ikkje pålagt i lov å tilby velferdsteknologi til innbyggjarane, men Etne kommune ønskjer å gjera bruk av teknologi der ein ser det er tenleg. På institusjon er tilbodet knytt til vedtak om opphald i institusjon, i heimen er velferdsteknologi ein del av heimetenesta. </w:t>
      </w:r>
    </w:p>
    <w:p w14:paraId="5F896D7C" w14:textId="77777777" w:rsidR="00CF7895" w:rsidRPr="00A42EFB" w:rsidRDefault="00CF7895" w:rsidP="00CF7895">
      <w:r w:rsidRPr="00A42EFB">
        <w:t xml:space="preserve">Avstandsoppfølging og automatiske registreringar kan effektivisere arbeid som i dag er både tidkrevjande og til dels invaderande ettersom tenesteutøvar må fysisk oppsøke kvar enkelt. Dagens organisering av tenesteytinga gjer at brukarane får mange ulike personar inn i heimen sin samstundes som dei må forholda seg til fastsette, og tidvis også uføreseielege tider styrt av andre. </w:t>
      </w:r>
    </w:p>
    <w:p w14:paraId="5D788DE0" w14:textId="77777777" w:rsidR="009847EF" w:rsidRPr="00A42EFB" w:rsidRDefault="00CF7895" w:rsidP="00CF7895">
      <w:r w:rsidRPr="00A42EFB">
        <w:t xml:space="preserve">Etne kommune er del av eit regionalt samarbeid på Haugalandet, og er dermed del av ein prosess for vidare framdrift av implementering av velferdsteknologi i tenestene. I dag har kommunen tatt i bruk  </w:t>
      </w:r>
      <w:r w:rsidR="009847EF" w:rsidRPr="00A42EFB">
        <w:t xml:space="preserve">fleire </w:t>
      </w:r>
      <w:r w:rsidRPr="00A42EFB">
        <w:t>tiltakstyp</w:t>
      </w:r>
      <w:r w:rsidR="009847EF" w:rsidRPr="00A42EFB">
        <w:t xml:space="preserve">ar. </w:t>
      </w:r>
    </w:p>
    <w:p w14:paraId="45BD46E5" w14:textId="65595FC2" w:rsidR="0025571A" w:rsidRPr="00A42EFB" w:rsidRDefault="00D4440B" w:rsidP="00D4440B">
      <w:pPr>
        <w:pStyle w:val="Overskrift3"/>
      </w:pPr>
      <w:bookmarkStart w:id="16" w:name="_Toc103074421"/>
      <w:r w:rsidRPr="00A42EFB">
        <w:t>Tryggleiksalarm</w:t>
      </w:r>
      <w:bookmarkEnd w:id="16"/>
    </w:p>
    <w:p w14:paraId="6D78282D" w14:textId="37DD7423" w:rsidR="00CF7895" w:rsidRPr="00A42EFB" w:rsidRDefault="00CF7895" w:rsidP="00CF7895">
      <w:r w:rsidRPr="00A42EFB">
        <w:t xml:space="preserve">Tryggleiksalarm er ei teneste som bidreg til at brukarar kan føle seg trygg i eigen heim. Brukar får tildelt eit alarmsmykke som brukar kan trykke på for å tilkalla hjelp. Alarmen blir svara på av eit helsefagleg responssenter som vidareformidlar kontakt med heimetenesta, pårørande eller nødetatane. Etne kommune gir tilbod om røykvarslar som vert kopla saman med tryggleiksalarmen og responssenteret. På denne måten vert brannvesenet tilkalla raskt om det brenn. </w:t>
      </w:r>
    </w:p>
    <w:p w14:paraId="11AC54AA" w14:textId="77777777" w:rsidR="00D4440B" w:rsidRPr="00A42EFB" w:rsidRDefault="00CF7895" w:rsidP="00D4440B">
      <w:pPr>
        <w:pStyle w:val="Overskrift3"/>
      </w:pPr>
      <w:bookmarkStart w:id="17" w:name="_Toc103074422"/>
      <w:r w:rsidRPr="00A42EFB">
        <w:t>Mobil tryggleiksalarm med lokaliseringsteknologi (GPS)</w:t>
      </w:r>
      <w:bookmarkEnd w:id="17"/>
      <w:r w:rsidRPr="00A42EFB">
        <w:t xml:space="preserve"> </w:t>
      </w:r>
    </w:p>
    <w:p w14:paraId="35AA2A01" w14:textId="7FBE0576" w:rsidR="00CF7895" w:rsidRPr="00A42EFB" w:rsidRDefault="00CF7895" w:rsidP="00CF7895">
      <w:r w:rsidRPr="00A42EFB">
        <w:t>Er eit tilbod til brukarar med kognitiv svikt som slit med å finne vegen heim eller av andre årsaker kan ha behov for hjelp medan dei er ute. Den gir informasjon om kor brukar oppheld seg om det er behov for bistand.  Brukar kan også sjølv kan trykka på knappen for å tilkalla hjelp. Tilbodet</w:t>
      </w:r>
      <w:r w:rsidR="041C1907" w:rsidRPr="00A42EFB">
        <w:t xml:space="preserve"> gjer brukar meir sjølvstendig, </w:t>
      </w:r>
      <w:r w:rsidRPr="00A42EFB">
        <w:t xml:space="preserve"> reduserer behovet for tilsyn frå heimetenesta og kan vere avlastande og gi tryggleik til pårørande.</w:t>
      </w:r>
    </w:p>
    <w:p w14:paraId="6F59876E" w14:textId="5F4C2A43" w:rsidR="00D4440B" w:rsidRPr="00A42EFB" w:rsidRDefault="00D4440B" w:rsidP="00D4440B">
      <w:pPr>
        <w:pStyle w:val="Overskrift3"/>
      </w:pPr>
      <w:bookmarkStart w:id="18" w:name="_Toc103074423"/>
      <w:r w:rsidRPr="00A42EFB">
        <w:t>Elektronisk medisineringsstøtte</w:t>
      </w:r>
      <w:bookmarkEnd w:id="18"/>
    </w:p>
    <w:p w14:paraId="5C1A3251" w14:textId="48F807C7" w:rsidR="00CF7895" w:rsidRPr="00A42EFB" w:rsidRDefault="00CF7895" w:rsidP="00CF7895">
      <w:r w:rsidRPr="00A42EFB">
        <w:t>Elektronisk medisineringsstøtte er eit tilbod til brukarar som har behov for hjelp til å ta medisin til rett tid. Dispenseren varslar når det er tid for medisin. Dersom medisin ikkje vert tatt til rett tid vil det gå eit varsel og heimetenesta tek kontakt med brukar. Tilbodet</w:t>
      </w:r>
      <w:r w:rsidR="2C249997" w:rsidRPr="00A42EFB">
        <w:t xml:space="preserve"> gjer brukar meir sjølvstendig,</w:t>
      </w:r>
      <w:r w:rsidRPr="00A42EFB">
        <w:t xml:space="preserve"> reduserer behovet for bistand frå heimetenesta og aukar kvalitet ved at brukarar får rett medisin til rett tid.</w:t>
      </w:r>
    </w:p>
    <w:p w14:paraId="43F8A6A2" w14:textId="77777777" w:rsidR="00FF28B5" w:rsidRPr="00A42EFB" w:rsidRDefault="00CF7895" w:rsidP="00FF28B5">
      <w:pPr>
        <w:pStyle w:val="Overskrift3"/>
      </w:pPr>
      <w:bookmarkStart w:id="19" w:name="_Toc103074424"/>
      <w:r w:rsidRPr="00A42EFB">
        <w:lastRenderedPageBreak/>
        <w:t>Digitalt tilsyn</w:t>
      </w:r>
      <w:bookmarkEnd w:id="19"/>
      <w:r w:rsidRPr="00A42EFB">
        <w:t xml:space="preserve"> </w:t>
      </w:r>
    </w:p>
    <w:p w14:paraId="740931FA" w14:textId="1E6C33B9" w:rsidR="00CF7895" w:rsidRPr="00A42EFB" w:rsidRDefault="00FF28B5" w:rsidP="00CF7895">
      <w:r w:rsidRPr="00A42EFB">
        <w:t xml:space="preserve">Dette </w:t>
      </w:r>
      <w:r w:rsidR="00CF7895" w:rsidRPr="00A42EFB">
        <w:t>er velferdsteknologiske hjelpemidlar i form</w:t>
      </w:r>
      <w:r w:rsidR="00F636EE">
        <w:t xml:space="preserve"> </w:t>
      </w:r>
      <w:r w:rsidR="00CF7895" w:rsidRPr="00A42EFB">
        <w:t>av</w:t>
      </w:r>
      <w:r w:rsidR="00F636EE">
        <w:t xml:space="preserve"> </w:t>
      </w:r>
      <w:r w:rsidR="00CF7895" w:rsidRPr="00A42EFB">
        <w:t>ulike sensorar</w:t>
      </w:r>
      <w:r w:rsidR="00F636EE">
        <w:t xml:space="preserve"> s</w:t>
      </w:r>
      <w:r w:rsidR="00CF7895" w:rsidRPr="00A42EFB">
        <w:t xml:space="preserve">om kan varsle om brukar har behov for hjelp. Varslinga vert utløyst av ei hending utan at brukar sjølv treng å varsle. Eksempel på digitalt tilsyn er: </w:t>
      </w:r>
    </w:p>
    <w:p w14:paraId="1FCF3AE2" w14:textId="0A2D6F42" w:rsidR="00CF7895" w:rsidRPr="00A42EFB" w:rsidRDefault="00CF7895" w:rsidP="00FF28B5">
      <w:pPr>
        <w:pStyle w:val="Listeavsnitt"/>
      </w:pPr>
      <w:r w:rsidRPr="00A42EFB">
        <w:t>Dørsensor som</w:t>
      </w:r>
      <w:r w:rsidR="00F636EE">
        <w:t xml:space="preserve"> </w:t>
      </w:r>
      <w:r w:rsidRPr="00A42EFB">
        <w:t>varslar</w:t>
      </w:r>
      <w:r w:rsidR="00F636EE">
        <w:t xml:space="preserve"> </w:t>
      </w:r>
      <w:r w:rsidRPr="00A42EFB">
        <w:t>om brukar går ut på natta</w:t>
      </w:r>
    </w:p>
    <w:p w14:paraId="6C12BBB4" w14:textId="7DF5B75C" w:rsidR="00CF7895" w:rsidRPr="00A42EFB" w:rsidRDefault="00CF7895" w:rsidP="00FF28B5">
      <w:pPr>
        <w:pStyle w:val="Listeavsnitt"/>
      </w:pPr>
      <w:r w:rsidRPr="00A42EFB">
        <w:t>Fallsensor som</w:t>
      </w:r>
      <w:r w:rsidR="00F636EE">
        <w:t xml:space="preserve"> </w:t>
      </w:r>
      <w:r w:rsidRPr="00A42EFB">
        <w:t>varslar</w:t>
      </w:r>
      <w:r w:rsidR="00F636EE">
        <w:t xml:space="preserve"> </w:t>
      </w:r>
      <w:r w:rsidRPr="00A42EFB">
        <w:t>om brukar har hatt</w:t>
      </w:r>
      <w:r w:rsidR="00F636EE">
        <w:t xml:space="preserve"> </w:t>
      </w:r>
      <w:r w:rsidRPr="00A42EFB">
        <w:t>eit</w:t>
      </w:r>
      <w:r w:rsidR="00F636EE">
        <w:t xml:space="preserve"> </w:t>
      </w:r>
      <w:r w:rsidRPr="00A42EFB">
        <w:t>hardt fall</w:t>
      </w:r>
    </w:p>
    <w:p w14:paraId="25B7CCCC" w14:textId="1C91BCA3" w:rsidR="00CF7895" w:rsidRPr="00A42EFB" w:rsidRDefault="00CF7895" w:rsidP="00FF28B5">
      <w:pPr>
        <w:pStyle w:val="Listeavsnitt"/>
      </w:pPr>
      <w:r w:rsidRPr="00A42EFB">
        <w:t>Sengesensor som varslar om brukar står opp på natta og</w:t>
      </w:r>
      <w:r w:rsidR="00F636EE">
        <w:t xml:space="preserve"> </w:t>
      </w:r>
      <w:r w:rsidRPr="00A42EFB">
        <w:t>ikkje</w:t>
      </w:r>
      <w:r w:rsidR="00F636EE">
        <w:t xml:space="preserve"> </w:t>
      </w:r>
      <w:r w:rsidRPr="00A42EFB">
        <w:t>kjem tilbake i senga  igjen i løpet av en angitt tid</w:t>
      </w:r>
    </w:p>
    <w:p w14:paraId="4E2B4B58" w14:textId="2B25AD7A" w:rsidR="00CF7895" w:rsidRPr="00A42EFB" w:rsidRDefault="00CF7895" w:rsidP="00CF7895">
      <w:pPr>
        <w:pStyle w:val="Listeavsnitt"/>
      </w:pPr>
      <w:r w:rsidRPr="00A42EFB">
        <w:t>Kameratilsyn der helsepersonell kan sjå til brukar ved</w:t>
      </w:r>
      <w:r w:rsidR="00F636EE">
        <w:t xml:space="preserve"> </w:t>
      </w:r>
      <w:r w:rsidRPr="00A42EFB">
        <w:t>avtalte</w:t>
      </w:r>
      <w:r w:rsidR="00F636EE">
        <w:t xml:space="preserve"> </w:t>
      </w:r>
      <w:r w:rsidRPr="00A42EFB">
        <w:t>tider</w:t>
      </w:r>
      <w:r w:rsidR="00470418">
        <w:t xml:space="preserve">. </w:t>
      </w:r>
      <w:r w:rsidRPr="00A42EFB">
        <w:t xml:space="preserve">Tilbodet reduserer behovet for bistand frå heimetenesta, gir betre søvn, gir tryggleik til brukar og pårørande. </w:t>
      </w:r>
    </w:p>
    <w:p w14:paraId="45256E53" w14:textId="25AFB086" w:rsidR="00FF28B5" w:rsidRPr="00A42EFB" w:rsidRDefault="00FF28B5" w:rsidP="00FF28B5">
      <w:pPr>
        <w:pStyle w:val="Overskrift3"/>
      </w:pPr>
      <w:bookmarkStart w:id="20" w:name="_Toc103074425"/>
      <w:r w:rsidRPr="00A42EFB">
        <w:t>Digital innbyggjardialog</w:t>
      </w:r>
      <w:bookmarkEnd w:id="20"/>
    </w:p>
    <w:p w14:paraId="1A8DD34F" w14:textId="6D49D962" w:rsidR="00CF7895" w:rsidRPr="00A42EFB" w:rsidRDefault="00CF7895" w:rsidP="00CF7895">
      <w:r w:rsidRPr="00A42EFB">
        <w:t xml:space="preserve">Digital innbyggjardialog er ei teneste der brukar og pårørande kan logge seg inn via helseportalen Helsenorge.no. Her kan dei ta imot og sende sikre meldingar til tenesta. Meldingane kan lagrast i journalen. I kalenderfunksjonen kan dei sjå kva tid dei skal få besøk og avbestille besøk. </w:t>
      </w:r>
    </w:p>
    <w:p w14:paraId="1261DF9C" w14:textId="77777777" w:rsidR="00CF7895" w:rsidRPr="00A42EFB" w:rsidRDefault="00CF7895" w:rsidP="00FF28B5">
      <w:pPr>
        <w:pStyle w:val="Overskrift2"/>
      </w:pPr>
      <w:bookmarkStart w:id="21" w:name="_Toc84853081"/>
      <w:bookmarkStart w:id="22" w:name="_Toc103074426"/>
      <w:r w:rsidRPr="00A42EFB">
        <w:t>Organisering</w:t>
      </w:r>
      <w:bookmarkEnd w:id="21"/>
      <w:bookmarkEnd w:id="22"/>
    </w:p>
    <w:p w14:paraId="4FCC1C64" w14:textId="77777777" w:rsidR="00CF7895" w:rsidRPr="00A42EFB" w:rsidRDefault="00CF7895" w:rsidP="00CF7895">
      <w:r w:rsidRPr="00A42EFB">
        <w:t>Helse- og omsorgstenesta i Etne kommune er eit eige rammeområde leia av kommunalsjef for helse og omsorg. Arbeidet er organisert i einingar som i all hovudsak har kvar si målgruppe dei ytar tenester til.</w:t>
      </w:r>
    </w:p>
    <w:p w14:paraId="646A156C" w14:textId="0132592A" w:rsidR="00CF7895" w:rsidRPr="00A42EFB" w:rsidRDefault="00CF7895" w:rsidP="00CF7895">
      <w:r w:rsidRPr="00A42EFB">
        <w:rPr>
          <w:b/>
          <w:bCs/>
        </w:rPr>
        <w:t xml:space="preserve">Eining helse </w:t>
      </w:r>
      <w:r w:rsidRPr="00A42EFB">
        <w:t>har ansvar for kommunen sine legekontor, helsestasjon, psykisk helse og rus</w:t>
      </w:r>
      <w:r w:rsidR="2B65DEF8" w:rsidRPr="00A42EFB">
        <w:t>-</w:t>
      </w:r>
      <w:r w:rsidRPr="00A42EFB">
        <w:t xml:space="preserve">, miljøarbeids-, fysio- og ergoterapitenesta. Målgruppa til helse er alle innbyggjarar med behov for undersøking, kontroll, førebyggjande og medisinsk behandling. </w:t>
      </w:r>
    </w:p>
    <w:p w14:paraId="54C4BC0E" w14:textId="071B7249" w:rsidR="00CF7895" w:rsidRPr="00A42EFB" w:rsidRDefault="00CF7895" w:rsidP="00CF7895">
      <w:r w:rsidRPr="00A42EFB">
        <w:rPr>
          <w:b/>
          <w:bCs/>
        </w:rPr>
        <w:t>NAV</w:t>
      </w:r>
      <w:r w:rsidRPr="00A42EFB">
        <w:t xml:space="preserve"> har ansvar for sosiale tenester og Etne kommune har inngått vertskommunesamarbeid om tenesta der Vindafjord er vertskommune. Tenesta er lokalisert på rådhuset i Ølen, med møtedagar i Etne. NAV Vindafjord Etne medverkar til tilbod om midlertidig bustad for vanskelegstilte, medan tildeling av varige </w:t>
      </w:r>
      <w:r w:rsidR="00345A2D">
        <w:t>bustadar</w:t>
      </w:r>
      <w:r w:rsidRPr="00A42EFB">
        <w:t xml:space="preserve"> ligg til tenestekontoret for helse og omsorg i Etne. Målgruppa til NAV er innbyggjarar som har behov for økonomisk stønad eller andre hjelpetiltak som kan medverke til likeverd og sysselsetting.</w:t>
      </w:r>
    </w:p>
    <w:p w14:paraId="1A6F4D8A" w14:textId="77777777" w:rsidR="00CF7895" w:rsidRPr="00A42EFB" w:rsidRDefault="00CF7895" w:rsidP="00CF7895">
      <w:r w:rsidRPr="00A42EFB">
        <w:rPr>
          <w:b/>
          <w:bCs/>
        </w:rPr>
        <w:t>Eining pleie og omsorg</w:t>
      </w:r>
      <w:r w:rsidRPr="00A42EFB">
        <w:t xml:space="preserve"> har ansvar for institusjonstenester, heimetenester, kreftkoordinator , demenskoordinator og dagsenter for personar med demens og institusjonskjøkkena. Alle institusjonstenestene er lokalisert ved Etne omsorgssenter. </w:t>
      </w:r>
    </w:p>
    <w:p w14:paraId="3AFE628D" w14:textId="77777777" w:rsidR="00CF7895" w:rsidRPr="00A42EFB" w:rsidRDefault="00CF7895" w:rsidP="00CF7895">
      <w:r w:rsidRPr="00A42EFB">
        <w:t xml:space="preserve">Her er det 33 institusjonsrom fordelt slik: </w:t>
      </w:r>
    </w:p>
    <w:p w14:paraId="4C1796A2" w14:textId="7A3F9BB4" w:rsidR="00CF7895" w:rsidRPr="00A42EFB" w:rsidRDefault="00CF7895" w:rsidP="00FF28B5">
      <w:pPr>
        <w:pStyle w:val="Listeavsnitt"/>
      </w:pPr>
      <w:r w:rsidRPr="00A42EFB">
        <w:t xml:space="preserve">6 rom </w:t>
      </w:r>
      <w:r w:rsidR="63A42DC5" w:rsidRPr="00A42EFB">
        <w:t xml:space="preserve">til personar med behov for </w:t>
      </w:r>
      <w:r w:rsidRPr="00A42EFB">
        <w:t xml:space="preserve">korttidsopphald, </w:t>
      </w:r>
      <w:r w:rsidR="00AE1674">
        <w:t>avlasting</w:t>
      </w:r>
      <w:r w:rsidRPr="00A42EFB">
        <w:t xml:space="preserve"> og rehabilitering</w:t>
      </w:r>
    </w:p>
    <w:p w14:paraId="3FFAB5C5" w14:textId="0AA4965A" w:rsidR="00CF7895" w:rsidRPr="00A42EFB" w:rsidRDefault="00CF7895" w:rsidP="00FF28B5">
      <w:pPr>
        <w:pStyle w:val="Listeavsnitt"/>
      </w:pPr>
      <w:r w:rsidRPr="00A42EFB">
        <w:t xml:space="preserve">10 </w:t>
      </w:r>
      <w:r w:rsidR="5DC1C983" w:rsidRPr="00A42EFB">
        <w:t xml:space="preserve">rom </w:t>
      </w:r>
      <w:r w:rsidRPr="00A42EFB">
        <w:t xml:space="preserve"> til personar med demens </w:t>
      </w:r>
    </w:p>
    <w:p w14:paraId="101C1625" w14:textId="77777777" w:rsidR="00CF7895" w:rsidRPr="00A42EFB" w:rsidRDefault="00CF7895" w:rsidP="00FF28B5">
      <w:pPr>
        <w:pStyle w:val="Listeavsnitt"/>
      </w:pPr>
      <w:r w:rsidRPr="00A42EFB">
        <w:t>27 rom til personar med langtidsopphald</w:t>
      </w:r>
    </w:p>
    <w:p w14:paraId="208A392C" w14:textId="5F7CE820" w:rsidR="00CF7895" w:rsidRPr="00A42EFB" w:rsidRDefault="00CF7895" w:rsidP="00CF7895">
      <w:r w:rsidRPr="00A42EFB">
        <w:t xml:space="preserve">Heimetenesta har to basar, ein ved Etne omsorgssenter og ein ved Skånevik omsorgssenter. Heimetenesta gir tenester til alle aldersgrupper som har behov for helsetenester i heimen eller praktisk bistand. </w:t>
      </w:r>
    </w:p>
    <w:p w14:paraId="71C01B82" w14:textId="77777777" w:rsidR="00CF7895" w:rsidRPr="00A42EFB" w:rsidRDefault="00CF7895" w:rsidP="00FF28B5">
      <w:pPr>
        <w:pStyle w:val="Overskrift2"/>
      </w:pPr>
      <w:bookmarkStart w:id="23" w:name="_Toc84853082"/>
      <w:bookmarkStart w:id="24" w:name="_Toc103074427"/>
      <w:r w:rsidRPr="00A42EFB">
        <w:lastRenderedPageBreak/>
        <w:t>Tenestekontoret</w:t>
      </w:r>
      <w:bookmarkEnd w:id="23"/>
      <w:bookmarkEnd w:id="24"/>
    </w:p>
    <w:p w14:paraId="71EC31DA" w14:textId="132502D9" w:rsidR="00CF7895" w:rsidRPr="00A42EFB" w:rsidRDefault="00CF7895" w:rsidP="00CF7895">
      <w:r w:rsidRPr="00A42EFB">
        <w:t xml:space="preserve">Tenestekontoret har delegert samla vedtaksmynde for tildeling av helse– og omsorgstenester som vert utført av </w:t>
      </w:r>
      <w:r w:rsidR="00226B26">
        <w:t>p</w:t>
      </w:r>
      <w:r w:rsidRPr="00A42EFB">
        <w:t xml:space="preserve">leie- og omsorg, </w:t>
      </w:r>
      <w:r w:rsidR="00226B26">
        <w:t>m</w:t>
      </w:r>
      <w:r w:rsidRPr="00A42EFB">
        <w:t xml:space="preserve">iljøarbeidartenesta, </w:t>
      </w:r>
      <w:r w:rsidR="00226B26">
        <w:t>p</w:t>
      </w:r>
      <w:r w:rsidRPr="00A42EFB">
        <w:t>sykisk helse- og rus, kreftkoordinator og demenskoordinator.</w:t>
      </w:r>
    </w:p>
    <w:p w14:paraId="0D415A21" w14:textId="77777777" w:rsidR="00CF7895" w:rsidRPr="00A42EFB" w:rsidRDefault="00CF7895" w:rsidP="00CF7895">
      <w:r w:rsidRPr="00A42EFB">
        <w:t>Kriterium og tenestenivå for helse- og omsorgstenester er førande i tildeling av alle tenester nemnt i del 2.</w:t>
      </w:r>
    </w:p>
    <w:p w14:paraId="1F2B670D" w14:textId="77777777" w:rsidR="00CF7895" w:rsidRPr="00A42EFB" w:rsidRDefault="00CF7895" w:rsidP="00CF7895">
      <w:r w:rsidRPr="00A42EFB">
        <w:t xml:space="preserve">Føremålet med samla vedtaksmynde er: </w:t>
      </w:r>
    </w:p>
    <w:p w14:paraId="5F1D2700" w14:textId="77777777" w:rsidR="00CF7895" w:rsidRPr="00A42EFB" w:rsidRDefault="00CF7895" w:rsidP="00FF28B5">
      <w:pPr>
        <w:pStyle w:val="Listeavsnitt"/>
      </w:pPr>
      <w:r w:rsidRPr="00A42EFB">
        <w:t xml:space="preserve">Ivareta innbyggjarane sin rettssikkerheit og sikre likeverdig behandling og tildeling, uavhengig av kor dei er busett i kommunen. </w:t>
      </w:r>
    </w:p>
    <w:p w14:paraId="7C6E1D90" w14:textId="77777777" w:rsidR="00CF7895" w:rsidRPr="00A42EFB" w:rsidRDefault="00CF7895" w:rsidP="00FF28B5">
      <w:pPr>
        <w:pStyle w:val="Listeavsnitt"/>
      </w:pPr>
      <w:r w:rsidRPr="00A42EFB">
        <w:t>Fremje profesjonalisering av saksbehandlinga</w:t>
      </w:r>
    </w:p>
    <w:p w14:paraId="4A87CB8F" w14:textId="10D8D635" w:rsidR="00CF7895" w:rsidRPr="00A42EFB" w:rsidRDefault="00CF7895" w:rsidP="00FF28B5">
      <w:pPr>
        <w:pStyle w:val="Listeavsnitt"/>
      </w:pPr>
      <w:r w:rsidRPr="00A42EFB">
        <w:t xml:space="preserve">Skilje forvaltning og utføring </w:t>
      </w:r>
    </w:p>
    <w:p w14:paraId="2771131A" w14:textId="4413002A" w:rsidR="00CF7895" w:rsidRPr="00A42EFB" w:rsidRDefault="73809945" w:rsidP="00FF28B5">
      <w:pPr>
        <w:pStyle w:val="Listeavsnitt"/>
      </w:pPr>
      <w:r w:rsidRPr="00A42EFB">
        <w:t>T</w:t>
      </w:r>
      <w:r w:rsidR="00CF7895" w:rsidRPr="00A42EFB">
        <w:t xml:space="preserve">ydeleggjera kommunen sitt ansvar som forvaltar og tenesteytar. </w:t>
      </w:r>
    </w:p>
    <w:p w14:paraId="37F6949A" w14:textId="77777777" w:rsidR="00CF7895" w:rsidRPr="00A42EFB" w:rsidRDefault="00CF7895" w:rsidP="00FF28B5">
      <w:pPr>
        <w:pStyle w:val="Listeavsnitt"/>
      </w:pPr>
      <w:r w:rsidRPr="00A42EFB">
        <w:t xml:space="preserve">Sikre heilskaplege tenester og heilskaplege pasientforløp </w:t>
      </w:r>
    </w:p>
    <w:p w14:paraId="09AFAEB7" w14:textId="7C5545A2" w:rsidR="00CF7895" w:rsidRPr="00A42EFB" w:rsidRDefault="00CF7895" w:rsidP="00CF7895">
      <w:r w:rsidRPr="00A42EFB">
        <w:t xml:space="preserve">Søknader om helse- og omsorgstenester blir sendt Tenestekontoret som vidare har ansvar for å kartlegge behov og vurdere kva tenester som bør setjast i verk. Tenester blir tildelt med bakgrunn i kartlagt hjelpebehov, lovens vilkår og politisk vedtatt tenestenivå i Etne kommune. </w:t>
      </w:r>
    </w:p>
    <w:p w14:paraId="33CE62FF" w14:textId="6BF11534" w:rsidR="00CF7895" w:rsidRPr="00A42EFB" w:rsidRDefault="00CF7895" w:rsidP="00CF7895">
      <w:r w:rsidRPr="00A42EFB">
        <w:t>Kartlagt behov vurdert av Tenestekontoret blir formidla til tenesta som saman med Tenestekontoret avgjer kva nivå i omsorgstrappa ein vil nytte, og kva tenester ein vil tilby.</w:t>
      </w:r>
      <w:r w:rsidR="61553A5D" w:rsidRPr="00A42EFB">
        <w:t xml:space="preserve"> </w:t>
      </w:r>
      <w:r w:rsidRPr="00A42EFB">
        <w:t xml:space="preserve">Tenestekontoret skal tilby informasjon om tenesta og bistand ved utfylling av søknader og evt. klagebehandling der det er behov for slik bistand. </w:t>
      </w:r>
    </w:p>
    <w:p w14:paraId="6FA65CAE" w14:textId="111EF11E" w:rsidR="006E4486" w:rsidRPr="00A42EFB" w:rsidRDefault="006E4486" w:rsidP="006E4486">
      <w:pPr>
        <w:pStyle w:val="Overskrift3"/>
      </w:pPr>
      <w:bookmarkStart w:id="25" w:name="_Toc103074428"/>
      <w:r w:rsidRPr="00A42EFB">
        <w:t>Koordinerande eining</w:t>
      </w:r>
      <w:bookmarkEnd w:id="25"/>
    </w:p>
    <w:p w14:paraId="0FB8932D" w14:textId="4D57D7C5" w:rsidR="00CF7895" w:rsidRPr="00A42EFB" w:rsidRDefault="00CF7895" w:rsidP="00CF7895">
      <w:r w:rsidRPr="00A42EFB">
        <w:t xml:space="preserve">Koordinerande eining (KE) er lagt til Tenestekontoret. KE skal bidra til å sikre eit heilskapleg og koordinert tilbod til pasientar og brukarar med behov for tenester frå fleire fag områder, nivå og sektorar. Tenestekontoret og </w:t>
      </w:r>
      <w:r w:rsidR="33A5CA66" w:rsidRPr="00A42EFB">
        <w:t>dei ulike e</w:t>
      </w:r>
      <w:r w:rsidRPr="00A42EFB">
        <w:t>iningane har som mål å utvikle eit godt og effektivt samarbeid som bidr</w:t>
      </w:r>
      <w:r w:rsidR="7404CB67" w:rsidRPr="00A42EFB">
        <w:t>eg</w:t>
      </w:r>
      <w:r w:rsidRPr="00A42EFB">
        <w:t xml:space="preserve"> til at kommunens innbyggjarar får eit heilskapleg og individuelt tilpassa tenestetilbod. </w:t>
      </w:r>
    </w:p>
    <w:p w14:paraId="5DF788A8" w14:textId="0F1EAE7A" w:rsidR="006E4486" w:rsidRPr="00A42EFB" w:rsidRDefault="006E4486" w:rsidP="006E4486">
      <w:pPr>
        <w:pStyle w:val="Overskrift3"/>
      </w:pPr>
      <w:bookmarkStart w:id="26" w:name="_Toc103074429"/>
      <w:r w:rsidRPr="00A42EFB">
        <w:t>Kommunal omsorgsbustad</w:t>
      </w:r>
      <w:bookmarkEnd w:id="26"/>
    </w:p>
    <w:p w14:paraId="36F2E437" w14:textId="49946BC7" w:rsidR="00CF7895" w:rsidRPr="00A42EFB" w:rsidRDefault="00CF7895" w:rsidP="00CF7895">
      <w:r w:rsidRPr="00A42EFB">
        <w:t xml:space="preserve">Bustadtildeling er også lagt til Tenestekontoret då ein ser nytta av ei heilskapleg tilnærming til leigetakarane av kommunal bustad som nærast alltid har oppfølging av helse- og omsorgstenester og/eller NAV. </w:t>
      </w:r>
    </w:p>
    <w:p w14:paraId="1F29D4AB" w14:textId="0C758C97" w:rsidR="00CF7895" w:rsidRPr="00A42EFB" w:rsidRDefault="00CF7895" w:rsidP="00CF7895">
      <w:r w:rsidRPr="00A42EFB">
        <w:t>Kommunen disponerer følgjande omsorgs</w:t>
      </w:r>
      <w:r w:rsidR="00345A2D">
        <w:t>bustadar</w:t>
      </w:r>
      <w:r w:rsidRPr="00A42EFB">
        <w:t>:</w:t>
      </w:r>
    </w:p>
    <w:p w14:paraId="22D070ED" w14:textId="3BF3C8B2" w:rsidR="00CF7895" w:rsidRPr="00A42EFB" w:rsidRDefault="00CF7895" w:rsidP="006E4486">
      <w:pPr>
        <w:pStyle w:val="Listeavsnitt"/>
      </w:pPr>
      <w:r w:rsidRPr="00A42EFB">
        <w:t xml:space="preserve">Gjerdsrabbane burettslag – kommunen eig 11 av 20 </w:t>
      </w:r>
      <w:r w:rsidR="00345A2D">
        <w:t>bustadar</w:t>
      </w:r>
    </w:p>
    <w:p w14:paraId="3188EE8B" w14:textId="1A7B8788" w:rsidR="00CF7895" w:rsidRPr="00A42EFB" w:rsidRDefault="00CF7895" w:rsidP="006E4486">
      <w:pPr>
        <w:pStyle w:val="Listeavsnitt"/>
      </w:pPr>
      <w:r w:rsidRPr="00A42EFB">
        <w:t xml:space="preserve">Bustadskipinga – kommunen leiger og framleiger 20 av 21 </w:t>
      </w:r>
      <w:r w:rsidR="00345A2D">
        <w:t>bustadar</w:t>
      </w:r>
    </w:p>
    <w:p w14:paraId="6D34180B" w14:textId="16824AE3" w:rsidR="00CF7895" w:rsidRPr="00A42EFB" w:rsidRDefault="00CF7895" w:rsidP="006E4486">
      <w:pPr>
        <w:pStyle w:val="Listeavsnitt"/>
      </w:pPr>
      <w:r w:rsidRPr="00A42EFB">
        <w:t xml:space="preserve">Gjerdsrabbane bufellesskap – 5 </w:t>
      </w:r>
      <w:r w:rsidR="00345A2D">
        <w:t>bustadar</w:t>
      </w:r>
    </w:p>
    <w:p w14:paraId="028B5E21" w14:textId="7FC28761" w:rsidR="00CF7895" w:rsidRPr="00A42EFB" w:rsidRDefault="00CF7895" w:rsidP="006E4486">
      <w:pPr>
        <w:pStyle w:val="Listeavsnitt"/>
      </w:pPr>
      <w:r w:rsidRPr="00A42EFB">
        <w:t xml:space="preserve">Etne omsorgssenter – 7 </w:t>
      </w:r>
      <w:r w:rsidR="00345A2D">
        <w:t>bustadar</w:t>
      </w:r>
    </w:p>
    <w:p w14:paraId="37A6BC7B" w14:textId="310C6286" w:rsidR="00CF7895" w:rsidRPr="00A42EFB" w:rsidRDefault="00CF7895" w:rsidP="006E4486">
      <w:pPr>
        <w:pStyle w:val="Listeavsnitt"/>
      </w:pPr>
      <w:r w:rsidRPr="00A42EFB">
        <w:t xml:space="preserve">Skånevik omsorgssenter – 12 </w:t>
      </w:r>
      <w:r w:rsidR="00345A2D">
        <w:t>bustadar</w:t>
      </w:r>
    </w:p>
    <w:p w14:paraId="25C7852E" w14:textId="4F4BC82C" w:rsidR="00CF7895" w:rsidRPr="00A42EFB" w:rsidRDefault="00CF7895" w:rsidP="00CF7895">
      <w:pPr>
        <w:pStyle w:val="Listeavsnitt"/>
      </w:pPr>
      <w:r w:rsidRPr="00A42EFB">
        <w:t xml:space="preserve">Tusenfryd bustadskiping – per i dag, ikkje i bruk </w:t>
      </w:r>
    </w:p>
    <w:p w14:paraId="724CFCAA" w14:textId="77777777" w:rsidR="00CF7895" w:rsidRPr="00A42EFB" w:rsidRDefault="00CF7895" w:rsidP="006E4486">
      <w:pPr>
        <w:pStyle w:val="Overskrift2"/>
      </w:pPr>
      <w:bookmarkStart w:id="27" w:name="_Toc103074430"/>
      <w:r w:rsidRPr="00A42EFB">
        <w:lastRenderedPageBreak/>
        <w:t>Vilkår for helse- og omsorgstenester</w:t>
      </w:r>
      <w:bookmarkEnd w:id="27"/>
      <w:r w:rsidRPr="00A42EFB">
        <w:t xml:space="preserve"> </w:t>
      </w:r>
    </w:p>
    <w:p w14:paraId="0E86067D" w14:textId="77777777" w:rsidR="00CF7895" w:rsidRPr="00A42EFB" w:rsidRDefault="00CF7895" w:rsidP="00CF7895">
      <w:r w:rsidRPr="00A42EFB">
        <w:t>Alle som oppheld seg i Etne kommune har rett til naudsynt helse- og omsorgshjelp. Kommunen skal tilby eller tildele tenester til dei som har behov for det.</w:t>
      </w:r>
    </w:p>
    <w:p w14:paraId="46B39F49" w14:textId="29187760" w:rsidR="00CF7895" w:rsidRPr="00A42EFB" w:rsidRDefault="00CF7895" w:rsidP="00CF7895">
      <w:r w:rsidRPr="00A42EFB">
        <w:t xml:space="preserve">Etne kommune føretrekk bruk av kommunen sitt søknadsskjema der ein også får dokumentert eit skriftleg samtykke. </w:t>
      </w:r>
    </w:p>
    <w:p w14:paraId="73F27DFF" w14:textId="77777777" w:rsidR="00CF7895" w:rsidRPr="00A42EFB" w:rsidRDefault="00CF7895" w:rsidP="006E4486">
      <w:pPr>
        <w:pStyle w:val="Overskrift3"/>
      </w:pPr>
      <w:bookmarkStart w:id="28" w:name="_Toc103074431"/>
      <w:r w:rsidRPr="00A42EFB">
        <w:t>Kva forventar kommunen av deg som søkjar?</w:t>
      </w:r>
      <w:bookmarkEnd w:id="28"/>
    </w:p>
    <w:p w14:paraId="38D88E9B" w14:textId="2CC28524" w:rsidR="00CF7895" w:rsidRPr="00A42EFB" w:rsidRDefault="008B76C6" w:rsidP="00036AC3">
      <w:pPr>
        <w:pStyle w:val="Listeavsnitt"/>
        <w:numPr>
          <w:ilvl w:val="0"/>
          <w:numId w:val="40"/>
        </w:numPr>
      </w:pPr>
      <w:r w:rsidRPr="00A42EFB">
        <w:t>a</w:t>
      </w:r>
      <w:r w:rsidR="00CF7895" w:rsidRPr="00A42EFB">
        <w:t>t du nyttar kommunen sitt søknadsskjema der du gir skriftleg samtykke til å henta inn relevante opplysningar frå behandlingsansvarlege, offentlege etatar eller pårørande. Dette gjer behandling av søknaden meir heilskapleg og effektiv.</w:t>
      </w:r>
    </w:p>
    <w:p w14:paraId="66E3AA98" w14:textId="6E7B69CE" w:rsidR="00CF7895" w:rsidRPr="00A42EFB" w:rsidRDefault="008B76C6" w:rsidP="008B76C6">
      <w:pPr>
        <w:pStyle w:val="Listeavsnitt"/>
        <w:numPr>
          <w:ilvl w:val="0"/>
          <w:numId w:val="40"/>
        </w:numPr>
      </w:pPr>
      <w:r w:rsidRPr="00A42EFB">
        <w:t>a</w:t>
      </w:r>
      <w:r w:rsidR="00CF7895" w:rsidRPr="00A42EFB">
        <w:t>t kommunen/me saman kan arbeida for gode løysingar for tildeling av tenester og tiltak.</w:t>
      </w:r>
    </w:p>
    <w:p w14:paraId="471484B3" w14:textId="20D10566" w:rsidR="00CF7895" w:rsidRPr="00A42EFB" w:rsidRDefault="008B76C6" w:rsidP="008B76C6">
      <w:pPr>
        <w:pStyle w:val="Listeavsnitt"/>
        <w:numPr>
          <w:ilvl w:val="0"/>
          <w:numId w:val="40"/>
        </w:numPr>
      </w:pPr>
      <w:r w:rsidRPr="00A42EFB">
        <w:t>a</w:t>
      </w:r>
      <w:r w:rsidR="00CF7895" w:rsidRPr="00A42EFB">
        <w:t>t du gir beskjed dersom behova du har for hjelp endrar seg eller går over.</w:t>
      </w:r>
    </w:p>
    <w:p w14:paraId="6608D624" w14:textId="4B66EF13" w:rsidR="008B76C6" w:rsidRPr="00A42EFB" w:rsidRDefault="00DB279F" w:rsidP="00036AC3">
      <w:pPr>
        <w:pStyle w:val="Listeavsnitt"/>
      </w:pPr>
      <w:r w:rsidRPr="00A42EFB">
        <w:t xml:space="preserve">at du om du mottek tenester i eigen heim </w:t>
      </w:r>
      <w:r w:rsidR="00036AC3" w:rsidRPr="00A42EFB">
        <w:t>legg forholda til rette for eit forsvarleg arbeidsmiljø</w:t>
      </w:r>
      <w:r w:rsidR="008B76C6" w:rsidRPr="00A42EFB">
        <w:t xml:space="preserve"> for tenesteytar:</w:t>
      </w:r>
    </w:p>
    <w:p w14:paraId="10169735" w14:textId="70A92E9A" w:rsidR="00036AC3" w:rsidRPr="00A42EFB" w:rsidRDefault="00036AC3" w:rsidP="008B76C6">
      <w:pPr>
        <w:pStyle w:val="Listeavsnitt"/>
        <w:numPr>
          <w:ilvl w:val="1"/>
          <w:numId w:val="22"/>
        </w:numPr>
      </w:pPr>
      <w:r w:rsidRPr="00A42EFB">
        <w:t>moglegheit for god handhygiene (såpedispenser og tørkepapir)</w:t>
      </w:r>
    </w:p>
    <w:p w14:paraId="4DB37683" w14:textId="3B1FED98" w:rsidR="00036AC3" w:rsidRPr="00A42EFB" w:rsidRDefault="00036AC3" w:rsidP="00DB279F">
      <w:pPr>
        <w:pStyle w:val="Listeavsnitt"/>
        <w:numPr>
          <w:ilvl w:val="1"/>
          <w:numId w:val="22"/>
        </w:numPr>
      </w:pPr>
      <w:r w:rsidRPr="00A42EFB">
        <w:t xml:space="preserve">ikkje røykjer inne medan våre tilsette er i heimen </w:t>
      </w:r>
    </w:p>
    <w:p w14:paraId="78D66A82" w14:textId="1F5C512F" w:rsidR="00036AC3" w:rsidRPr="00A42EFB" w:rsidRDefault="00036AC3" w:rsidP="00DB279F">
      <w:pPr>
        <w:pStyle w:val="Listeavsnitt"/>
        <w:numPr>
          <w:ilvl w:val="1"/>
          <w:numId w:val="22"/>
        </w:numPr>
      </w:pPr>
      <w:r w:rsidRPr="00A42EFB">
        <w:t xml:space="preserve">held hundar og andre husdyr fråskild frå dei tilsette </w:t>
      </w:r>
    </w:p>
    <w:p w14:paraId="54C10525" w14:textId="699E42CF" w:rsidR="00036AC3" w:rsidRPr="00A42EFB" w:rsidRDefault="00036AC3" w:rsidP="00DB279F">
      <w:pPr>
        <w:pStyle w:val="Listeavsnitt"/>
        <w:numPr>
          <w:ilvl w:val="1"/>
          <w:numId w:val="22"/>
        </w:numPr>
      </w:pPr>
      <w:r w:rsidRPr="00A42EFB">
        <w:t>syt for at vegar er brøyta og strødde slik at tenesteytar kjem fram til heimen</w:t>
      </w:r>
    </w:p>
    <w:p w14:paraId="1D909BCE" w14:textId="70209621" w:rsidR="00036AC3" w:rsidRPr="00A42EFB" w:rsidRDefault="00036AC3" w:rsidP="00CF7895">
      <w:pPr>
        <w:pStyle w:val="Listeavsnitt"/>
        <w:numPr>
          <w:ilvl w:val="1"/>
          <w:numId w:val="22"/>
        </w:numPr>
      </w:pPr>
      <w:r w:rsidRPr="00A42EFB">
        <w:t>tillèt montering og plassering av naudsynte hjelpemiddel i eigen heim for at hjelpepersonell kan utføre arbeidet</w:t>
      </w:r>
    </w:p>
    <w:p w14:paraId="7933AE0D" w14:textId="77777777" w:rsidR="00CF7895" w:rsidRPr="00A42EFB" w:rsidRDefault="00CF7895" w:rsidP="006E4486">
      <w:pPr>
        <w:pStyle w:val="Overskrift3"/>
      </w:pPr>
      <w:bookmarkStart w:id="29" w:name="_Toc103074432"/>
      <w:r w:rsidRPr="00A42EFB">
        <w:t>Kva kan du forventa av kommunen?</w:t>
      </w:r>
      <w:bookmarkEnd w:id="29"/>
    </w:p>
    <w:p w14:paraId="4EA91F8F" w14:textId="133B8E1F" w:rsidR="00CF7895" w:rsidRPr="00A42EFB" w:rsidRDefault="008B76C6" w:rsidP="008B76C6">
      <w:pPr>
        <w:pStyle w:val="Listeavsnitt"/>
        <w:numPr>
          <w:ilvl w:val="0"/>
          <w:numId w:val="41"/>
        </w:numPr>
      </w:pPr>
      <w:r w:rsidRPr="00A42EFB">
        <w:t>a</w:t>
      </w:r>
      <w:r w:rsidR="00CF7895" w:rsidRPr="00A42EFB">
        <w:t>t personvern og teieplikt er sjølvsagt ved behandling av søknadar og personlege opplysingar.</w:t>
      </w:r>
    </w:p>
    <w:p w14:paraId="492C8E16" w14:textId="050CCFC4" w:rsidR="00CF7895" w:rsidRPr="00A42EFB" w:rsidRDefault="008B76C6" w:rsidP="008B76C6">
      <w:pPr>
        <w:pStyle w:val="Listeavsnitt"/>
        <w:numPr>
          <w:ilvl w:val="0"/>
          <w:numId w:val="41"/>
        </w:numPr>
      </w:pPr>
      <w:r w:rsidRPr="00A42EFB">
        <w:t>a</w:t>
      </w:r>
      <w:r w:rsidR="00CF7895" w:rsidRPr="00A42EFB">
        <w:t>t søknadar og kommunikasjon blir behandla etter reglane i forvaltningslov og anna regelverk.</w:t>
      </w:r>
    </w:p>
    <w:p w14:paraId="4D53B35D" w14:textId="25848B3F" w:rsidR="00CF7895" w:rsidRPr="00A42EFB" w:rsidRDefault="008B76C6" w:rsidP="008B76C6">
      <w:pPr>
        <w:pStyle w:val="Listeavsnitt"/>
        <w:numPr>
          <w:ilvl w:val="0"/>
          <w:numId w:val="41"/>
        </w:numPr>
      </w:pPr>
      <w:r w:rsidRPr="00A42EFB">
        <w:t>at</w:t>
      </w:r>
      <w:r w:rsidR="00CF7895" w:rsidRPr="00A42EFB">
        <w:t xml:space="preserve"> tenestekontoret tek kontakt med deg som søkjar for å kartlegga tenestebehovet ytterlegare.</w:t>
      </w:r>
    </w:p>
    <w:p w14:paraId="1F14DAAB" w14:textId="5B35723E" w:rsidR="00CF7895" w:rsidRPr="00A42EFB" w:rsidRDefault="008B76C6" w:rsidP="008B76C6">
      <w:pPr>
        <w:pStyle w:val="Listeavsnitt"/>
        <w:numPr>
          <w:ilvl w:val="0"/>
          <w:numId w:val="41"/>
        </w:numPr>
      </w:pPr>
      <w:r w:rsidRPr="00A42EFB">
        <w:t>at</w:t>
      </w:r>
      <w:r w:rsidR="00CF7895" w:rsidRPr="00A42EFB">
        <w:t xml:space="preserve"> tenesta blir tildelt ut frå ei fagleg vurdering om kva som er godt for deg som søkjer, og mogleg for kommunen å tilby, og at «Kva er viktig for deg?» blir vektlagt i tildelinga av tenester.</w:t>
      </w:r>
    </w:p>
    <w:p w14:paraId="7E158A77" w14:textId="77777777" w:rsidR="00CF7895" w:rsidRPr="00A42EFB" w:rsidRDefault="00CF7895" w:rsidP="006E4486">
      <w:pPr>
        <w:pStyle w:val="Overskrift3"/>
      </w:pPr>
      <w:bookmarkStart w:id="30" w:name="_Toc103074433"/>
      <w:r w:rsidRPr="00A42EFB">
        <w:t>Saksbehandling</w:t>
      </w:r>
      <w:bookmarkEnd w:id="30"/>
    </w:p>
    <w:p w14:paraId="0E1EC04C" w14:textId="77777777" w:rsidR="001A511C" w:rsidRPr="00A42EFB" w:rsidRDefault="00CF7895" w:rsidP="001A511C">
      <w:r w:rsidRPr="00A42EFB">
        <w:t>Innkomne søknadar blir behandla etter forvaltningslova. Søknadar kjem som regel til kommunen sitt postmottak som vidare formidlar denne til Tenestekontoret. Saksbehandlinga bli</w:t>
      </w:r>
      <w:r w:rsidR="31ABAAFA" w:rsidRPr="00A42EFB">
        <w:t>r</w:t>
      </w:r>
      <w:r w:rsidRPr="00A42EFB">
        <w:t xml:space="preserve"> registrert i elektronisk pasientjournal. </w:t>
      </w:r>
      <w:r w:rsidR="001A511C" w:rsidRPr="00A42EFB">
        <w:t xml:space="preserve">Kommunen skal behandle saka så snart som mogleg. Dersom saka ikkje kan avgjerast innan éin månad, skal det gis skriftleg beskjed om grunnen til dette og forventa vedtaksdato. </w:t>
      </w:r>
    </w:p>
    <w:p w14:paraId="626449F8" w14:textId="77777777" w:rsidR="00CF7895" w:rsidRPr="00A42EFB" w:rsidRDefault="00CF7895" w:rsidP="00CF7895">
      <w:r w:rsidRPr="00A42EFB">
        <w:t xml:space="preserve">Kommunen skal vidare innhente dei opplysningane som er naudsynte for å avgjere saka. Meir konkret informasjon om kartlegging og framskaffing av saksopplysningar er omtalt i neste kapittel. Etter at saka er utreia og informasjon innhenta vert det fatta vedtak. </w:t>
      </w:r>
    </w:p>
    <w:p w14:paraId="2D64087C" w14:textId="77777777" w:rsidR="00CF7895" w:rsidRPr="00A42EFB" w:rsidRDefault="00CF7895" w:rsidP="00CF7895">
      <w:r w:rsidRPr="00A42EFB">
        <w:t xml:space="preserve">Ved akutt behov for hjelp kan hjelpetiltak setjast i verk midlertidig inntil søknaden er behandla. </w:t>
      </w:r>
    </w:p>
    <w:p w14:paraId="13DC0599" w14:textId="32C3510E" w:rsidR="00CF7895" w:rsidRPr="00A42EFB" w:rsidRDefault="00CF7895" w:rsidP="006E4486">
      <w:pPr>
        <w:pStyle w:val="Overskrift3"/>
      </w:pPr>
      <w:bookmarkStart w:id="31" w:name="_Toc103074434"/>
      <w:r w:rsidRPr="00A42EFB">
        <w:t>Vedtak</w:t>
      </w:r>
      <w:bookmarkEnd w:id="31"/>
    </w:p>
    <w:p w14:paraId="062BDA89" w14:textId="173C3B50" w:rsidR="00CF7895" w:rsidRPr="00A42EFB" w:rsidRDefault="00CF7895" w:rsidP="00CF7895">
      <w:r w:rsidRPr="00A42EFB">
        <w:t xml:space="preserve">Tenestekontoret skriv enkeltvedtak. Vedtaket skal gi svar på søknad, enten i form av tildeling av tenester eller avslag, og det skal være skriftleg. Vedtaket blir sendt </w:t>
      </w:r>
      <w:r w:rsidR="46CE141A" w:rsidRPr="00A42EFB">
        <w:t xml:space="preserve">til mottakar sin meldingsboks i Altinn </w:t>
      </w:r>
      <w:r w:rsidRPr="00A42EFB">
        <w:t xml:space="preserve">via </w:t>
      </w:r>
      <w:r w:rsidR="1770AEA2" w:rsidRPr="00A42EFB">
        <w:t>KS S</w:t>
      </w:r>
      <w:r w:rsidRPr="00A42EFB">
        <w:t>var</w:t>
      </w:r>
      <w:r w:rsidR="5DF67557" w:rsidRPr="00A42EFB">
        <w:t>U</w:t>
      </w:r>
      <w:r w:rsidRPr="00A42EFB">
        <w:t>t</w:t>
      </w:r>
      <w:r w:rsidR="17B3C1AC" w:rsidRPr="00A42EFB">
        <w:t xml:space="preserve">. Dersom mottakar ikkje </w:t>
      </w:r>
      <w:r w:rsidR="246B84FC" w:rsidRPr="00A42EFB">
        <w:t xml:space="preserve">har opna brevet innan gitt tid vert det sendt i papirpost. </w:t>
      </w:r>
    </w:p>
    <w:p w14:paraId="5B6B6A3F" w14:textId="77777777" w:rsidR="00CF7895" w:rsidRPr="00A42EFB" w:rsidRDefault="00CF7895" w:rsidP="00CF7895">
      <w:r w:rsidRPr="00A42EFB">
        <w:lastRenderedPageBreak/>
        <w:t>Ut frå saksopplysningane som ligg føre vil Tenestekontoret vurdere om vilkår for teneste er oppfylt. Vedtaket beskriv vidare kva som ligg til grunn for tildeling av tenesta og i kva omfang og tidsrom tenesta vil bli gitt, samt kven som skal være tenesteytar. Økonomi skal ikkje påverke vedtaket.</w:t>
      </w:r>
    </w:p>
    <w:p w14:paraId="42D7E0BB" w14:textId="2A79EA15" w:rsidR="00CF7895" w:rsidRPr="00A42EFB" w:rsidRDefault="00CF7895" w:rsidP="28B8F631">
      <w:r w:rsidRPr="00A42EFB">
        <w:t xml:space="preserve">Endring av behov kan føre til ny kartlegging, nytt enkeltvedtak eller avslutting av vedtaket. Tenestekontoret undersøkjer sjølv eller får ei orientering enten frå tenesteytar eller direkte frå tenestemottakar. </w:t>
      </w:r>
    </w:p>
    <w:p w14:paraId="6ED54AB6" w14:textId="77777777" w:rsidR="00CF7895" w:rsidRPr="00A42EFB" w:rsidRDefault="00CF7895" w:rsidP="00CF7895">
      <w:r w:rsidRPr="00A42EFB">
        <w:t xml:space="preserve">Tildeling av nytt enkeltvedtak erstattar tidlegare vedtak automatisk, og blir såleis å sjå som bortfallsvedtak. </w:t>
      </w:r>
    </w:p>
    <w:p w14:paraId="07A00DB9" w14:textId="77777777" w:rsidR="00CF7895" w:rsidRPr="00A42EFB" w:rsidRDefault="00CF7895" w:rsidP="006E4486">
      <w:pPr>
        <w:pStyle w:val="Overskrift3"/>
      </w:pPr>
      <w:bookmarkStart w:id="32" w:name="_Toc103074435"/>
      <w:r w:rsidRPr="00A42EFB">
        <w:t>Klagerett</w:t>
      </w:r>
      <w:bookmarkEnd w:id="32"/>
    </w:p>
    <w:p w14:paraId="53E1E812" w14:textId="30F03624" w:rsidR="00CF7895" w:rsidRPr="00A42EFB" w:rsidRDefault="00CF7895" w:rsidP="00CF7895">
      <w:r w:rsidRPr="00A42EFB">
        <w:t xml:space="preserve">Informasjon om moglegheit for klage står beskrive i alle skriftlege vedtak. Det er alltid klagerett på enkeltvedtak, og det er såleis mogleg å klaga på innhaldet i vedtaket. </w:t>
      </w:r>
    </w:p>
    <w:p w14:paraId="227F7BE7" w14:textId="577B0853" w:rsidR="00CF7895" w:rsidRPr="00A42EFB" w:rsidRDefault="00CF7895">
      <w:r w:rsidRPr="00A42EFB">
        <w:t xml:space="preserve">Nokre vedtak er ikkje enkeltvedtak, som til dømes tildeling av konkret bustad, og har ikkje klagerett knytt til seg. </w:t>
      </w:r>
    </w:p>
    <w:p w14:paraId="7C838FA5" w14:textId="77777777" w:rsidR="00CF7895" w:rsidRPr="00A42EFB" w:rsidRDefault="00CF7895" w:rsidP="006E4486">
      <w:pPr>
        <w:pStyle w:val="Overskrift2"/>
      </w:pPr>
      <w:bookmarkStart w:id="33" w:name="_Toc84853083"/>
      <w:bookmarkStart w:id="34" w:name="_Toc103074436"/>
      <w:r w:rsidRPr="00A42EFB">
        <w:t>Tildeling av tenester</w:t>
      </w:r>
      <w:bookmarkEnd w:id="33"/>
      <w:bookmarkEnd w:id="34"/>
    </w:p>
    <w:p w14:paraId="5E2AB921" w14:textId="77777777" w:rsidR="00CF7895" w:rsidRPr="00A42EFB" w:rsidRDefault="00CF7895" w:rsidP="00B11F8F">
      <w:pPr>
        <w:pStyle w:val="Overskrift3"/>
        <w:rPr>
          <w:rFonts w:ascii="Calibri Light" w:eastAsia="Yu Gothic Light" w:hAnsi="Calibri Light" w:cs="Times New Roman"/>
        </w:rPr>
      </w:pPr>
      <w:bookmarkStart w:id="35" w:name="_Toc103074437"/>
      <w:r w:rsidRPr="00B11F8F">
        <w:t>Tildeling</w:t>
      </w:r>
      <w:r w:rsidRPr="00A42EFB">
        <w:t xml:space="preserve"> av tenester tek utgangspunkt i</w:t>
      </w:r>
      <w:bookmarkEnd w:id="35"/>
      <w:r w:rsidRPr="00A42EFB">
        <w:t xml:space="preserve"> </w:t>
      </w:r>
    </w:p>
    <w:p w14:paraId="280D217F" w14:textId="77777777" w:rsidR="00CF7895" w:rsidRPr="00A42EFB" w:rsidRDefault="00CF7895" w:rsidP="006E4486">
      <w:pPr>
        <w:pStyle w:val="Listeavsnitt"/>
      </w:pPr>
      <w:r w:rsidRPr="00A42EFB">
        <w:t>at søkjar bur eller oppheld seg i Etne kommune når tenesta skal ytast</w:t>
      </w:r>
    </w:p>
    <w:p w14:paraId="1ACADE4E" w14:textId="77777777" w:rsidR="00CF7895" w:rsidRPr="00A42EFB" w:rsidRDefault="00CF7895" w:rsidP="006E4486">
      <w:pPr>
        <w:pStyle w:val="Listeavsnitt"/>
      </w:pPr>
      <w:r w:rsidRPr="00A42EFB">
        <w:t>at søkjar har samtykka til å ta imot tenesta, og forstått kva samtykket inneber</w:t>
      </w:r>
    </w:p>
    <w:p w14:paraId="73BF0FA7" w14:textId="77777777" w:rsidR="00CF7895" w:rsidRPr="00A42EFB" w:rsidRDefault="00CF7895" w:rsidP="006E4486">
      <w:pPr>
        <w:pStyle w:val="Listeavsnitt"/>
      </w:pPr>
      <w:r w:rsidRPr="00A42EFB">
        <w:t>at kommunen har gjort individuelle vurderingar og søkjar har fått medverka</w:t>
      </w:r>
    </w:p>
    <w:p w14:paraId="03C87827" w14:textId="77777777" w:rsidR="00CF7895" w:rsidRPr="00A42EFB" w:rsidRDefault="00CF7895" w:rsidP="006E4486">
      <w:pPr>
        <w:pStyle w:val="Listeavsnitt"/>
      </w:pPr>
      <w:r w:rsidRPr="00A42EFB">
        <w:t>at tenesta gir naudsynt og forsvarleg hjelp basert på kartlegging gjort av tenestekontoret</w:t>
      </w:r>
    </w:p>
    <w:p w14:paraId="30435C7B" w14:textId="5A5BC2D0" w:rsidR="00CF7895" w:rsidRPr="00A42EFB" w:rsidRDefault="00CF7895" w:rsidP="00632725">
      <w:pPr>
        <w:pStyle w:val="Listeavsnitt"/>
      </w:pPr>
      <w:r w:rsidRPr="00A42EFB">
        <w:t>at ein har vurdert tiltak og tenester i omsorgstrapp</w:t>
      </w:r>
      <w:r w:rsidR="00E0122B">
        <w:t>a</w:t>
      </w:r>
      <w:r w:rsidRPr="00A42EFB">
        <w:t>, og gir tilbod basert på tenestestandard</w:t>
      </w:r>
    </w:p>
    <w:p w14:paraId="233FA04B" w14:textId="77777777" w:rsidR="00CF7895" w:rsidRPr="00B11F8F" w:rsidRDefault="00CF7895" w:rsidP="00B11F8F">
      <w:pPr>
        <w:pStyle w:val="Overskrift3"/>
        <w:rPr>
          <w:rFonts w:ascii="Calibri Light" w:eastAsia="Yu Gothic Light" w:hAnsi="Calibri Light" w:cs="Times New Roman"/>
        </w:rPr>
      </w:pPr>
      <w:bookmarkStart w:id="36" w:name="_Toc103074438"/>
      <w:r w:rsidRPr="00B11F8F">
        <w:t>Kommunen kan avslutta eller endra vedtak om teneste</w:t>
      </w:r>
      <w:bookmarkEnd w:id="36"/>
    </w:p>
    <w:p w14:paraId="5AF52D45" w14:textId="77777777" w:rsidR="00CF7895" w:rsidRPr="00A42EFB" w:rsidRDefault="00CF7895" w:rsidP="003E3D50">
      <w:pPr>
        <w:pStyle w:val="Listeavsnitt"/>
      </w:pPr>
      <w:r w:rsidRPr="00A42EFB">
        <w:t>ved vesentleg endring i tenestemottakar sin helsetilstand</w:t>
      </w:r>
    </w:p>
    <w:p w14:paraId="0CA7BA8F" w14:textId="4CB3C21E" w:rsidR="003E3D50" w:rsidRPr="00A42EFB" w:rsidRDefault="00CF7895" w:rsidP="003E3D50">
      <w:pPr>
        <w:pStyle w:val="Listeavsnitt"/>
      </w:pPr>
      <w:r w:rsidRPr="00A42EFB">
        <w:t>dersom tenestemottakar ikkje vil ta imot eller gjera nytte av tenesta lenger</w:t>
      </w:r>
    </w:p>
    <w:p w14:paraId="6369DB78" w14:textId="6119A0D1" w:rsidR="00CF7895" w:rsidRPr="00A42EFB" w:rsidRDefault="00CF7895" w:rsidP="003E3D50">
      <w:r w:rsidRPr="00A42EFB">
        <w:t xml:space="preserve">Endring av vedtak skal følgje lov og avtaleverk og skal skje i samråd med tenestemottakar og pårørande/verje. </w:t>
      </w:r>
    </w:p>
    <w:p w14:paraId="6F157477" w14:textId="77777777" w:rsidR="00CF7895" w:rsidRPr="00A42EFB" w:rsidRDefault="00CF7895" w:rsidP="005A0586">
      <w:pPr>
        <w:pStyle w:val="Overskrift3"/>
      </w:pPr>
      <w:bookmarkStart w:id="37" w:name="_Toc103074439"/>
      <w:r w:rsidRPr="00A42EFB">
        <w:t>Kartlegging og innhenting av saksopplysningar</w:t>
      </w:r>
      <w:bookmarkEnd w:id="37"/>
    </w:p>
    <w:p w14:paraId="2521EC53" w14:textId="77777777" w:rsidR="00CF7895" w:rsidRPr="00A42EFB" w:rsidRDefault="00CF7895" w:rsidP="00CF7895">
      <w:r w:rsidRPr="00A42EFB">
        <w:t xml:space="preserve">Det er søknad og kartleggingssamtale basert på kartleggingsverktøyet IPLOS, som ligg til grunn for vedtak. Dersom søkjar gir samtykke til det, vil tenestekontoret henta inn opplysningar frå fastlege, ev. spesialisthelseteneste eller andre tenesteytarar, og pårørande. </w:t>
      </w:r>
    </w:p>
    <w:p w14:paraId="2173DFA1" w14:textId="77777777" w:rsidR="00CF7895" w:rsidRPr="00A42EFB" w:rsidRDefault="00CF7895" w:rsidP="005A0586">
      <w:pPr>
        <w:pStyle w:val="Overskrift3"/>
      </w:pPr>
      <w:bookmarkStart w:id="38" w:name="_Toc103074440"/>
      <w:r w:rsidRPr="00A42EFB">
        <w:t>Søknadsskjema, samtykke og kartleggingssamtale</w:t>
      </w:r>
      <w:bookmarkEnd w:id="38"/>
    </w:p>
    <w:p w14:paraId="7556F528" w14:textId="6298888E" w:rsidR="00CF7895" w:rsidRPr="00A42EFB" w:rsidRDefault="00CF7895" w:rsidP="00CF7895">
      <w:r w:rsidRPr="00A42EFB">
        <w:t xml:space="preserve">Søknadsskjema finn ein i hovudsak på Etne kommune sin heimeside. I søknadsskjema er det rom for å seia «Kva som er viktig for meg», og sjølv beskriva behova for </w:t>
      </w:r>
      <w:r w:rsidR="1384A386" w:rsidRPr="00A42EFB">
        <w:t>hjelp</w:t>
      </w:r>
      <w:r w:rsidRPr="00A42EFB">
        <w:t xml:space="preserve"> slik ein ser det. Her peiker ein også ut nærmaste pårørande. </w:t>
      </w:r>
    </w:p>
    <w:p w14:paraId="2407FF49" w14:textId="77777777" w:rsidR="00CF7895" w:rsidRPr="00A42EFB" w:rsidRDefault="00CF7895" w:rsidP="00CF7895">
      <w:r w:rsidRPr="00A42EFB">
        <w:t xml:space="preserve">I kartleggingssamtale mellom Tenestekontoret og søkjar vil ein sikre felles forståing for behov og aktuelle tenestetilbod. Kartleggingssamtalen kan skje per telefon dersom ein vurderer at det ikkje er behov for heimebesøk. Heimebesøk er alltid etter avtale, og oftast kjem der to saksbehandlarar. </w:t>
      </w:r>
    </w:p>
    <w:p w14:paraId="61D961D1" w14:textId="77777777" w:rsidR="00CF7895" w:rsidRPr="00A42EFB" w:rsidRDefault="00CF7895" w:rsidP="00CF7895">
      <w:r w:rsidRPr="00A42EFB">
        <w:lastRenderedPageBreak/>
        <w:t>Dersom vedkommande er innlagt sjukehus eller institusjon vert det ikkje utført kartleggingssamtale, då går dialogen via tenesteytar, gjerne med pårørande involvert.</w:t>
      </w:r>
    </w:p>
    <w:p w14:paraId="6B8A8802" w14:textId="77777777" w:rsidR="00CF7895" w:rsidRPr="00A42EFB" w:rsidRDefault="00CF7895" w:rsidP="008859BD">
      <w:pPr>
        <w:pStyle w:val="Overskrift3"/>
        <w:rPr>
          <w:rFonts w:ascii="Calibri Light" w:eastAsia="Yu Gothic Light" w:hAnsi="Calibri Light" w:cs="Times New Roman"/>
        </w:rPr>
      </w:pPr>
      <w:bookmarkStart w:id="39" w:name="_Toc103074441"/>
      <w:r w:rsidRPr="008859BD">
        <w:t>IPLOS</w:t>
      </w:r>
      <w:bookmarkEnd w:id="39"/>
    </w:p>
    <w:p w14:paraId="3C90A2F2" w14:textId="77777777" w:rsidR="00CF7895" w:rsidRPr="00A42EFB" w:rsidRDefault="00CF7895" w:rsidP="00CF7895">
      <w:r w:rsidRPr="00A42EFB">
        <w:t xml:space="preserve">IPLOS er eit nasjonalt register med data som beskriv ressursar og bistandsbehov til dei som søkjer om eller mottar kommunale helse- og omsorgstenester. IPLOS-kartlegginga er ein viktig del av kommunen sitt grunnlag for å innfri eller avslå ein søknad om helse- og omsorgstenester. IPLOS registrerast på eige skjema der ein markerer score på ulike funksjonsområder. Scoren baserer seg på behov for bistand/assistanse når det gjeld grunnleggjande aktivitetar i dagleglivet (ADL). </w:t>
      </w:r>
    </w:p>
    <w:p w14:paraId="13C7FF40" w14:textId="77777777" w:rsidR="00CF7895" w:rsidRPr="00A42EFB" w:rsidRDefault="00CF7895" w:rsidP="00CF7895">
      <w:r w:rsidRPr="00A42EFB">
        <w:t xml:space="preserve">IPLOS i seg sjølv er ikkje tilstrekkeleg for å tildele teneste, men er meint som eit av fleire parameter i ei totalvurdering. </w:t>
      </w:r>
    </w:p>
    <w:p w14:paraId="7A97EBD9" w14:textId="77777777" w:rsidR="00CF7895" w:rsidRPr="00A42EFB" w:rsidRDefault="00CF7895" w:rsidP="00F9593F">
      <w:pPr>
        <w:pStyle w:val="Overskrift3"/>
      </w:pPr>
      <w:bookmarkStart w:id="40" w:name="_Toc103074442"/>
      <w:r w:rsidRPr="00A42EFB">
        <w:t>E-meldingar</w:t>
      </w:r>
      <w:bookmarkEnd w:id="40"/>
    </w:p>
    <w:p w14:paraId="313FED7A" w14:textId="5BA89A12" w:rsidR="00CF7895" w:rsidRPr="00A42EFB" w:rsidRDefault="00CF7895" w:rsidP="00CF7895">
      <w:r w:rsidRPr="00A42EFB">
        <w:t>I dag nyttar det offentlege helsevesen seg av elektronisk meldingsutveksling. PLO-meldingar er standardiserte meldingstypar som er utarbeidd for å sikre at tilstrekkeleg og relevant informasjon følgjer pasient ved overføring mellom kommune, fastlege og sjukehus. All kommunikasjon vert lagra i pasient sin elektroniske journal.</w:t>
      </w:r>
    </w:p>
    <w:p w14:paraId="42BB3B09" w14:textId="77777777" w:rsidR="00CF7895" w:rsidRPr="00A42EFB" w:rsidRDefault="00CF7895" w:rsidP="00F9593F">
      <w:pPr>
        <w:pStyle w:val="Overskrift2"/>
      </w:pPr>
      <w:bookmarkStart w:id="41" w:name="_Toc103074443"/>
      <w:r w:rsidRPr="00A42EFB">
        <w:t>Tenestestandardar</w:t>
      </w:r>
      <w:bookmarkEnd w:id="41"/>
    </w:p>
    <w:p w14:paraId="2E5369BE" w14:textId="50584F41" w:rsidR="00CF7895" w:rsidRPr="00A42EFB" w:rsidRDefault="00CF7895" w:rsidP="00CF7895">
      <w:r w:rsidRPr="00A42EFB">
        <w:t>Tenestene som blir behandla av tenestekontoret er bygd på tenestestandardar. Tenestestandardane inneheld blant anna ei kort beskriving av tenesta, kven som kan få eller ikkje få tenesta, kva tenesta kostar og  aktuelt regelverk tenesta vert tildelt utifrå.</w:t>
      </w:r>
    </w:p>
    <w:p w14:paraId="510C72EB" w14:textId="77777777" w:rsidR="00CF7895" w:rsidRPr="00A42EFB" w:rsidRDefault="00CF7895" w:rsidP="00F9593F">
      <w:pPr>
        <w:pStyle w:val="Overskrift2"/>
      </w:pPr>
      <w:bookmarkStart w:id="42" w:name="_Toc84853076"/>
      <w:bookmarkStart w:id="43" w:name="_Toc103074444"/>
      <w:r w:rsidRPr="00A42EFB">
        <w:t>Lovgrunnlag</w:t>
      </w:r>
      <w:bookmarkEnd w:id="42"/>
      <w:bookmarkEnd w:id="43"/>
      <w:r w:rsidRPr="00A42EFB">
        <w:t xml:space="preserve"> </w:t>
      </w:r>
    </w:p>
    <w:p w14:paraId="65A1737E" w14:textId="2CC5AC42" w:rsidR="00CF7895" w:rsidRPr="00A42EFB" w:rsidRDefault="00642F9C" w:rsidP="00CF7895">
      <w:r>
        <w:t>K</w:t>
      </w:r>
      <w:r w:rsidR="00CF7895" w:rsidRPr="00A42EFB">
        <w:t>ommunal</w:t>
      </w:r>
      <w:r>
        <w:t xml:space="preserve"> </w:t>
      </w:r>
      <w:r w:rsidR="00CF7895" w:rsidRPr="00A42EFB">
        <w:t>helse- og omsorgstenest</w:t>
      </w:r>
      <w:r>
        <w:t xml:space="preserve">e </w:t>
      </w:r>
      <w:r w:rsidR="00CF7895" w:rsidRPr="00A42EFB">
        <w:t xml:space="preserve">er underlagt ei rekke lover og forskrifter. Dei mest sentrale er: </w:t>
      </w:r>
    </w:p>
    <w:p w14:paraId="7DD8859B" w14:textId="77777777" w:rsidR="00CF7895" w:rsidRPr="00A42EFB" w:rsidRDefault="00CF7895" w:rsidP="00A42EFB">
      <w:pPr>
        <w:pStyle w:val="Listeavsnitt"/>
      </w:pPr>
      <w:r w:rsidRPr="00A42EFB">
        <w:t>Pasient- og brukerrettighetsloven som gir innbyggjarane rett til naudsynte helse- og omsorgstenester, medverking og eit verdig tenestetilbod.</w:t>
      </w:r>
    </w:p>
    <w:p w14:paraId="768A8D88" w14:textId="14EEE599" w:rsidR="00CF7895" w:rsidRPr="00A42EFB" w:rsidRDefault="00CF7895" w:rsidP="00A42EFB">
      <w:pPr>
        <w:pStyle w:val="Listeavsnitt"/>
      </w:pPr>
      <w:r w:rsidRPr="00A42EFB">
        <w:t xml:space="preserve">Helse- og omsorgstjenesteloven som gir kommunen plikt til </w:t>
      </w:r>
      <w:r w:rsidR="00A42EFB" w:rsidRPr="00A42EFB">
        <w:t>å yte</w:t>
      </w:r>
      <w:r w:rsidRPr="00A42EFB">
        <w:t xml:space="preserve"> helse- og omsorgstenester til alle som oppheld seg i kommunen.</w:t>
      </w:r>
    </w:p>
    <w:p w14:paraId="3C648EEC" w14:textId="77777777" w:rsidR="00CF7895" w:rsidRPr="00A42EFB" w:rsidRDefault="00CF7895" w:rsidP="00A42EFB">
      <w:pPr>
        <w:pStyle w:val="Listeavsnitt"/>
      </w:pPr>
      <w:r w:rsidRPr="00A42EFB">
        <w:t>Helsepersonelloven som bidreg til sikkerheit for pasientar, og kvalitet i helse- og omsorgstenesta.</w:t>
      </w:r>
    </w:p>
    <w:p w14:paraId="78CBB897" w14:textId="77777777" w:rsidR="00CF7895" w:rsidRPr="00A42EFB" w:rsidRDefault="00CF7895" w:rsidP="00A42EFB">
      <w:pPr>
        <w:pStyle w:val="Listeavsnitt"/>
      </w:pPr>
      <w:r w:rsidRPr="00A42EFB">
        <w:t xml:space="preserve">Folkehelseloven som styrker kommunen sitt ansvar for førebygging og helsefremjande arbeid i alle samfunnssektorar. </w:t>
      </w:r>
    </w:p>
    <w:p w14:paraId="1EA2888C" w14:textId="0975D595" w:rsidR="00CF7895" w:rsidRPr="00A42EFB" w:rsidRDefault="685BC640" w:rsidP="00A42EFB">
      <w:pPr>
        <w:pStyle w:val="Listeavsnitt"/>
      </w:pPr>
      <w:r w:rsidRPr="00A42EFB">
        <w:t>Forskrift om verdig eldreomsorg</w:t>
      </w:r>
    </w:p>
    <w:p w14:paraId="49EB7D70" w14:textId="77777777" w:rsidR="00CF7895" w:rsidRPr="00A42EFB" w:rsidRDefault="685BC640" w:rsidP="00A42EFB">
      <w:pPr>
        <w:pStyle w:val="Listeavsnitt"/>
      </w:pPr>
      <w:r w:rsidRPr="00A42EFB">
        <w:t>Forskrift om habilitering og rehabilitering, individuell plan og koordinator</w:t>
      </w:r>
    </w:p>
    <w:p w14:paraId="36DEFA1E" w14:textId="5FD6D79C" w:rsidR="00CF7895" w:rsidRPr="00A42EFB" w:rsidRDefault="685BC640" w:rsidP="00A42EFB">
      <w:pPr>
        <w:pStyle w:val="Listeavsnitt"/>
      </w:pPr>
      <w:r w:rsidRPr="00A42EFB">
        <w:t xml:space="preserve">Forskrift om kvalitet i pleie- og omsorgstjenestene </w:t>
      </w:r>
    </w:p>
    <w:p w14:paraId="3A757649" w14:textId="7489152C" w:rsidR="00CF7895" w:rsidRPr="00A42EFB" w:rsidRDefault="00CF7895" w:rsidP="00A42EFB">
      <w:pPr>
        <w:pStyle w:val="Listeavsnitt"/>
      </w:pPr>
      <w:r w:rsidRPr="00A42EFB">
        <w:t>Forvaltningsloven som gjeld for saksbehandlinga når kommunen fattar vedtak.</w:t>
      </w:r>
    </w:p>
    <w:p w14:paraId="4747AB0E" w14:textId="77777777" w:rsidR="00CF7895" w:rsidRPr="00A42EFB" w:rsidRDefault="00CF7895" w:rsidP="00A42EFB">
      <w:pPr>
        <w:pStyle w:val="Listeavsnitt"/>
      </w:pPr>
      <w:r w:rsidRPr="00A42EFB">
        <w:t>Offentleglova som regulerer kva dokument som skal være offentlege slik at offentleg verksemd er mest mogleg open og gjennomsiktig.</w:t>
      </w:r>
    </w:p>
    <w:p w14:paraId="470D3784" w14:textId="5A5A0BF0" w:rsidR="00CF7895" w:rsidRPr="00A42EFB" w:rsidRDefault="00CF7895" w:rsidP="00A42EFB">
      <w:pPr>
        <w:pStyle w:val="Listeavsnitt"/>
      </w:pPr>
      <w:r w:rsidRPr="00A42EFB">
        <w:t>Lokal forskrift om tildeling av helse- og omsorgstenester og langtidsopphold i sjukeheim eller tilsvarande bustad særskilt tilrettelagt for heildøgns omsorg i Etne kommune.</w:t>
      </w:r>
    </w:p>
    <w:p w14:paraId="1EEE8D2D" w14:textId="6AB4BFEF" w:rsidR="00CF7895" w:rsidRPr="00A42EFB" w:rsidRDefault="00CF7895" w:rsidP="7C13EADB">
      <w:pPr>
        <w:rPr>
          <w:rFonts w:ascii="Calibri" w:eastAsia="Yu Mincho" w:hAnsi="Calibri" w:cs="Arial"/>
        </w:rPr>
      </w:pPr>
      <w:r w:rsidRPr="00A42EFB">
        <w:t xml:space="preserve">Lovheimel for tenestene er elles gitt under kvar tenestestandard. </w:t>
      </w:r>
    </w:p>
    <w:p w14:paraId="40AAACB2" w14:textId="77777777" w:rsidR="00CF7895" w:rsidRPr="00A42EFB" w:rsidRDefault="00CF7895" w:rsidP="00CF7895">
      <w:r w:rsidRPr="00A42EFB">
        <w:br w:type="page"/>
      </w:r>
    </w:p>
    <w:p w14:paraId="292E2DB7" w14:textId="769D4452" w:rsidR="006B11E3" w:rsidRPr="00A42EFB" w:rsidRDefault="00CF7895" w:rsidP="00D159D9">
      <w:pPr>
        <w:pStyle w:val="Overskrift1"/>
      </w:pPr>
      <w:bookmarkStart w:id="44" w:name="_Toc103074445"/>
      <w:r w:rsidRPr="00A42EFB">
        <w:lastRenderedPageBreak/>
        <w:t>Tenestestandardar</w:t>
      </w:r>
      <w:bookmarkEnd w:id="44"/>
    </w:p>
    <w:p w14:paraId="47FF7200" w14:textId="0B507892" w:rsidR="00CF7895" w:rsidRPr="00A42EFB" w:rsidRDefault="00CF7895" w:rsidP="006B11E3">
      <w:pPr>
        <w:pStyle w:val="Overskrift2"/>
      </w:pPr>
      <w:bookmarkStart w:id="45" w:name="_Toc103074446"/>
      <w:r w:rsidRPr="00A42EFB">
        <w:t>Nivå 1</w:t>
      </w:r>
      <w:bookmarkEnd w:id="45"/>
      <w:r w:rsidRPr="00A42EFB">
        <w:t xml:space="preserve"> </w:t>
      </w:r>
    </w:p>
    <w:p w14:paraId="2DC54ABC" w14:textId="77777777" w:rsidR="00CF7895" w:rsidRPr="00A42EFB" w:rsidRDefault="00CF7895" w:rsidP="006B11E3">
      <w:pPr>
        <w:pStyle w:val="Overskrift3"/>
      </w:pPr>
      <w:bookmarkStart w:id="46" w:name="_Toc103074447"/>
      <w:r w:rsidRPr="00A42EFB">
        <w:t>Dagaktivitet for heimebuande med demens</w:t>
      </w:r>
      <w:bookmarkEnd w:id="46"/>
    </w:p>
    <w:p w14:paraId="04D0D4E2" w14:textId="77777777" w:rsidR="00CF7895" w:rsidRPr="00A42EFB" w:rsidRDefault="00CF7895" w:rsidP="00CF7895">
      <w:r w:rsidRPr="00A42EFB">
        <w:t xml:space="preserve">Dagaktivitet er for heimebuande med demens, er eit tilbod til deg som har behov for spesielt tilrettelagt aktivitet og sosial deltaking utover eige nettverk. Tilbodet tek utgangspunkt i dine eigne føresetnadar, behov og ynskjer. Det er aktivitetar både innandørs og utandørs, og du blir henta og køyrt heim. Du får og servert middag. Dagaktivitetstilbodet held til i eigne lokale ved Etne omsorgssenter. </w:t>
      </w:r>
    </w:p>
    <w:p w14:paraId="5A83999F" w14:textId="7C46F4D3" w:rsidR="00CF7895" w:rsidRPr="00A42EFB" w:rsidRDefault="00CF7895" w:rsidP="00CF7895">
      <w:r w:rsidRPr="00A42EFB">
        <w:t xml:space="preserve">Målet med tilbodet er å bidra til å oppretthalda dine daglege funksjonar, gi meiningsfulle dagar, mindre einsemd og meistringsoppleving. For pårørande kan dagaktivitetstilbodet vera ei form for </w:t>
      </w:r>
      <w:r w:rsidR="00AE1674">
        <w:t>avlasting</w:t>
      </w:r>
      <w:r w:rsidRPr="00A42EFB">
        <w:t xml:space="preserve">. </w:t>
      </w:r>
    </w:p>
    <w:p w14:paraId="05A95975" w14:textId="77777777" w:rsidR="00CF7895" w:rsidRPr="00A42EFB" w:rsidRDefault="00CF7895" w:rsidP="00CF7895">
      <w:r w:rsidRPr="00A42EFB">
        <w:t xml:space="preserve">Tilbodet kan falla bort dersom du ikkje nyttar deg av det. </w:t>
      </w:r>
    </w:p>
    <w:p w14:paraId="4CD9982C" w14:textId="77777777" w:rsidR="00CF7895" w:rsidRPr="00A42EFB" w:rsidRDefault="00CF7895" w:rsidP="006B11E3">
      <w:pPr>
        <w:pStyle w:val="Overskrift4"/>
      </w:pPr>
      <w:r w:rsidRPr="00A42EFB">
        <w:t xml:space="preserve">Dagaktivitetstilbod er for deg som </w:t>
      </w:r>
    </w:p>
    <w:p w14:paraId="52AFB270" w14:textId="77777777" w:rsidR="00CF7895" w:rsidRPr="00A42EFB" w:rsidRDefault="00CF7895" w:rsidP="006B11E3">
      <w:pPr>
        <w:pStyle w:val="Listeavsnitt"/>
      </w:pPr>
      <w:r w:rsidRPr="00A42EFB">
        <w:t>bur heime, og har kognitiv svikt eller ein demensdiagnose</w:t>
      </w:r>
    </w:p>
    <w:p w14:paraId="395D6674" w14:textId="77777777" w:rsidR="00CF7895" w:rsidRPr="00A42EFB" w:rsidRDefault="00CF7895" w:rsidP="006B11E3">
      <w:pPr>
        <w:pStyle w:val="Listeavsnitt"/>
      </w:pPr>
      <w:r w:rsidRPr="00A42EFB">
        <w:t>har nytte og glede av sosialt samvær, stimulering og aktivitet saman med andre</w:t>
      </w:r>
    </w:p>
    <w:p w14:paraId="4F303BF8" w14:textId="77777777" w:rsidR="00CF7895" w:rsidRPr="00A42EFB" w:rsidRDefault="00CF7895" w:rsidP="006B11E3">
      <w:pPr>
        <w:pStyle w:val="Listeavsnitt"/>
      </w:pPr>
      <w:r w:rsidRPr="00A42EFB">
        <w:t>klarar deg sjølv med litt tilrettelegging</w:t>
      </w:r>
    </w:p>
    <w:p w14:paraId="08796C0B" w14:textId="77777777" w:rsidR="00CF7895" w:rsidRPr="00A42EFB" w:rsidRDefault="00CF7895" w:rsidP="006B11E3">
      <w:pPr>
        <w:pStyle w:val="Listeavsnitt"/>
      </w:pPr>
      <w:r w:rsidRPr="00A42EFB">
        <w:t>kan gå på toalettet sjølv</w:t>
      </w:r>
    </w:p>
    <w:p w14:paraId="35329865" w14:textId="77777777" w:rsidR="00CF7895" w:rsidRPr="00A42EFB" w:rsidRDefault="00CF7895" w:rsidP="006B11E3">
      <w:pPr>
        <w:pStyle w:val="Listeavsnitt"/>
      </w:pPr>
      <w:r w:rsidRPr="00A42EFB">
        <w:t>har pårørande med behov for avlasting</w:t>
      </w:r>
    </w:p>
    <w:p w14:paraId="710D2F95" w14:textId="77777777" w:rsidR="00CF7895" w:rsidRPr="00A42EFB" w:rsidRDefault="00CF7895" w:rsidP="0057458D">
      <w:pPr>
        <w:pStyle w:val="Overskrift4"/>
      </w:pPr>
      <w:r w:rsidRPr="00A42EFB">
        <w:t>Dagaktivitetstilbod er ikkje for deg som</w:t>
      </w:r>
    </w:p>
    <w:p w14:paraId="21E75F9E" w14:textId="77777777" w:rsidR="00CF7895" w:rsidRPr="00A42EFB" w:rsidRDefault="00CF7895" w:rsidP="0057458D">
      <w:pPr>
        <w:pStyle w:val="Listeavsnitt"/>
      </w:pPr>
      <w:r w:rsidRPr="00A42EFB">
        <w:t>ikkje fungerer i sosialt fellesskap med andre</w:t>
      </w:r>
    </w:p>
    <w:p w14:paraId="444BE6DF" w14:textId="77777777" w:rsidR="00CF7895" w:rsidRPr="00A42EFB" w:rsidRDefault="00CF7895" w:rsidP="0057458D">
      <w:pPr>
        <w:pStyle w:val="Listeavsnitt"/>
      </w:pPr>
      <w:r w:rsidRPr="00A42EFB">
        <w:t xml:space="preserve">har fått tildelt fast plass på institusjon </w:t>
      </w:r>
    </w:p>
    <w:p w14:paraId="2EE4D4E0" w14:textId="7681FF1D" w:rsidR="00CF7895" w:rsidRPr="00A42EFB" w:rsidRDefault="00CF7895" w:rsidP="0057458D">
      <w:pPr>
        <w:pStyle w:val="Overskrift4"/>
      </w:pPr>
      <w:r w:rsidRPr="00A42EFB">
        <w:t>Når du har fått</w:t>
      </w:r>
      <w:r w:rsidR="009764C8">
        <w:t xml:space="preserve"> </w:t>
      </w:r>
      <w:r w:rsidRPr="00A42EFB">
        <w:t>dagaktivitetstilbod</w:t>
      </w:r>
      <w:r w:rsidR="009764C8">
        <w:t xml:space="preserve"> </w:t>
      </w:r>
      <w:r w:rsidRPr="00A42EFB">
        <w:t>kan du og dine pårørande forventa</w:t>
      </w:r>
    </w:p>
    <w:p w14:paraId="1BC76361" w14:textId="53D358DD" w:rsidR="00CF7895" w:rsidRPr="00A42EFB" w:rsidRDefault="00CF7895" w:rsidP="0057458D">
      <w:pPr>
        <w:pStyle w:val="Listeavsnitt"/>
      </w:pPr>
      <w:r w:rsidRPr="00A42EFB">
        <w:t>at dei tilsette</w:t>
      </w:r>
      <w:r w:rsidR="009764C8">
        <w:t xml:space="preserve"> </w:t>
      </w:r>
      <w:r w:rsidRPr="00A42EFB">
        <w:t>opptrer respektfullt i møte med</w:t>
      </w:r>
      <w:r w:rsidR="009764C8">
        <w:t xml:space="preserve"> </w:t>
      </w:r>
      <w:r w:rsidRPr="00A42EFB">
        <w:t>deg</w:t>
      </w:r>
    </w:p>
    <w:p w14:paraId="4B3C3716" w14:textId="270842F0" w:rsidR="00CF7895" w:rsidRPr="00A42EFB" w:rsidRDefault="00CF7895" w:rsidP="0057458D">
      <w:pPr>
        <w:pStyle w:val="Listeavsnitt"/>
      </w:pPr>
      <w:r w:rsidRPr="00A42EFB">
        <w:t>at du får fortløpande individuell vurdering og tilpassa aktivitet</w:t>
      </w:r>
    </w:p>
    <w:p w14:paraId="601A1F55" w14:textId="77777777" w:rsidR="00CF7895" w:rsidRPr="00A42EFB" w:rsidRDefault="00CF7895" w:rsidP="0057458D">
      <w:pPr>
        <w:pStyle w:val="Listeavsnitt"/>
      </w:pPr>
      <w:r w:rsidRPr="00A42EFB">
        <w:t>at du får tilbod om sosial kontakt, fellesskap og aktivitetar</w:t>
      </w:r>
    </w:p>
    <w:p w14:paraId="6530DFA3" w14:textId="77777777" w:rsidR="00CF7895" w:rsidRPr="00A42EFB" w:rsidRDefault="00CF7895" w:rsidP="0057458D">
      <w:pPr>
        <w:pStyle w:val="Listeavsnitt"/>
      </w:pPr>
      <w:r w:rsidRPr="00A42EFB">
        <w:t>at du blir henta og køyrd heim</w:t>
      </w:r>
    </w:p>
    <w:p w14:paraId="1F004F4D" w14:textId="5DE1DDA9" w:rsidR="00CF7895" w:rsidRPr="00A42EFB" w:rsidRDefault="00CF7895" w:rsidP="0057458D">
      <w:pPr>
        <w:pStyle w:val="Overskrift4"/>
      </w:pPr>
      <w:r w:rsidRPr="00A42EFB">
        <w:t>Når du har fått</w:t>
      </w:r>
      <w:r w:rsidR="009764C8">
        <w:t xml:space="preserve"> </w:t>
      </w:r>
      <w:r w:rsidRPr="00A42EFB">
        <w:t>dagaktivitetstilbod</w:t>
      </w:r>
      <w:r w:rsidR="009764C8">
        <w:t xml:space="preserve"> </w:t>
      </w:r>
      <w:r w:rsidRPr="00A42EFB">
        <w:t>forventar me av deg og dine pårørande</w:t>
      </w:r>
    </w:p>
    <w:p w14:paraId="69EF03B4" w14:textId="77777777" w:rsidR="00CF7895" w:rsidRPr="00A42EFB" w:rsidRDefault="00CF7895" w:rsidP="0057458D">
      <w:pPr>
        <w:pStyle w:val="Listeavsnitt"/>
      </w:pPr>
      <w:r w:rsidRPr="00A42EFB">
        <w:t>at du viser omsyn til andre deltakarar og dei tilsette</w:t>
      </w:r>
    </w:p>
    <w:p w14:paraId="116DFC37" w14:textId="3D01928F" w:rsidR="00CF7895" w:rsidRPr="00A42EFB" w:rsidRDefault="00CF7895" w:rsidP="0057458D">
      <w:pPr>
        <w:pStyle w:val="Listeavsnitt"/>
      </w:pPr>
      <w:r w:rsidRPr="00A42EFB">
        <w:t>at du bidreg til å oppretthalda dine funksjonar slik at du fortset å vera mest mogleg sjølvstendig</w:t>
      </w:r>
    </w:p>
    <w:p w14:paraId="43718C11" w14:textId="77777777" w:rsidR="00CF7895" w:rsidRPr="00A42EFB" w:rsidRDefault="00CF7895" w:rsidP="0057458D">
      <w:pPr>
        <w:pStyle w:val="Listeavsnitt"/>
      </w:pPr>
      <w:r w:rsidRPr="00A42EFB">
        <w:t>at du er klar for henting til avtalt tid</w:t>
      </w:r>
    </w:p>
    <w:p w14:paraId="767D176A" w14:textId="77777777" w:rsidR="00CF7895" w:rsidRPr="00A42EFB" w:rsidRDefault="00CF7895" w:rsidP="0057458D">
      <w:pPr>
        <w:pStyle w:val="Overskrift4"/>
      </w:pPr>
      <w:r w:rsidRPr="00A42EFB">
        <w:t xml:space="preserve">Økonomi </w:t>
      </w:r>
    </w:p>
    <w:p w14:paraId="37F82E6D" w14:textId="77777777" w:rsidR="00CF7895" w:rsidRPr="00A42EFB" w:rsidRDefault="00E036C0" w:rsidP="00CF7895">
      <w:hyperlink r:id="rId15">
        <w:r w:rsidR="00CF7895" w:rsidRPr="00A42EFB">
          <w:rPr>
            <w:rStyle w:val="Hyperkobling"/>
          </w:rPr>
          <w:t>Sjå kommunen sitt taksthefte.</w:t>
        </w:r>
      </w:hyperlink>
    </w:p>
    <w:p w14:paraId="4719DB3F" w14:textId="77777777" w:rsidR="00CF7895" w:rsidRPr="00A42EFB" w:rsidRDefault="00CF7895" w:rsidP="0057458D">
      <w:pPr>
        <w:pStyle w:val="Overskrift4"/>
      </w:pPr>
      <w:r w:rsidRPr="00A42EFB">
        <w:t>Aktuelt regelverk</w:t>
      </w:r>
    </w:p>
    <w:p w14:paraId="45FCDCF3" w14:textId="0B291D0A" w:rsidR="00CF7895" w:rsidRPr="00A42EFB" w:rsidRDefault="00E036C0" w:rsidP="0057458D">
      <w:pPr>
        <w:pStyle w:val="Listeavsnitt"/>
      </w:pPr>
      <w:hyperlink r:id="rId16">
        <w:r w:rsidR="00CF7895" w:rsidRPr="00A42EFB">
          <w:rPr>
            <w:rStyle w:val="Hyperkobling"/>
          </w:rPr>
          <w:t>Pasient-og brukerrettighetsloven § 2-1 a</w:t>
        </w:r>
        <w:r w:rsidR="32D7AF27" w:rsidRPr="00A42EFB">
          <w:rPr>
            <w:rStyle w:val="Hyperkobling"/>
          </w:rPr>
          <w:t>, 2-8</w:t>
        </w:r>
      </w:hyperlink>
    </w:p>
    <w:p w14:paraId="10B520AF" w14:textId="45DCCED7" w:rsidR="00CF7895" w:rsidRPr="00A42EFB" w:rsidRDefault="00E036C0" w:rsidP="0057458D">
      <w:pPr>
        <w:pStyle w:val="Listeavsnitt"/>
      </w:pPr>
      <w:hyperlink r:id="rId17">
        <w:r w:rsidR="00CF7895" w:rsidRPr="00A42EFB">
          <w:rPr>
            <w:rStyle w:val="Hyperkobling"/>
          </w:rPr>
          <w:t>Helse-</w:t>
        </w:r>
        <w:r w:rsidR="00097C05" w:rsidRPr="00A42EFB">
          <w:rPr>
            <w:rStyle w:val="Hyperkobling"/>
          </w:rPr>
          <w:t xml:space="preserve"> </w:t>
        </w:r>
        <w:r w:rsidR="00CF7895" w:rsidRPr="00A42EFB">
          <w:rPr>
            <w:rStyle w:val="Hyperkobling"/>
          </w:rPr>
          <w:t>og omsorgstenestelov</w:t>
        </w:r>
        <w:r w:rsidR="000D38AC" w:rsidRPr="00A42EFB">
          <w:rPr>
            <w:rStyle w:val="Hyperkobling"/>
          </w:rPr>
          <w:t>a</w:t>
        </w:r>
        <w:r w:rsidR="00CF7895" w:rsidRPr="00A42EFB">
          <w:rPr>
            <w:rStyle w:val="Hyperkobling"/>
          </w:rPr>
          <w:t xml:space="preserve"> § 3-2 første ledd nr. 7</w:t>
        </w:r>
        <w:r w:rsidR="09FB3F07" w:rsidRPr="00A42EFB">
          <w:rPr>
            <w:rStyle w:val="Hyperkobling"/>
          </w:rPr>
          <w:t>, 3-6</w:t>
        </w:r>
      </w:hyperlink>
    </w:p>
    <w:p w14:paraId="0FB39B37" w14:textId="77777777" w:rsidR="00CF7895" w:rsidRPr="00A42EFB" w:rsidRDefault="00CF7895" w:rsidP="00945A1F">
      <w:pPr>
        <w:pStyle w:val="Overskrift3"/>
      </w:pPr>
      <w:bookmarkStart w:id="47" w:name="_Toc103074448"/>
      <w:r w:rsidRPr="00A42EFB">
        <w:t>Matombering</w:t>
      </w:r>
      <w:bookmarkEnd w:id="47"/>
    </w:p>
    <w:p w14:paraId="785644F3" w14:textId="77777777" w:rsidR="00CF7895" w:rsidRPr="00A42EFB" w:rsidRDefault="00CF7895" w:rsidP="00CF7895">
      <w:r w:rsidRPr="00A42EFB">
        <w:t xml:space="preserve">Matombering er eit tilbod for deg som er heimebuande og ikkje klarer å laga varm mat til deg sjølv. Du får ferdiglaga middagsmat levert på døra, varm eller kald for oppvarming i heimen. Tilbodet skal </w:t>
      </w:r>
      <w:r w:rsidRPr="00A42EFB">
        <w:lastRenderedPageBreak/>
        <w:t xml:space="preserve">bidra til at du kan bu heime og likevel få dekka behovet for sunn, god og næringsrik mat. Du kan få levert mat ein eller fleire dagar i veka for ein kortare eller lengre periode. </w:t>
      </w:r>
    </w:p>
    <w:p w14:paraId="20A0126B" w14:textId="77777777" w:rsidR="00CF7895" w:rsidRPr="00A42EFB" w:rsidRDefault="00CF7895" w:rsidP="00CF7895">
      <w:r w:rsidRPr="00A42EFB">
        <w:t xml:space="preserve">For informasjon om leveringsdagar, ta kontakt med Tenestekontoret. </w:t>
      </w:r>
    </w:p>
    <w:p w14:paraId="37EF5B54" w14:textId="0956D3FA" w:rsidR="00CF7895" w:rsidRPr="00A42EFB" w:rsidRDefault="00CF7895" w:rsidP="00945A1F">
      <w:pPr>
        <w:pStyle w:val="Overskrift4"/>
      </w:pPr>
      <w:r w:rsidRPr="00A42EFB">
        <w:t>Når du har fått matombering</w:t>
      </w:r>
      <w:r w:rsidR="00A140A2">
        <w:t xml:space="preserve"> </w:t>
      </w:r>
      <w:r w:rsidRPr="00A42EFB">
        <w:t>kan du og dine</w:t>
      </w:r>
      <w:r w:rsidR="00A140A2">
        <w:t xml:space="preserve"> </w:t>
      </w:r>
      <w:r w:rsidRPr="00A42EFB">
        <w:t>pårørande</w:t>
      </w:r>
      <w:r w:rsidR="00A140A2">
        <w:t xml:space="preserve"> </w:t>
      </w:r>
      <w:r w:rsidRPr="00A42EFB">
        <w:t>forventa</w:t>
      </w:r>
    </w:p>
    <w:p w14:paraId="748F71CA" w14:textId="77777777" w:rsidR="00CF7895" w:rsidRPr="00A42EFB" w:rsidRDefault="00CF7895" w:rsidP="00945A1F">
      <w:pPr>
        <w:pStyle w:val="Listeavsnitt"/>
      </w:pPr>
      <w:r w:rsidRPr="00A42EFB">
        <w:t>middagsmåltid som er produsert etter retningslinjer for ernæring</w:t>
      </w:r>
    </w:p>
    <w:p w14:paraId="3E0D4F24" w14:textId="77777777" w:rsidR="00CF7895" w:rsidRPr="00A42EFB" w:rsidRDefault="00CF7895" w:rsidP="00945A1F">
      <w:pPr>
        <w:pStyle w:val="Listeavsnitt"/>
      </w:pPr>
      <w:r w:rsidRPr="00A42EFB">
        <w:t>måltid som bidreg til eit variert kosthald, og førebygg feilernæring</w:t>
      </w:r>
    </w:p>
    <w:p w14:paraId="1FA1DC31" w14:textId="77777777" w:rsidR="00CF7895" w:rsidRPr="00A42EFB" w:rsidRDefault="00CF7895" w:rsidP="00945A1F">
      <w:pPr>
        <w:pStyle w:val="Listeavsnitt"/>
      </w:pPr>
      <w:r w:rsidRPr="00A42EFB">
        <w:t>at maten blir levert til avtalt tid, og er varm ved levering dersom ikkje anna er avtalt</w:t>
      </w:r>
    </w:p>
    <w:p w14:paraId="1F88FB8D" w14:textId="0A67DEB0" w:rsidR="00CF7895" w:rsidRPr="00A42EFB" w:rsidRDefault="00CF7895" w:rsidP="00945A1F">
      <w:pPr>
        <w:pStyle w:val="Overskrift4"/>
      </w:pPr>
      <w:r w:rsidRPr="00A42EFB">
        <w:t>Når du har fått matombering</w:t>
      </w:r>
      <w:r w:rsidR="00A140A2">
        <w:t xml:space="preserve"> </w:t>
      </w:r>
      <w:r w:rsidRPr="00A42EFB">
        <w:t>forventar</w:t>
      </w:r>
      <w:r w:rsidR="00A140A2">
        <w:t xml:space="preserve"> </w:t>
      </w:r>
      <w:r w:rsidRPr="00A42EFB">
        <w:t>me</w:t>
      </w:r>
      <w:r w:rsidR="00A140A2">
        <w:t xml:space="preserve"> </w:t>
      </w:r>
      <w:r w:rsidRPr="00A42EFB">
        <w:t>av deg og dine</w:t>
      </w:r>
      <w:r w:rsidR="00A140A2">
        <w:t xml:space="preserve"> </w:t>
      </w:r>
      <w:r w:rsidRPr="00A42EFB">
        <w:t>pårørande</w:t>
      </w:r>
    </w:p>
    <w:p w14:paraId="65270917" w14:textId="77777777" w:rsidR="00CF7895" w:rsidRPr="00A42EFB" w:rsidRDefault="00CF7895" w:rsidP="00945A1F">
      <w:pPr>
        <w:pStyle w:val="Listeavsnitt"/>
      </w:pPr>
      <w:r w:rsidRPr="00A42EFB">
        <w:t>at du melder frå i godt tid dersom du ynskjer å avbestille enkeltmåltid</w:t>
      </w:r>
    </w:p>
    <w:p w14:paraId="28D3B4B2" w14:textId="77777777" w:rsidR="00CF7895" w:rsidRPr="00A42EFB" w:rsidRDefault="00CF7895" w:rsidP="00945A1F">
      <w:pPr>
        <w:pStyle w:val="Overskrift4"/>
      </w:pPr>
      <w:r w:rsidRPr="00A42EFB">
        <w:t>Økonomi</w:t>
      </w:r>
    </w:p>
    <w:p w14:paraId="5CC7EB67" w14:textId="77777777" w:rsidR="00CF7895" w:rsidRPr="00A42EFB" w:rsidRDefault="00E036C0" w:rsidP="00CF7895">
      <w:hyperlink r:id="rId18">
        <w:r w:rsidR="00CF7895" w:rsidRPr="00A42EFB">
          <w:rPr>
            <w:rStyle w:val="Hyperkobling"/>
          </w:rPr>
          <w:t>Sjå kommunen sitt taksthefte.</w:t>
        </w:r>
      </w:hyperlink>
      <w:r w:rsidR="00CF7895" w:rsidRPr="00A42EFB">
        <w:t xml:space="preserve"> </w:t>
      </w:r>
    </w:p>
    <w:p w14:paraId="7C9EA6FB" w14:textId="77777777" w:rsidR="00CF7895" w:rsidRPr="00A42EFB" w:rsidRDefault="00CF7895" w:rsidP="00097C05">
      <w:pPr>
        <w:pStyle w:val="Overskrift3"/>
      </w:pPr>
      <w:bookmarkStart w:id="48" w:name="_Toc103074449"/>
      <w:r w:rsidRPr="00A42EFB">
        <w:t>Velferdsteknologi - tryggleiksalarm</w:t>
      </w:r>
      <w:bookmarkEnd w:id="48"/>
    </w:p>
    <w:p w14:paraId="6D78DFD8" w14:textId="4DBD0663" w:rsidR="00CF7895" w:rsidRPr="00A42EFB" w:rsidRDefault="00CF7895" w:rsidP="008F23F0">
      <w:r w:rsidRPr="00A42EFB">
        <w:t>Tryggleiksalarm skal gje deg tryggleik i eigen bustad og bidra til at du kan bu lengst mogleg i eigen heim.</w:t>
      </w:r>
      <w:r w:rsidR="008F23F0" w:rsidRPr="00A42EFB">
        <w:t xml:space="preserve"> </w:t>
      </w:r>
      <w:r w:rsidRPr="00A42EFB">
        <w:t>Det finst ulike sensorar ein kan tilknytte tryggleiksalarmen, til dømes</w:t>
      </w:r>
      <w:r w:rsidR="008F23F0" w:rsidRPr="00A42EFB">
        <w:t xml:space="preserve"> </w:t>
      </w:r>
      <w:r w:rsidRPr="00A42EFB">
        <w:t>sengealarm, døralarm,</w:t>
      </w:r>
      <w:r w:rsidR="008F23F0" w:rsidRPr="00A42EFB">
        <w:t xml:space="preserve"> røyrslealarm</w:t>
      </w:r>
      <w:r w:rsidRPr="00A42EFB">
        <w:t>, røykdetektor, fallalarm og epilepsialarm.</w:t>
      </w:r>
    </w:p>
    <w:p w14:paraId="51305AA1" w14:textId="77777777" w:rsidR="00CF7895" w:rsidRPr="00A42EFB" w:rsidRDefault="00CF7895" w:rsidP="00097C05">
      <w:pPr>
        <w:pStyle w:val="Overskrift4"/>
      </w:pPr>
      <w:r w:rsidRPr="00A42EFB">
        <w:t>Tryggleiksalarm er for deg som</w:t>
      </w:r>
    </w:p>
    <w:p w14:paraId="4711A163" w14:textId="77777777" w:rsidR="00CF7895" w:rsidRPr="00A42EFB" w:rsidRDefault="00CF7895" w:rsidP="00097C05">
      <w:pPr>
        <w:pStyle w:val="Listeavsnitt"/>
      </w:pPr>
      <w:r w:rsidRPr="00A42EFB">
        <w:t>er eldre, funksjonshemma, eller har andre grunnar til behov for alarm. Einslege blir prioritert.</w:t>
      </w:r>
    </w:p>
    <w:p w14:paraId="0A693713" w14:textId="77777777" w:rsidR="00CF7895" w:rsidRPr="00A42EFB" w:rsidRDefault="00CF7895" w:rsidP="00097C05">
      <w:pPr>
        <w:pStyle w:val="Listeavsnitt"/>
      </w:pPr>
      <w:r w:rsidRPr="00A42EFB">
        <w:t>har redusert mobilitet med fare for fall</w:t>
      </w:r>
    </w:p>
    <w:p w14:paraId="01727ACB" w14:textId="5FDF389D" w:rsidR="00CF7895" w:rsidRPr="00A42EFB" w:rsidRDefault="00CF7895" w:rsidP="00097C05">
      <w:pPr>
        <w:pStyle w:val="Listeavsnitt"/>
      </w:pPr>
      <w:r w:rsidRPr="00A42EFB">
        <w:t>opplev tryggleik ved å ha</w:t>
      </w:r>
      <w:r w:rsidR="00A140A2">
        <w:t xml:space="preserve"> </w:t>
      </w:r>
      <w:r w:rsidRPr="00A42EFB">
        <w:t xml:space="preserve">alarm </w:t>
      </w:r>
    </w:p>
    <w:p w14:paraId="1FDD7BA4" w14:textId="4F81CCB7" w:rsidR="00CF7895" w:rsidRPr="00A42EFB" w:rsidRDefault="00CF7895" w:rsidP="00097C05">
      <w:pPr>
        <w:pStyle w:val="Overskrift4"/>
      </w:pPr>
      <w:r w:rsidRPr="00A42EFB">
        <w:t>Når du har fått tryggleiksalarm</w:t>
      </w:r>
      <w:r w:rsidR="00A140A2">
        <w:t xml:space="preserve"> </w:t>
      </w:r>
      <w:r w:rsidRPr="00A42EFB">
        <w:t>kan du og dine</w:t>
      </w:r>
      <w:r w:rsidR="00A140A2">
        <w:t xml:space="preserve"> </w:t>
      </w:r>
      <w:r w:rsidRPr="00A42EFB">
        <w:t>pårørande</w:t>
      </w:r>
      <w:r w:rsidR="00A140A2">
        <w:t xml:space="preserve"> </w:t>
      </w:r>
      <w:r w:rsidRPr="00A42EFB">
        <w:t>forventa</w:t>
      </w:r>
    </w:p>
    <w:p w14:paraId="0EDCF768" w14:textId="77777777" w:rsidR="00CF7895" w:rsidRPr="00A42EFB" w:rsidRDefault="00CF7895" w:rsidP="00097C05">
      <w:pPr>
        <w:pStyle w:val="Listeavsnitt"/>
      </w:pPr>
      <w:r w:rsidRPr="00A42EFB">
        <w:t>at heimetenesta blir tilkalla av responssenteret og rykker ut til deg dersom du treng hjelp  </w:t>
      </w:r>
    </w:p>
    <w:p w14:paraId="4E0C11EE" w14:textId="425DD914" w:rsidR="00CF7895" w:rsidRPr="00A42EFB" w:rsidRDefault="00CF7895" w:rsidP="00097C05">
      <w:pPr>
        <w:pStyle w:val="Listeavsnitt"/>
      </w:pPr>
      <w:r w:rsidRPr="00A42EFB">
        <w:t>at det kan ta mellom 30 og 45 min før heimetenesta kan vera hjå deg. Dette avhenger av køyretid og kor raskt ein får avslutta pågåande oppgåve på forsvarleg måte.</w:t>
      </w:r>
      <w:r w:rsidR="005D0508">
        <w:t xml:space="preserve"> </w:t>
      </w:r>
      <w:r w:rsidR="00E70A4F" w:rsidRPr="00A42EFB">
        <w:t xml:space="preserve">Ring 113 om du har akutt behov for medisinsk hjelp </w:t>
      </w:r>
    </w:p>
    <w:p w14:paraId="10D91BC8" w14:textId="69F13FD3" w:rsidR="00CF7895" w:rsidRPr="00A42EFB" w:rsidRDefault="00CF7895" w:rsidP="00097C05">
      <w:pPr>
        <w:pStyle w:val="Overskrift4"/>
      </w:pPr>
      <w:r w:rsidRPr="00A42EFB">
        <w:t>Når du har fått tryggleiksalarm</w:t>
      </w:r>
      <w:r w:rsidR="00A140A2">
        <w:t xml:space="preserve"> </w:t>
      </w:r>
      <w:r w:rsidRPr="00A42EFB">
        <w:t>forventar</w:t>
      </w:r>
      <w:r w:rsidR="00A140A2">
        <w:t xml:space="preserve"> </w:t>
      </w:r>
      <w:r w:rsidRPr="00A42EFB">
        <w:t>me</w:t>
      </w:r>
      <w:r w:rsidR="00A140A2">
        <w:t xml:space="preserve"> </w:t>
      </w:r>
      <w:r w:rsidRPr="00A42EFB">
        <w:t>av deg og dine</w:t>
      </w:r>
      <w:r w:rsidR="00A140A2">
        <w:t xml:space="preserve"> </w:t>
      </w:r>
      <w:r w:rsidRPr="00A42EFB">
        <w:t>pårørande</w:t>
      </w:r>
    </w:p>
    <w:p w14:paraId="264C63DC" w14:textId="77777777" w:rsidR="005A7D65" w:rsidRDefault="00CF7895" w:rsidP="005227C0">
      <w:pPr>
        <w:pStyle w:val="Listeavsnitt"/>
      </w:pPr>
      <w:r w:rsidRPr="00A42EFB">
        <w:t>at du ber alarmsmykket heile døgnet</w:t>
      </w:r>
    </w:p>
    <w:p w14:paraId="1DF364DF" w14:textId="15923D75" w:rsidR="005A7D65" w:rsidRDefault="00CF7895" w:rsidP="005227C0">
      <w:pPr>
        <w:pStyle w:val="Listeavsnitt"/>
      </w:pPr>
      <w:r w:rsidRPr="00A42EFB">
        <w:t>at du ikkje bruker alarmen dersom du kan nytte telefon</w:t>
      </w:r>
    </w:p>
    <w:p w14:paraId="770538C8" w14:textId="2D4A7EE8" w:rsidR="00CF7895" w:rsidRPr="00A42EFB" w:rsidRDefault="00CF7895" w:rsidP="005227C0">
      <w:pPr>
        <w:pStyle w:val="Listeavsnitt"/>
      </w:pPr>
      <w:r w:rsidRPr="00A42EFB">
        <w:t xml:space="preserve">at du </w:t>
      </w:r>
      <w:r w:rsidR="005A7D65" w:rsidRPr="00A42EFB">
        <w:t>tillèt</w:t>
      </w:r>
      <w:r w:rsidRPr="00A42EFB">
        <w:t xml:space="preserve"> montering av nøkkelboks ved hovudinngang/ytterdør</w:t>
      </w:r>
      <w:r w:rsidR="00036AC3" w:rsidRPr="00A42EFB">
        <w:t xml:space="preserve"> og har tilgjengeleg </w:t>
      </w:r>
      <w:r w:rsidRPr="00A42EFB">
        <w:t>nøkkel som skal oppbevarast i nøkkelboksen</w:t>
      </w:r>
    </w:p>
    <w:p w14:paraId="1E603A62" w14:textId="1AD1D77D" w:rsidR="00CF7895" w:rsidRPr="00A42EFB" w:rsidRDefault="00CF7895" w:rsidP="005227C0">
      <w:pPr>
        <w:pStyle w:val="Listeavsnitt"/>
      </w:pPr>
      <w:r w:rsidRPr="00A42EFB">
        <w:t xml:space="preserve">at du erstattar alarmen/alarmsmykket ved tap eller skade </w:t>
      </w:r>
    </w:p>
    <w:p w14:paraId="6CAC8077" w14:textId="66C228DC" w:rsidR="00CF7895" w:rsidRPr="00A42EFB" w:rsidRDefault="00CF7895" w:rsidP="005227C0">
      <w:pPr>
        <w:pStyle w:val="Listeavsnitt"/>
      </w:pPr>
      <w:r w:rsidRPr="00A42EFB">
        <w:t>at du syt for at kontakten til alarmen alltid er tilkopla</w:t>
      </w:r>
    </w:p>
    <w:p w14:paraId="30C93E48" w14:textId="7DF9566A" w:rsidR="00CF7895" w:rsidRPr="00A42EFB" w:rsidRDefault="00CF7895" w:rsidP="005227C0">
      <w:pPr>
        <w:pStyle w:val="Listeavsnitt"/>
      </w:pPr>
      <w:r w:rsidRPr="00A42EFB">
        <w:t xml:space="preserve">at du </w:t>
      </w:r>
      <w:r w:rsidR="00036AC3" w:rsidRPr="00A42EFB">
        <w:t xml:space="preserve">gir beskjed til </w:t>
      </w:r>
      <w:r w:rsidRPr="00A42EFB">
        <w:t>heimetenesta  ved reiser og lengre fråvær</w:t>
      </w:r>
    </w:p>
    <w:p w14:paraId="4CC27D6A" w14:textId="77777777" w:rsidR="00CF7895" w:rsidRPr="00A42EFB" w:rsidRDefault="00CF7895" w:rsidP="00097C05">
      <w:pPr>
        <w:pStyle w:val="Overskrift4"/>
      </w:pPr>
      <w:r w:rsidRPr="00A42EFB">
        <w:t>Økonomi</w:t>
      </w:r>
    </w:p>
    <w:p w14:paraId="7BB52BF3" w14:textId="668361FC" w:rsidR="6B87F4E5" w:rsidRPr="00A42EFB" w:rsidRDefault="00E036C0" w:rsidP="37FD2712">
      <w:pPr>
        <w:rPr>
          <w:rFonts w:ascii="Calibri" w:hAnsi="Calibri"/>
        </w:rPr>
      </w:pPr>
      <w:hyperlink r:id="rId19">
        <w:r w:rsidR="6B87F4E5" w:rsidRPr="00A42EFB">
          <w:rPr>
            <w:rStyle w:val="Hyperkobling"/>
            <w:rFonts w:ascii="Calibri" w:hAnsi="Calibri"/>
          </w:rPr>
          <w:t>Sjå kommune sitt taksthefte</w:t>
        </w:r>
      </w:hyperlink>
    </w:p>
    <w:p w14:paraId="568F3795" w14:textId="77777777" w:rsidR="00CF7895" w:rsidRPr="00A42EFB" w:rsidRDefault="00CF7895" w:rsidP="00097C05">
      <w:pPr>
        <w:pStyle w:val="Overskrift4"/>
      </w:pPr>
      <w:r w:rsidRPr="00A42EFB">
        <w:t>Aktuelt regelverk</w:t>
      </w:r>
    </w:p>
    <w:p w14:paraId="4F54218D" w14:textId="77777777" w:rsidR="00CF7895" w:rsidRPr="00A42EFB" w:rsidRDefault="00E036C0" w:rsidP="00097C05">
      <w:pPr>
        <w:pStyle w:val="Listeavsnitt"/>
      </w:pPr>
      <w:hyperlink r:id="rId20">
        <w:r w:rsidR="594A9A87" w:rsidRPr="00A42EFB">
          <w:rPr>
            <w:rStyle w:val="Hyperkobling"/>
          </w:rPr>
          <w:t>Helse og omsorgstjenesteloven § 3-2</w:t>
        </w:r>
      </w:hyperlink>
    </w:p>
    <w:p w14:paraId="6073CE38" w14:textId="3DDC43FA" w:rsidR="4F4CFD27" w:rsidRPr="00A42EFB" w:rsidRDefault="00E036C0" w:rsidP="37FD2712">
      <w:pPr>
        <w:pStyle w:val="Listeavsnitt"/>
      </w:pPr>
      <w:hyperlink r:id="rId21">
        <w:r w:rsidR="4F4CFD27" w:rsidRPr="00A42EFB">
          <w:rPr>
            <w:rStyle w:val="Hyperkobling"/>
            <w:rFonts w:ascii="Calibri" w:hAnsi="Calibri"/>
          </w:rPr>
          <w:t>Forskrift om egenandel for kommunale helse- og omsorgstjenester</w:t>
        </w:r>
      </w:hyperlink>
    </w:p>
    <w:p w14:paraId="40B8C45F" w14:textId="77777777" w:rsidR="00CF7895" w:rsidRPr="00A42EFB" w:rsidRDefault="594A9A87" w:rsidP="00097C05">
      <w:pPr>
        <w:pStyle w:val="Overskrift3"/>
      </w:pPr>
      <w:bookmarkStart w:id="49" w:name="_Toc103074450"/>
      <w:r w:rsidRPr="00A42EFB">
        <w:t>Velferdsteknologi - Lokaliseringsteknologi</w:t>
      </w:r>
      <w:bookmarkEnd w:id="49"/>
      <w:r w:rsidRPr="00A42EFB">
        <w:t xml:space="preserve"> </w:t>
      </w:r>
    </w:p>
    <w:p w14:paraId="594A697E" w14:textId="4B822277" w:rsidR="00097C05" w:rsidRPr="00A42EFB" w:rsidRDefault="583D90B1" w:rsidP="00CF7895">
      <w:r w:rsidRPr="00A42EFB">
        <w:rPr>
          <w:rFonts w:ascii="Calibri" w:eastAsia="Calibri" w:hAnsi="Calibri" w:cs="Calibri"/>
          <w:color w:val="000000" w:themeColor="text1"/>
          <w:szCs w:val="22"/>
        </w:rPr>
        <w:t xml:space="preserve">Lokaliseringsteknologi er velferdsteknologiske hjelpemidlar som kan brukast til å gje informasjon om kor du er om du har behov for bistand. Tenesta vert fortrinnsvis tildelt som ein mobil tryggleiksalarm </w:t>
      </w:r>
      <w:r w:rsidRPr="00A42EFB">
        <w:rPr>
          <w:rFonts w:ascii="Calibri" w:eastAsia="Calibri" w:hAnsi="Calibri" w:cs="Calibri"/>
          <w:color w:val="000000" w:themeColor="text1"/>
          <w:szCs w:val="22"/>
        </w:rPr>
        <w:lastRenderedPageBreak/>
        <w:t xml:space="preserve">der du sjølv kan trykka på knappen om du har behov for hjelp. Det vil då bli oppretta tovegs tale. Den kan også setjast slik at det vert sendt varsel om du beveger deg utanfor eit område som me har blitt einig om. </w:t>
      </w:r>
    </w:p>
    <w:p w14:paraId="648D5B14" w14:textId="42A11F15" w:rsidR="00097C05" w:rsidRPr="00A42EFB" w:rsidRDefault="583D90B1" w:rsidP="770A2660">
      <w:pPr>
        <w:rPr>
          <w:rFonts w:ascii="Calibri" w:hAnsi="Calibri"/>
          <w:color w:val="000000" w:themeColor="text1"/>
          <w:szCs w:val="22"/>
        </w:rPr>
      </w:pPr>
      <w:r w:rsidRPr="00A42EFB">
        <w:rPr>
          <w:rFonts w:ascii="Calibri" w:eastAsia="Calibri" w:hAnsi="Calibri" w:cs="Calibri"/>
          <w:color w:val="000000" w:themeColor="text1"/>
          <w:szCs w:val="22"/>
        </w:rPr>
        <w:t>Lokaliseringsteknologi skal hjelpe deg å meistra kvardagen betre, slik at du kan få større grad av meistring, friheit og tryggleik.</w:t>
      </w:r>
      <w:r w:rsidR="15650948" w:rsidRPr="00A42EFB">
        <w:rPr>
          <w:rFonts w:ascii="Calibri" w:eastAsia="Calibri" w:hAnsi="Calibri" w:cs="Calibri"/>
          <w:color w:val="000000" w:themeColor="text1"/>
          <w:szCs w:val="22"/>
        </w:rPr>
        <w:t xml:space="preserve"> Velferdsteknologi skal alltid vurderast som førsteval i tildeling av tenester.</w:t>
      </w:r>
    </w:p>
    <w:p w14:paraId="09F6CC4E" w14:textId="119D927E" w:rsidR="00097C05" w:rsidRPr="00A42EFB" w:rsidRDefault="583D90B1" w:rsidP="00630212">
      <w:pPr>
        <w:pStyle w:val="Overskrift4"/>
      </w:pPr>
      <w:r w:rsidRPr="00A42EFB">
        <w:t>Lokaliseringsteknologi er for deg som</w:t>
      </w:r>
    </w:p>
    <w:p w14:paraId="3F58B213" w14:textId="22AE5820" w:rsidR="00097C05" w:rsidRPr="00A42EFB" w:rsidRDefault="583D90B1" w:rsidP="007713A2">
      <w:pPr>
        <w:pStyle w:val="Listeavsnitt"/>
        <w:numPr>
          <w:ilvl w:val="0"/>
          <w:numId w:val="21"/>
        </w:numPr>
      </w:pPr>
      <w:r w:rsidRPr="00A42EFB">
        <w:rPr>
          <w:rFonts w:ascii="Calibri" w:eastAsia="Calibri" w:hAnsi="Calibri" w:cs="Calibri"/>
        </w:rPr>
        <w:t xml:space="preserve">har behov for helse- og omsorgstenester og lokaliserings teknologi kan </w:t>
      </w:r>
      <w:r w:rsidR="2778EB66" w:rsidRPr="00A42EFB">
        <w:rPr>
          <w:rFonts w:ascii="Calibri" w:eastAsia="Calibri" w:hAnsi="Calibri" w:cs="Calibri"/>
        </w:rPr>
        <w:t>erstatta, utsetja</w:t>
      </w:r>
      <w:r w:rsidRPr="00A42EFB">
        <w:rPr>
          <w:rFonts w:ascii="Calibri" w:eastAsia="Calibri" w:hAnsi="Calibri" w:cs="Calibri"/>
        </w:rPr>
        <w:t xml:space="preserve"> eller supplera andre helse- og omsorgstenester</w:t>
      </w:r>
    </w:p>
    <w:p w14:paraId="62C7C7A1" w14:textId="2274F057" w:rsidR="00097C05" w:rsidRPr="00A42EFB" w:rsidRDefault="583D90B1" w:rsidP="007713A2">
      <w:pPr>
        <w:pStyle w:val="Listeavsnitt"/>
        <w:numPr>
          <w:ilvl w:val="0"/>
          <w:numId w:val="20"/>
        </w:numPr>
      </w:pPr>
      <w:r w:rsidRPr="00A42EFB">
        <w:rPr>
          <w:rFonts w:ascii="Calibri" w:eastAsia="Calibri" w:hAnsi="Calibri" w:cs="Calibri"/>
        </w:rPr>
        <w:t>har ein demens diagnose eller anna kognitiv svikt, og det er fare for at du ikkje finn vegen heim att</w:t>
      </w:r>
    </w:p>
    <w:p w14:paraId="57550569" w14:textId="1A7A2B46" w:rsidR="00097C05" w:rsidRPr="00A42EFB" w:rsidRDefault="583D90B1" w:rsidP="007713A2">
      <w:pPr>
        <w:pStyle w:val="Listeavsnitt"/>
        <w:numPr>
          <w:ilvl w:val="0"/>
          <w:numId w:val="20"/>
        </w:numPr>
      </w:pPr>
      <w:r w:rsidRPr="00A42EFB">
        <w:rPr>
          <w:rFonts w:ascii="Calibri" w:eastAsia="Calibri" w:hAnsi="Calibri" w:cs="Calibri"/>
        </w:rPr>
        <w:t xml:space="preserve">har pårørande eller andre som er engstelege for at du ikkje skal finna vegen heim att eller du har pårørande som treng </w:t>
      </w:r>
      <w:r w:rsidR="00AE1674">
        <w:rPr>
          <w:rFonts w:ascii="Calibri" w:eastAsia="Calibri" w:hAnsi="Calibri" w:cs="Calibri"/>
        </w:rPr>
        <w:t>avlasting</w:t>
      </w:r>
    </w:p>
    <w:p w14:paraId="136CF3C5" w14:textId="65EBD145" w:rsidR="00097C05" w:rsidRPr="00A42EFB" w:rsidRDefault="583D90B1" w:rsidP="007713A2">
      <w:pPr>
        <w:pStyle w:val="Listeavsnitt"/>
        <w:numPr>
          <w:ilvl w:val="0"/>
          <w:numId w:val="21"/>
        </w:numPr>
      </w:pPr>
      <w:r w:rsidRPr="00A42EFB">
        <w:rPr>
          <w:rFonts w:ascii="Calibri" w:eastAsia="Calibri" w:hAnsi="Calibri" w:cs="Calibri"/>
        </w:rPr>
        <w:t>det er forventa at hukommelsen din gradvis vil endra seg og du har behov for å lære deg å bruke lokaliseringsteknologien tidleg</w:t>
      </w:r>
    </w:p>
    <w:p w14:paraId="633E2649" w14:textId="74240EB1" w:rsidR="00097C05" w:rsidRPr="00A42EFB" w:rsidRDefault="583D90B1" w:rsidP="007713A2">
      <w:pPr>
        <w:pStyle w:val="Listeavsnitt"/>
        <w:numPr>
          <w:ilvl w:val="0"/>
          <w:numId w:val="21"/>
        </w:numPr>
      </w:pPr>
      <w:r w:rsidRPr="00A42EFB">
        <w:rPr>
          <w:rFonts w:ascii="Calibri" w:eastAsia="Calibri" w:hAnsi="Calibri" w:cs="Calibri"/>
        </w:rPr>
        <w:t xml:space="preserve">dersom du sjølv ikkje </w:t>
      </w:r>
      <w:r w:rsidR="3C75B723" w:rsidRPr="00A42EFB">
        <w:rPr>
          <w:rFonts w:ascii="Calibri" w:eastAsia="Calibri" w:hAnsi="Calibri" w:cs="Calibri"/>
        </w:rPr>
        <w:t>har</w:t>
      </w:r>
      <w:r w:rsidRPr="00A42EFB">
        <w:rPr>
          <w:rFonts w:ascii="Calibri" w:eastAsia="Calibri" w:hAnsi="Calibri" w:cs="Calibri"/>
        </w:rPr>
        <w:t xml:space="preserve"> samtykkekompet</w:t>
      </w:r>
      <w:r w:rsidR="476172A1" w:rsidRPr="00A42EFB">
        <w:rPr>
          <w:rFonts w:ascii="Calibri" w:eastAsia="Calibri" w:hAnsi="Calibri" w:cs="Calibri"/>
        </w:rPr>
        <w:t xml:space="preserve">anse skal lokaliseringsteknologi </w:t>
      </w:r>
    </w:p>
    <w:p w14:paraId="66557772" w14:textId="6DC9AC77" w:rsidR="00097C05" w:rsidRPr="00A42EFB" w:rsidRDefault="583D90B1" w:rsidP="007713A2">
      <w:pPr>
        <w:pStyle w:val="Listeavsnitt"/>
        <w:numPr>
          <w:ilvl w:val="1"/>
          <w:numId w:val="21"/>
        </w:numPr>
      </w:pPr>
      <w:r w:rsidRPr="00A42EFB">
        <w:rPr>
          <w:rFonts w:ascii="Calibri" w:eastAsia="Calibri" w:hAnsi="Calibri" w:cs="Calibri"/>
        </w:rPr>
        <w:t>vere nødvendig for å hindra eller avgrensa at du skadar deg</w:t>
      </w:r>
    </w:p>
    <w:p w14:paraId="686713E0" w14:textId="34DAD0A9" w:rsidR="00097C05" w:rsidRPr="00A42EFB" w:rsidRDefault="583D90B1" w:rsidP="007713A2">
      <w:pPr>
        <w:pStyle w:val="Listeavsnitt"/>
        <w:numPr>
          <w:ilvl w:val="1"/>
          <w:numId w:val="21"/>
        </w:numPr>
      </w:pPr>
      <w:r w:rsidRPr="00A42EFB">
        <w:rPr>
          <w:rFonts w:ascii="Calibri" w:eastAsia="Calibri" w:hAnsi="Calibri" w:cs="Calibri"/>
        </w:rPr>
        <w:t>vere i di interesse og du motset deg det ikkje</w:t>
      </w:r>
    </w:p>
    <w:p w14:paraId="426475D6" w14:textId="79542D5C" w:rsidR="00097C05" w:rsidRPr="00A42EFB" w:rsidRDefault="583D90B1" w:rsidP="007713A2">
      <w:pPr>
        <w:pStyle w:val="Listeavsnitt"/>
        <w:numPr>
          <w:ilvl w:val="1"/>
          <w:numId w:val="21"/>
        </w:numPr>
      </w:pPr>
      <w:r w:rsidRPr="00A42EFB">
        <w:rPr>
          <w:rFonts w:ascii="Calibri" w:eastAsia="Calibri" w:hAnsi="Calibri" w:cs="Calibri"/>
        </w:rPr>
        <w:t>vere det minst inngripande tiltaket for deg</w:t>
      </w:r>
    </w:p>
    <w:p w14:paraId="527E6B33" w14:textId="2AFE13AA" w:rsidR="00097C05" w:rsidRPr="00A42EFB" w:rsidRDefault="583D90B1" w:rsidP="007713A2">
      <w:pPr>
        <w:pStyle w:val="Listeavsnitt"/>
        <w:numPr>
          <w:ilvl w:val="1"/>
          <w:numId w:val="21"/>
        </w:numPr>
      </w:pPr>
      <w:r w:rsidRPr="00A42EFB">
        <w:rPr>
          <w:rFonts w:ascii="Calibri" w:eastAsia="Calibri" w:hAnsi="Calibri" w:cs="Calibri"/>
        </w:rPr>
        <w:t>vere sannsynleg at du ville tillate tiltaket</w:t>
      </w:r>
    </w:p>
    <w:p w14:paraId="40AB3B41" w14:textId="107D90C9" w:rsidR="00097C05" w:rsidRPr="00A42EFB" w:rsidRDefault="583D90B1" w:rsidP="00630212">
      <w:pPr>
        <w:pStyle w:val="Overskrift4"/>
      </w:pPr>
      <w:r w:rsidRPr="00A42EFB">
        <w:t>Lokaliseringsteknologi er ikkje for deg som</w:t>
      </w:r>
    </w:p>
    <w:p w14:paraId="3CED7648" w14:textId="69A8A320" w:rsidR="00097C05" w:rsidRPr="00A42EFB" w:rsidRDefault="583D90B1" w:rsidP="007713A2">
      <w:pPr>
        <w:pStyle w:val="Listeavsnitt"/>
        <w:numPr>
          <w:ilvl w:val="0"/>
          <w:numId w:val="19"/>
        </w:numPr>
      </w:pPr>
      <w:r w:rsidRPr="00A42EFB">
        <w:rPr>
          <w:rFonts w:ascii="Calibri" w:eastAsia="Calibri" w:hAnsi="Calibri" w:cs="Calibri"/>
        </w:rPr>
        <w:t xml:space="preserve">ikkje </w:t>
      </w:r>
      <w:r w:rsidR="4B874643" w:rsidRPr="00A42EFB">
        <w:rPr>
          <w:rFonts w:ascii="Calibri" w:eastAsia="Calibri" w:hAnsi="Calibri" w:cs="Calibri"/>
        </w:rPr>
        <w:t xml:space="preserve">har </w:t>
      </w:r>
      <w:r w:rsidRPr="00A42EFB">
        <w:rPr>
          <w:rFonts w:ascii="Calibri" w:eastAsia="Calibri" w:hAnsi="Calibri" w:cs="Calibri"/>
        </w:rPr>
        <w:t>samtykkekompetanse og tenesta er ikkje forsvarleg for deg</w:t>
      </w:r>
    </w:p>
    <w:p w14:paraId="433A7857" w14:textId="6B82224B" w:rsidR="00097C05" w:rsidRPr="00A42EFB" w:rsidRDefault="583D90B1" w:rsidP="007713A2">
      <w:pPr>
        <w:pStyle w:val="Listeavsnitt"/>
        <w:numPr>
          <w:ilvl w:val="0"/>
          <w:numId w:val="18"/>
        </w:numPr>
      </w:pPr>
      <w:r w:rsidRPr="00A42EFB">
        <w:rPr>
          <w:rFonts w:ascii="Calibri" w:eastAsia="Calibri" w:hAnsi="Calibri" w:cs="Calibri"/>
        </w:rPr>
        <w:t xml:space="preserve">allereie </w:t>
      </w:r>
      <w:r w:rsidR="69C45A02" w:rsidRPr="00A42EFB">
        <w:rPr>
          <w:rFonts w:ascii="Calibri" w:eastAsia="Calibri" w:hAnsi="Calibri" w:cs="Calibri"/>
        </w:rPr>
        <w:t xml:space="preserve">har </w:t>
      </w:r>
      <w:r w:rsidRPr="00A42EFB">
        <w:rPr>
          <w:rFonts w:ascii="Calibri" w:eastAsia="Calibri" w:hAnsi="Calibri" w:cs="Calibri"/>
        </w:rPr>
        <w:t>private ordningar som fungerer og du har ikkje behov for kommunal hjelp for å ivareta behova dine</w:t>
      </w:r>
    </w:p>
    <w:p w14:paraId="0E93CFDC" w14:textId="14FCC0D5" w:rsidR="00097C05" w:rsidRPr="00A42EFB" w:rsidRDefault="583D90B1" w:rsidP="00630212">
      <w:pPr>
        <w:pStyle w:val="Overskrift4"/>
      </w:pPr>
      <w:r w:rsidRPr="00A42EFB">
        <w:t xml:space="preserve">Når du har fått lokaliseringsteknologi kan du og dine pårørande forventa </w:t>
      </w:r>
    </w:p>
    <w:p w14:paraId="15B12EF0" w14:textId="2E1BAAE1" w:rsidR="00097C05" w:rsidRPr="00A42EFB" w:rsidRDefault="583D90B1" w:rsidP="007713A2">
      <w:pPr>
        <w:pStyle w:val="Listeavsnitt"/>
        <w:numPr>
          <w:ilvl w:val="0"/>
          <w:numId w:val="17"/>
        </w:numPr>
      </w:pPr>
      <w:r w:rsidRPr="00A42EFB">
        <w:rPr>
          <w:rFonts w:ascii="Calibri" w:eastAsia="Calibri" w:hAnsi="Calibri" w:cs="Calibri"/>
        </w:rPr>
        <w:t>du får god opplæring og informasjon</w:t>
      </w:r>
    </w:p>
    <w:p w14:paraId="7F2DE86D" w14:textId="3E6B117F" w:rsidR="00097C05" w:rsidRPr="00A42EFB" w:rsidRDefault="583D90B1" w:rsidP="007713A2">
      <w:pPr>
        <w:pStyle w:val="Listeavsnitt"/>
        <w:numPr>
          <w:ilvl w:val="0"/>
          <w:numId w:val="17"/>
        </w:numPr>
      </w:pPr>
      <w:r w:rsidRPr="00A42EFB">
        <w:rPr>
          <w:rFonts w:ascii="Calibri" w:eastAsia="Calibri" w:hAnsi="Calibri" w:cs="Calibri"/>
        </w:rPr>
        <w:t>du får ein prøveperiode med god oppfølging der ein testar ut om dette er rette hjelpa for deg</w:t>
      </w:r>
    </w:p>
    <w:p w14:paraId="2B4DA626" w14:textId="07A3A52F" w:rsidR="00097C05" w:rsidRPr="00A42EFB" w:rsidRDefault="583D90B1" w:rsidP="007713A2">
      <w:pPr>
        <w:pStyle w:val="Listeavsnitt"/>
        <w:numPr>
          <w:ilvl w:val="0"/>
          <w:numId w:val="17"/>
        </w:numPr>
      </w:pPr>
      <w:r w:rsidRPr="00A42EFB">
        <w:rPr>
          <w:rFonts w:ascii="Calibri" w:eastAsia="Calibri" w:hAnsi="Calibri" w:cs="Calibri"/>
        </w:rPr>
        <w:t>du vil få individuell tilpassing av lokaliseringsteknologien etter dine behov</w:t>
      </w:r>
    </w:p>
    <w:p w14:paraId="3C14B40F" w14:textId="23064C8D" w:rsidR="00097C05" w:rsidRPr="00A42EFB" w:rsidRDefault="583D90B1" w:rsidP="007713A2">
      <w:pPr>
        <w:pStyle w:val="Listeavsnitt"/>
        <w:numPr>
          <w:ilvl w:val="0"/>
          <w:numId w:val="17"/>
        </w:numPr>
      </w:pPr>
      <w:r w:rsidRPr="00A42EFB">
        <w:rPr>
          <w:rFonts w:ascii="Calibri" w:eastAsia="Calibri" w:hAnsi="Calibri" w:cs="Calibri"/>
        </w:rPr>
        <w:t xml:space="preserve">hjelpa vil bli evaluert </w:t>
      </w:r>
    </w:p>
    <w:p w14:paraId="0B176A0A" w14:textId="430CE39C" w:rsidR="00097C05" w:rsidRPr="00A42EFB" w:rsidRDefault="583D90B1" w:rsidP="007713A2">
      <w:pPr>
        <w:pStyle w:val="Listeavsnitt"/>
        <w:numPr>
          <w:ilvl w:val="0"/>
          <w:numId w:val="16"/>
        </w:numPr>
      </w:pPr>
      <w:r w:rsidRPr="00A42EFB">
        <w:rPr>
          <w:rFonts w:ascii="Calibri" w:eastAsia="Calibri" w:hAnsi="Calibri" w:cs="Calibri"/>
        </w:rPr>
        <w:t>at me saman verte einig om rutinar for varsling og lading av lokaliseringsteknologien.</w:t>
      </w:r>
      <w:r w:rsidR="25D55BF6" w:rsidRPr="00A42EFB">
        <w:rPr>
          <w:rFonts w:ascii="Calibri" w:eastAsia="Calibri" w:hAnsi="Calibri" w:cs="Calibri"/>
        </w:rPr>
        <w:t xml:space="preserve"> </w:t>
      </w:r>
      <w:r w:rsidRPr="00A42EFB">
        <w:rPr>
          <w:rFonts w:ascii="Calibri" w:eastAsia="Calibri" w:hAnsi="Calibri" w:cs="Calibri"/>
        </w:rPr>
        <w:t>Pårørande kan hjelp til med dette om det er forsvarleg og i di interesse</w:t>
      </w:r>
    </w:p>
    <w:p w14:paraId="174D1560" w14:textId="3E2A90A6" w:rsidR="00097C05" w:rsidRPr="00A42EFB" w:rsidRDefault="583D90B1" w:rsidP="00630212">
      <w:pPr>
        <w:pStyle w:val="Overskrift4"/>
      </w:pPr>
      <w:r w:rsidRPr="00A42EFB">
        <w:t>Økonomi</w:t>
      </w:r>
    </w:p>
    <w:p w14:paraId="142E8FD5" w14:textId="1875F18F" w:rsidR="00097C05" w:rsidRPr="00A42EFB" w:rsidRDefault="583D90B1" w:rsidP="00630212">
      <w:r w:rsidRPr="00A42EFB">
        <w:t>Dersom tenesta vert vurdert som ei helse- og omsorgsteneste er det gratis</w:t>
      </w:r>
    </w:p>
    <w:p w14:paraId="7F7F55DE" w14:textId="7EC47B66" w:rsidR="00097C05" w:rsidRPr="00A42EFB" w:rsidRDefault="583D90B1" w:rsidP="00630212">
      <w:pPr>
        <w:pStyle w:val="Overskrift4"/>
      </w:pPr>
      <w:r w:rsidRPr="00A42EFB">
        <w:t>Aktuelt regelverk</w:t>
      </w:r>
    </w:p>
    <w:p w14:paraId="279FC0AF" w14:textId="6D9C9CD0" w:rsidR="00097C05" w:rsidRPr="00A42EFB" w:rsidRDefault="1BFC06C9" w:rsidP="00CF7895">
      <w:r w:rsidRPr="00A42EFB">
        <w:rPr>
          <w:rFonts w:ascii="Calibri" w:eastAsia="Calibri" w:hAnsi="Calibri" w:cs="Calibri"/>
          <w:szCs w:val="22"/>
        </w:rPr>
        <w:t>Lokaliseringsteknologi vert tildelt som ei helse- og omsorgsteneste</w:t>
      </w:r>
    </w:p>
    <w:p w14:paraId="38DDD271" w14:textId="2691EABE" w:rsidR="00097C05" w:rsidRPr="00A42EFB" w:rsidRDefault="00E036C0" w:rsidP="007713A2">
      <w:pPr>
        <w:pStyle w:val="Listeavsnitt"/>
        <w:numPr>
          <w:ilvl w:val="0"/>
          <w:numId w:val="32"/>
        </w:numPr>
        <w:rPr>
          <w:szCs w:val="22"/>
        </w:rPr>
      </w:pPr>
      <w:hyperlink r:id="rId22">
        <w:r w:rsidR="6AC4D8C7" w:rsidRPr="00A42EFB">
          <w:rPr>
            <w:rStyle w:val="Hyperkobling"/>
          </w:rPr>
          <w:t>Pasient-og brukerrettighetsloven § 2-1 a.</w:t>
        </w:r>
      </w:hyperlink>
    </w:p>
    <w:p w14:paraId="6AC2077E" w14:textId="51399F55" w:rsidR="00097C05" w:rsidRPr="00A42EFB" w:rsidRDefault="00E036C0" w:rsidP="007713A2">
      <w:pPr>
        <w:pStyle w:val="Listeavsnitt"/>
        <w:numPr>
          <w:ilvl w:val="0"/>
          <w:numId w:val="32"/>
        </w:numPr>
        <w:rPr>
          <w:szCs w:val="22"/>
        </w:rPr>
      </w:pPr>
      <w:hyperlink r:id="rId23">
        <w:r w:rsidR="583D90B1" w:rsidRPr="00A42EFB">
          <w:rPr>
            <w:rStyle w:val="Hyperkobling"/>
            <w:rFonts w:ascii="Calibri" w:eastAsia="Calibri" w:hAnsi="Calibri" w:cs="Calibri"/>
          </w:rPr>
          <w:t>Helse- og omsorgstjenesteloven § 3-2 første ledd nr 6 bokstav a.</w:t>
        </w:r>
      </w:hyperlink>
    </w:p>
    <w:p w14:paraId="51E78C0C" w14:textId="66D80DED" w:rsidR="00097C05" w:rsidRPr="00A42EFB" w:rsidRDefault="00E036C0" w:rsidP="007713A2">
      <w:pPr>
        <w:pStyle w:val="Listeavsnitt"/>
        <w:numPr>
          <w:ilvl w:val="0"/>
          <w:numId w:val="32"/>
        </w:numPr>
        <w:rPr>
          <w:szCs w:val="22"/>
        </w:rPr>
      </w:pPr>
      <w:hyperlink r:id="rId24">
        <w:r w:rsidR="583D90B1" w:rsidRPr="00A42EFB">
          <w:rPr>
            <w:rStyle w:val="Hyperkobling"/>
            <w:rFonts w:ascii="Calibri" w:eastAsia="Calibri" w:hAnsi="Calibri" w:cs="Calibri"/>
          </w:rPr>
          <w:t>Pasient og brukarrettighetslova § 4 – 6 a</w:t>
        </w:r>
      </w:hyperlink>
    </w:p>
    <w:p w14:paraId="6E226DC6" w14:textId="293AE001" w:rsidR="00097C05" w:rsidRPr="00A42EFB" w:rsidRDefault="00E036C0" w:rsidP="007713A2">
      <w:pPr>
        <w:pStyle w:val="Listeavsnitt"/>
        <w:numPr>
          <w:ilvl w:val="0"/>
          <w:numId w:val="32"/>
        </w:numPr>
        <w:rPr>
          <w:szCs w:val="22"/>
        </w:rPr>
      </w:pPr>
      <w:hyperlink r:id="rId25" w:anchor="shareModal">
        <w:r w:rsidR="583D90B1" w:rsidRPr="00A42EFB">
          <w:rPr>
            <w:rStyle w:val="Hyperkobling"/>
            <w:rFonts w:ascii="Calibri" w:eastAsia="Calibri" w:hAnsi="Calibri" w:cs="Calibri"/>
          </w:rPr>
          <w:t>Helse- og omsorgstjenesteloven kapittel 9 (for mennesker med psykisk utviklingshemming)</w:t>
        </w:r>
      </w:hyperlink>
    </w:p>
    <w:p w14:paraId="6D6022DC" w14:textId="5E75F41A" w:rsidR="00CF7895" w:rsidRPr="00A42EFB" w:rsidRDefault="594A9A87" w:rsidP="00097C05">
      <w:pPr>
        <w:pStyle w:val="Overskrift3"/>
      </w:pPr>
      <w:bookmarkStart w:id="50" w:name="_Toc103074451"/>
      <w:r w:rsidRPr="00A42EFB">
        <w:t>Velferdsteknologi - Digitalt tilsyn</w:t>
      </w:r>
      <w:bookmarkEnd w:id="50"/>
      <w:r w:rsidRPr="00A42EFB">
        <w:t xml:space="preserve"> </w:t>
      </w:r>
    </w:p>
    <w:p w14:paraId="18F20DC5" w14:textId="0E5757A7" w:rsidR="00097C05" w:rsidRPr="00A42EFB" w:rsidRDefault="7E25207E" w:rsidP="00CF7895">
      <w:r w:rsidRPr="00A42EFB">
        <w:rPr>
          <w:rFonts w:ascii="Calibri" w:eastAsia="Calibri" w:hAnsi="Calibri" w:cs="Calibri"/>
          <w:color w:val="000000" w:themeColor="text1"/>
          <w:szCs w:val="22"/>
        </w:rPr>
        <w:t>Digitalt tilsyn er velferdsteknologiske hjelpemidl</w:t>
      </w:r>
      <w:r w:rsidR="68700302" w:rsidRPr="00A42EFB">
        <w:rPr>
          <w:rFonts w:ascii="Calibri" w:eastAsia="Calibri" w:hAnsi="Calibri" w:cs="Calibri"/>
          <w:color w:val="000000" w:themeColor="text1"/>
          <w:szCs w:val="22"/>
        </w:rPr>
        <w:t>a</w:t>
      </w:r>
      <w:r w:rsidRPr="00A42EFB">
        <w:rPr>
          <w:rFonts w:ascii="Calibri" w:eastAsia="Calibri" w:hAnsi="Calibri" w:cs="Calibri"/>
          <w:color w:val="000000" w:themeColor="text1"/>
          <w:szCs w:val="22"/>
        </w:rPr>
        <w:t>r i form av ulike sensor</w:t>
      </w:r>
      <w:r w:rsidR="7B033413" w:rsidRPr="00A42EFB">
        <w:rPr>
          <w:rFonts w:ascii="Calibri" w:eastAsia="Calibri" w:hAnsi="Calibri" w:cs="Calibri"/>
          <w:color w:val="000000" w:themeColor="text1"/>
          <w:szCs w:val="22"/>
        </w:rPr>
        <w:t>a</w:t>
      </w:r>
      <w:r w:rsidRPr="00A42EFB">
        <w:rPr>
          <w:rFonts w:ascii="Calibri" w:eastAsia="Calibri" w:hAnsi="Calibri" w:cs="Calibri"/>
          <w:color w:val="000000" w:themeColor="text1"/>
          <w:szCs w:val="22"/>
        </w:rPr>
        <w:t xml:space="preserve">r som kan varsle om du har behov for hjelp. Eksempel på digital tilsyn er: </w:t>
      </w:r>
    </w:p>
    <w:p w14:paraId="0C7925BC" w14:textId="7C7DFF68" w:rsidR="00097C05" w:rsidRPr="00A42EFB" w:rsidRDefault="7E25207E" w:rsidP="007713A2">
      <w:pPr>
        <w:pStyle w:val="Listeavsnitt"/>
        <w:numPr>
          <w:ilvl w:val="0"/>
          <w:numId w:val="14"/>
        </w:numPr>
      </w:pPr>
      <w:r w:rsidRPr="00A42EFB">
        <w:rPr>
          <w:rFonts w:ascii="Calibri" w:eastAsia="Calibri" w:hAnsi="Calibri" w:cs="Calibri"/>
        </w:rPr>
        <w:t xml:space="preserve">døralarm som varslar om du går ut på natta </w:t>
      </w:r>
    </w:p>
    <w:p w14:paraId="188FECD8" w14:textId="50048249" w:rsidR="00097C05" w:rsidRPr="00A42EFB" w:rsidRDefault="7E25207E" w:rsidP="007713A2">
      <w:pPr>
        <w:pStyle w:val="Listeavsnitt"/>
        <w:numPr>
          <w:ilvl w:val="0"/>
          <w:numId w:val="14"/>
        </w:numPr>
      </w:pPr>
      <w:r w:rsidRPr="00A42EFB">
        <w:rPr>
          <w:rFonts w:ascii="Calibri" w:eastAsia="Calibri" w:hAnsi="Calibri" w:cs="Calibri"/>
        </w:rPr>
        <w:t>fallalarm som varslar om du har hatt eit hardt fall</w:t>
      </w:r>
    </w:p>
    <w:p w14:paraId="3543CEEC" w14:textId="24D24049" w:rsidR="00097C05" w:rsidRPr="00A42EFB" w:rsidRDefault="7E25207E" w:rsidP="007713A2">
      <w:pPr>
        <w:pStyle w:val="Listeavsnitt"/>
        <w:numPr>
          <w:ilvl w:val="0"/>
          <w:numId w:val="14"/>
        </w:numPr>
      </w:pPr>
      <w:r w:rsidRPr="00A42EFB">
        <w:rPr>
          <w:rFonts w:ascii="Calibri" w:eastAsia="Calibri" w:hAnsi="Calibri" w:cs="Calibri"/>
        </w:rPr>
        <w:lastRenderedPageBreak/>
        <w:t>sengesensor som varsl</w:t>
      </w:r>
      <w:r w:rsidR="5E4F9A68" w:rsidRPr="00A42EFB">
        <w:rPr>
          <w:rFonts w:ascii="Calibri" w:eastAsia="Calibri" w:hAnsi="Calibri" w:cs="Calibri"/>
        </w:rPr>
        <w:t>a</w:t>
      </w:r>
      <w:r w:rsidRPr="00A42EFB">
        <w:rPr>
          <w:rFonts w:ascii="Calibri" w:eastAsia="Calibri" w:hAnsi="Calibri" w:cs="Calibri"/>
        </w:rPr>
        <w:t xml:space="preserve">r om du har stått opp på natta og ikkje </w:t>
      </w:r>
      <w:r w:rsidR="39F3539A" w:rsidRPr="00A42EFB">
        <w:rPr>
          <w:rFonts w:ascii="Calibri" w:eastAsia="Calibri" w:hAnsi="Calibri" w:cs="Calibri"/>
        </w:rPr>
        <w:t xml:space="preserve">er </w:t>
      </w:r>
      <w:r w:rsidRPr="00A42EFB">
        <w:rPr>
          <w:rFonts w:ascii="Calibri" w:eastAsia="Calibri" w:hAnsi="Calibri" w:cs="Calibri"/>
        </w:rPr>
        <w:t>kom</w:t>
      </w:r>
      <w:r w:rsidR="1B11E99B" w:rsidRPr="00A42EFB">
        <w:rPr>
          <w:rFonts w:ascii="Calibri" w:eastAsia="Calibri" w:hAnsi="Calibri" w:cs="Calibri"/>
        </w:rPr>
        <w:t xml:space="preserve">e </w:t>
      </w:r>
      <w:r w:rsidRPr="00A42EFB">
        <w:rPr>
          <w:rFonts w:ascii="Calibri" w:eastAsia="Calibri" w:hAnsi="Calibri" w:cs="Calibri"/>
        </w:rPr>
        <w:t>tilbake i senga igjen i løpet av e</w:t>
      </w:r>
      <w:r w:rsidR="19E5BAD3" w:rsidRPr="00A42EFB">
        <w:rPr>
          <w:rFonts w:ascii="Calibri" w:eastAsia="Calibri" w:hAnsi="Calibri" w:cs="Calibri"/>
        </w:rPr>
        <w:t>i</w:t>
      </w:r>
      <w:r w:rsidRPr="00A42EFB">
        <w:rPr>
          <w:rFonts w:ascii="Calibri" w:eastAsia="Calibri" w:hAnsi="Calibri" w:cs="Calibri"/>
        </w:rPr>
        <w:t xml:space="preserve"> angitt tid</w:t>
      </w:r>
    </w:p>
    <w:p w14:paraId="0600F4E2" w14:textId="3EA1EC5D" w:rsidR="00097C05" w:rsidRPr="00A42EFB" w:rsidRDefault="7E25207E" w:rsidP="007713A2">
      <w:pPr>
        <w:pStyle w:val="Listeavsnitt"/>
        <w:numPr>
          <w:ilvl w:val="0"/>
          <w:numId w:val="14"/>
        </w:numPr>
      </w:pPr>
      <w:r w:rsidRPr="00A42EFB">
        <w:rPr>
          <w:rFonts w:ascii="Calibri" w:eastAsia="Calibri" w:hAnsi="Calibri" w:cs="Calibri"/>
        </w:rPr>
        <w:t xml:space="preserve">kameratilsyn der helsepersonell kan sjå til deg ved avtalte tider, eller som kan varsla om ulike hendingar oppstår. </w:t>
      </w:r>
    </w:p>
    <w:p w14:paraId="4312605E" w14:textId="5C022F53" w:rsidR="00097C05" w:rsidRPr="00A42EFB" w:rsidRDefault="7E25207E" w:rsidP="00CF7895">
      <w:r w:rsidRPr="00A42EFB">
        <w:rPr>
          <w:rFonts w:ascii="Calibri" w:eastAsia="Calibri" w:hAnsi="Calibri" w:cs="Calibri"/>
          <w:color w:val="000000" w:themeColor="text1"/>
        </w:rPr>
        <w:t>Digital tilsyn skal bidra til at du skal kunne bu heime lenger og at du skal kunne leva eit så sjølvstendig liv som mogleg. Velferdsteknologi skal alltid vurderast som førsteval i tildeling av tenester.</w:t>
      </w:r>
    </w:p>
    <w:p w14:paraId="2FE67FE4" w14:textId="1980438D" w:rsidR="00097C05" w:rsidRPr="00A42EFB" w:rsidRDefault="7E25207E" w:rsidP="00630212">
      <w:pPr>
        <w:pStyle w:val="Overskrift4"/>
      </w:pPr>
      <w:r w:rsidRPr="00A42EFB">
        <w:t>Digital tilsyn er for deg som</w:t>
      </w:r>
    </w:p>
    <w:p w14:paraId="1F43F523" w14:textId="63773A84" w:rsidR="00097C05" w:rsidRPr="00A42EFB" w:rsidRDefault="7E25207E" w:rsidP="007713A2">
      <w:pPr>
        <w:pStyle w:val="Listeavsnitt"/>
        <w:numPr>
          <w:ilvl w:val="0"/>
          <w:numId w:val="13"/>
        </w:numPr>
      </w:pPr>
      <w:r w:rsidRPr="00A42EFB">
        <w:rPr>
          <w:rFonts w:ascii="Calibri" w:eastAsia="Calibri" w:hAnsi="Calibri" w:cs="Calibri"/>
        </w:rPr>
        <w:t xml:space="preserve">har behov for helse- og </w:t>
      </w:r>
      <w:r w:rsidR="2CB3D566" w:rsidRPr="00A42EFB">
        <w:rPr>
          <w:rFonts w:ascii="Calibri" w:eastAsia="Calibri" w:hAnsi="Calibri" w:cs="Calibri"/>
        </w:rPr>
        <w:t>omsorgstenester</w:t>
      </w:r>
      <w:r w:rsidRPr="00A42EFB">
        <w:rPr>
          <w:rFonts w:ascii="Calibri" w:eastAsia="Calibri" w:hAnsi="Calibri" w:cs="Calibri"/>
        </w:rPr>
        <w:t xml:space="preserve"> og digitalt tilsyn kan erstatta, utsetje eller supplera andre helse- og </w:t>
      </w:r>
      <w:r w:rsidR="00F2142B" w:rsidRPr="00A42EFB">
        <w:rPr>
          <w:rFonts w:ascii="Calibri" w:eastAsia="Calibri" w:hAnsi="Calibri" w:cs="Calibri"/>
        </w:rPr>
        <w:t>omsorgstenester</w:t>
      </w:r>
    </w:p>
    <w:p w14:paraId="4AA61AEF" w14:textId="3C64CAEE" w:rsidR="00097C05" w:rsidRPr="00A42EFB" w:rsidRDefault="7E25207E" w:rsidP="007713A2">
      <w:pPr>
        <w:pStyle w:val="Listeavsnitt"/>
        <w:numPr>
          <w:ilvl w:val="0"/>
          <w:numId w:val="13"/>
        </w:numPr>
      </w:pPr>
      <w:r w:rsidRPr="00A42EFB">
        <w:rPr>
          <w:rFonts w:ascii="Calibri" w:eastAsia="Calibri" w:hAnsi="Calibri" w:cs="Calibri"/>
        </w:rPr>
        <w:t>ikkje alltid hugsar kva tid det er på døgnet</w:t>
      </w:r>
    </w:p>
    <w:p w14:paraId="730E7DDF" w14:textId="5D9FB51A" w:rsidR="00097C05" w:rsidRPr="00A42EFB" w:rsidRDefault="7E25207E" w:rsidP="007713A2">
      <w:pPr>
        <w:pStyle w:val="Listeavsnitt"/>
        <w:numPr>
          <w:ilvl w:val="0"/>
          <w:numId w:val="13"/>
        </w:numPr>
      </w:pPr>
      <w:r w:rsidRPr="00A42EFB">
        <w:rPr>
          <w:rFonts w:ascii="Calibri" w:eastAsia="Calibri" w:hAnsi="Calibri" w:cs="Calibri"/>
        </w:rPr>
        <w:t>har fa</w:t>
      </w:r>
      <w:r w:rsidR="0558B25D" w:rsidRPr="00A42EFB">
        <w:rPr>
          <w:rFonts w:ascii="Calibri" w:eastAsia="Calibri" w:hAnsi="Calibri" w:cs="Calibri"/>
        </w:rPr>
        <w:t>re for fall</w:t>
      </w:r>
    </w:p>
    <w:p w14:paraId="74953D5E" w14:textId="34964CA2" w:rsidR="00097C05" w:rsidRPr="00A42EFB" w:rsidRDefault="7E25207E" w:rsidP="007713A2">
      <w:pPr>
        <w:pStyle w:val="Listeavsnitt"/>
        <w:numPr>
          <w:ilvl w:val="0"/>
          <w:numId w:val="13"/>
        </w:numPr>
      </w:pPr>
      <w:r w:rsidRPr="00A42EFB">
        <w:rPr>
          <w:rFonts w:ascii="Calibri" w:eastAsia="Calibri" w:hAnsi="Calibri" w:cs="Calibri"/>
        </w:rPr>
        <w:t>er engsteleg for å gå på toalettet om natta</w:t>
      </w:r>
    </w:p>
    <w:p w14:paraId="10B9A211" w14:textId="21BB3B53" w:rsidR="00097C05" w:rsidRPr="00A42EFB" w:rsidRDefault="7E25207E" w:rsidP="007713A2">
      <w:pPr>
        <w:pStyle w:val="Listeavsnitt"/>
        <w:numPr>
          <w:ilvl w:val="0"/>
          <w:numId w:val="13"/>
        </w:numPr>
      </w:pPr>
      <w:r w:rsidRPr="00A42EFB">
        <w:rPr>
          <w:rFonts w:ascii="Calibri" w:eastAsia="Calibri" w:hAnsi="Calibri" w:cs="Calibri"/>
        </w:rPr>
        <w:t>ønsker å vera sjølvstendig og å få minst mogleg besøk av heimetenesta.</w:t>
      </w:r>
    </w:p>
    <w:p w14:paraId="2FEBFE3A" w14:textId="334FBC66" w:rsidR="00097C05" w:rsidRPr="00A42EFB" w:rsidRDefault="7E25207E" w:rsidP="007713A2">
      <w:pPr>
        <w:pStyle w:val="Listeavsnitt"/>
        <w:numPr>
          <w:ilvl w:val="0"/>
          <w:numId w:val="13"/>
        </w:numPr>
      </w:pPr>
      <w:r w:rsidRPr="00A42EFB">
        <w:rPr>
          <w:rFonts w:ascii="Calibri" w:eastAsia="Calibri" w:hAnsi="Calibri" w:cs="Calibri"/>
        </w:rPr>
        <w:t>har bistand til andre gjeremål av heimetenesta og digital tilsyn gjer at du har behov for færre besøk</w:t>
      </w:r>
    </w:p>
    <w:p w14:paraId="52E5BFD4" w14:textId="7DAA3CF0" w:rsidR="00097C05" w:rsidRPr="00A42EFB" w:rsidRDefault="7E25207E" w:rsidP="007713A2">
      <w:pPr>
        <w:pStyle w:val="Listeavsnitt"/>
        <w:numPr>
          <w:ilvl w:val="0"/>
          <w:numId w:val="13"/>
        </w:numPr>
      </w:pPr>
      <w:r w:rsidRPr="00A42EFB">
        <w:rPr>
          <w:rFonts w:ascii="Calibri" w:eastAsia="Calibri" w:hAnsi="Calibri" w:cs="Calibri"/>
        </w:rPr>
        <w:t>det er forventa at hukommelsen din gradvis vil endra seg og du har behov for å lære deg å bruke teknologien tidleg</w:t>
      </w:r>
    </w:p>
    <w:p w14:paraId="7764F838" w14:textId="287B3574" w:rsidR="00097C05" w:rsidRPr="00A42EFB" w:rsidRDefault="7E25207E" w:rsidP="007713A2">
      <w:pPr>
        <w:pStyle w:val="Listeavsnitt"/>
        <w:numPr>
          <w:ilvl w:val="0"/>
          <w:numId w:val="13"/>
        </w:numPr>
      </w:pPr>
      <w:r w:rsidRPr="00A42EFB">
        <w:rPr>
          <w:rFonts w:ascii="Calibri" w:eastAsia="Calibri" w:hAnsi="Calibri" w:cs="Calibri"/>
        </w:rPr>
        <w:t>tiltaket vil avlaste dine pårørande og eller utsetje behovet for andre kommunale tenester</w:t>
      </w:r>
    </w:p>
    <w:p w14:paraId="5281FA83" w14:textId="19E521AF" w:rsidR="00097C05" w:rsidRPr="00A42EFB" w:rsidRDefault="73BF32F5" w:rsidP="007713A2">
      <w:pPr>
        <w:pStyle w:val="Listeavsnitt"/>
        <w:numPr>
          <w:ilvl w:val="0"/>
          <w:numId w:val="13"/>
        </w:numPr>
      </w:pPr>
      <w:r w:rsidRPr="00A42EFB">
        <w:rPr>
          <w:rFonts w:ascii="Calibri" w:eastAsia="Calibri" w:hAnsi="Calibri" w:cs="Calibri"/>
        </w:rPr>
        <w:t>dersom du sjølv ikkje har samtykkekompetanse skal digitaltilsyn</w:t>
      </w:r>
    </w:p>
    <w:p w14:paraId="7631330D" w14:textId="6DC9AC77" w:rsidR="00097C05" w:rsidRPr="00A42EFB" w:rsidRDefault="73BF32F5" w:rsidP="007713A2">
      <w:pPr>
        <w:pStyle w:val="Listeavsnitt"/>
        <w:numPr>
          <w:ilvl w:val="1"/>
          <w:numId w:val="13"/>
        </w:numPr>
      </w:pPr>
      <w:r w:rsidRPr="00A42EFB">
        <w:rPr>
          <w:rFonts w:ascii="Calibri" w:eastAsia="Calibri" w:hAnsi="Calibri" w:cs="Calibri"/>
        </w:rPr>
        <w:t>vere nødvendig for å hindra eller avgrensa at du skadar deg</w:t>
      </w:r>
    </w:p>
    <w:p w14:paraId="4AE982C3" w14:textId="34DAD0A9" w:rsidR="00097C05" w:rsidRPr="00A42EFB" w:rsidRDefault="73BF32F5" w:rsidP="007713A2">
      <w:pPr>
        <w:pStyle w:val="Listeavsnitt"/>
        <w:numPr>
          <w:ilvl w:val="1"/>
          <w:numId w:val="13"/>
        </w:numPr>
      </w:pPr>
      <w:r w:rsidRPr="00A42EFB">
        <w:rPr>
          <w:rFonts w:ascii="Calibri" w:eastAsia="Calibri" w:hAnsi="Calibri" w:cs="Calibri"/>
        </w:rPr>
        <w:t>vere i di interesse og du motset deg det ikkje</w:t>
      </w:r>
    </w:p>
    <w:p w14:paraId="0AD61EB8" w14:textId="79542D5C" w:rsidR="00097C05" w:rsidRPr="00A42EFB" w:rsidRDefault="73BF32F5" w:rsidP="007713A2">
      <w:pPr>
        <w:pStyle w:val="Listeavsnitt"/>
        <w:numPr>
          <w:ilvl w:val="1"/>
          <w:numId w:val="13"/>
        </w:numPr>
      </w:pPr>
      <w:r w:rsidRPr="00A42EFB">
        <w:rPr>
          <w:rFonts w:ascii="Calibri" w:eastAsia="Calibri" w:hAnsi="Calibri" w:cs="Calibri"/>
        </w:rPr>
        <w:t>vere det minst inngripande tiltaket for deg</w:t>
      </w:r>
    </w:p>
    <w:p w14:paraId="017AB0B5" w14:textId="2F8B4831" w:rsidR="00097C05" w:rsidRPr="00A42EFB" w:rsidRDefault="73BF32F5" w:rsidP="007713A2">
      <w:pPr>
        <w:pStyle w:val="Listeavsnitt"/>
        <w:numPr>
          <w:ilvl w:val="1"/>
          <w:numId w:val="13"/>
        </w:numPr>
      </w:pPr>
      <w:r w:rsidRPr="00A42EFB">
        <w:rPr>
          <w:rFonts w:ascii="Calibri" w:eastAsia="Calibri" w:hAnsi="Calibri" w:cs="Calibri"/>
        </w:rPr>
        <w:t>vere sannsynleg at du ville tillate tiltaket</w:t>
      </w:r>
    </w:p>
    <w:p w14:paraId="4541B33E" w14:textId="6BD84E0D" w:rsidR="00097C05" w:rsidRPr="00A42EFB" w:rsidRDefault="7E25207E" w:rsidP="00630212">
      <w:pPr>
        <w:pStyle w:val="Overskrift4"/>
      </w:pPr>
      <w:r w:rsidRPr="00A42EFB">
        <w:t>Digital tilsyn er ikkje for deg som</w:t>
      </w:r>
    </w:p>
    <w:p w14:paraId="4C2F1926" w14:textId="2629408B" w:rsidR="00097C05" w:rsidRPr="00A42EFB" w:rsidRDefault="7E25207E" w:rsidP="007713A2">
      <w:pPr>
        <w:pStyle w:val="Listeavsnitt"/>
        <w:numPr>
          <w:ilvl w:val="0"/>
          <w:numId w:val="12"/>
        </w:numPr>
      </w:pPr>
      <w:r w:rsidRPr="00A42EFB">
        <w:rPr>
          <w:rFonts w:ascii="Calibri" w:eastAsia="Calibri" w:hAnsi="Calibri" w:cs="Calibri"/>
        </w:rPr>
        <w:t xml:space="preserve">ikkje </w:t>
      </w:r>
      <w:r w:rsidR="691EE951" w:rsidRPr="00A42EFB">
        <w:rPr>
          <w:rFonts w:ascii="Calibri" w:eastAsia="Calibri" w:hAnsi="Calibri" w:cs="Calibri"/>
        </w:rPr>
        <w:t xml:space="preserve">har </w:t>
      </w:r>
      <w:r w:rsidRPr="00A42EFB">
        <w:rPr>
          <w:rFonts w:ascii="Calibri" w:eastAsia="Calibri" w:hAnsi="Calibri" w:cs="Calibri"/>
        </w:rPr>
        <w:t xml:space="preserve">samtykkekompetanse og tenesta er ikkje forsvarleg for deg. </w:t>
      </w:r>
    </w:p>
    <w:p w14:paraId="722DDCBD" w14:textId="36918E46" w:rsidR="00097C05" w:rsidRPr="00A42EFB" w:rsidRDefault="7E25207E" w:rsidP="007713A2">
      <w:pPr>
        <w:pStyle w:val="Listeavsnitt"/>
        <w:numPr>
          <w:ilvl w:val="0"/>
          <w:numId w:val="12"/>
        </w:numPr>
      </w:pPr>
      <w:r w:rsidRPr="00A42EFB">
        <w:rPr>
          <w:rFonts w:ascii="Calibri" w:eastAsia="Calibri" w:hAnsi="Calibri" w:cs="Calibri"/>
        </w:rPr>
        <w:t>allereie har private ordningar som fungerer og du har ikkje behov for kommunal hjelp for å ivareta behova dine</w:t>
      </w:r>
    </w:p>
    <w:p w14:paraId="074B8AFD" w14:textId="3A007E82" w:rsidR="00097C05" w:rsidRPr="00A42EFB" w:rsidRDefault="7E25207E" w:rsidP="00630212">
      <w:pPr>
        <w:pStyle w:val="Overskrift4"/>
      </w:pPr>
      <w:r w:rsidRPr="00A42EFB">
        <w:t>Når du har fått digital tilsyn kan du og dine pårørande forventa</w:t>
      </w:r>
    </w:p>
    <w:p w14:paraId="640C41DE" w14:textId="3DC5CB28" w:rsidR="00097C05" w:rsidRPr="00A42EFB" w:rsidRDefault="00F2142B" w:rsidP="007713A2">
      <w:pPr>
        <w:pStyle w:val="Listeavsnitt"/>
        <w:numPr>
          <w:ilvl w:val="0"/>
          <w:numId w:val="11"/>
        </w:numPr>
      </w:pPr>
      <w:r w:rsidRPr="00A42EFB">
        <w:rPr>
          <w:rFonts w:ascii="Calibri" w:eastAsia="Calibri" w:hAnsi="Calibri" w:cs="Calibri"/>
        </w:rPr>
        <w:t xml:space="preserve">at </w:t>
      </w:r>
      <w:r w:rsidR="7E25207E" w:rsidRPr="00A42EFB">
        <w:rPr>
          <w:rFonts w:ascii="Calibri" w:eastAsia="Calibri" w:hAnsi="Calibri" w:cs="Calibri"/>
        </w:rPr>
        <w:t xml:space="preserve">du får god opplæring og informasjon </w:t>
      </w:r>
    </w:p>
    <w:p w14:paraId="25EAD9E5" w14:textId="034D7CEB" w:rsidR="00097C05" w:rsidRPr="00A42EFB" w:rsidRDefault="7E25207E" w:rsidP="007713A2">
      <w:pPr>
        <w:pStyle w:val="Listeavsnitt"/>
        <w:numPr>
          <w:ilvl w:val="0"/>
          <w:numId w:val="11"/>
        </w:numPr>
      </w:pPr>
      <w:r w:rsidRPr="00A42EFB">
        <w:rPr>
          <w:rFonts w:ascii="Calibri" w:eastAsia="Calibri" w:hAnsi="Calibri" w:cs="Calibri"/>
        </w:rPr>
        <w:t xml:space="preserve">du får ein prøveperiode med god oppfølging der ein testar ut om dette er rette hjelpa for deg </w:t>
      </w:r>
    </w:p>
    <w:p w14:paraId="7D0CF6C4" w14:textId="5B2A657F" w:rsidR="00097C05" w:rsidRPr="00A42EFB" w:rsidRDefault="7E25207E" w:rsidP="007713A2">
      <w:pPr>
        <w:pStyle w:val="Listeavsnitt"/>
        <w:numPr>
          <w:ilvl w:val="0"/>
          <w:numId w:val="11"/>
        </w:numPr>
      </w:pPr>
      <w:r w:rsidRPr="00A42EFB">
        <w:rPr>
          <w:rFonts w:ascii="Calibri" w:eastAsia="Calibri" w:hAnsi="Calibri" w:cs="Calibri"/>
        </w:rPr>
        <w:t xml:space="preserve">du vil få individuell vurdering av kva utstyr som er best tilpassa dine behov </w:t>
      </w:r>
    </w:p>
    <w:p w14:paraId="28579869" w14:textId="7B58623E" w:rsidR="00097C05" w:rsidRPr="00A42EFB" w:rsidRDefault="7E25207E" w:rsidP="007713A2">
      <w:pPr>
        <w:pStyle w:val="Listeavsnitt"/>
        <w:numPr>
          <w:ilvl w:val="0"/>
          <w:numId w:val="11"/>
        </w:numPr>
      </w:pPr>
      <w:r w:rsidRPr="00A42EFB">
        <w:rPr>
          <w:rFonts w:ascii="Calibri" w:eastAsia="Calibri" w:hAnsi="Calibri" w:cs="Calibri"/>
        </w:rPr>
        <w:t xml:space="preserve">hjelpa vil bli evaluert  </w:t>
      </w:r>
    </w:p>
    <w:p w14:paraId="27DCBF44" w14:textId="7E82957B" w:rsidR="00097C05" w:rsidRPr="00A42EFB" w:rsidRDefault="7E25207E" w:rsidP="007713A2">
      <w:pPr>
        <w:pStyle w:val="Listeavsnitt"/>
        <w:numPr>
          <w:ilvl w:val="0"/>
          <w:numId w:val="11"/>
        </w:numPr>
      </w:pPr>
      <w:r w:rsidRPr="00A42EFB">
        <w:rPr>
          <w:rFonts w:ascii="Calibri" w:eastAsia="Calibri" w:hAnsi="Calibri" w:cs="Calibri"/>
        </w:rPr>
        <w:t>me må saman verte einig om rutinar for varsling. Pårørande kan hjelp</w:t>
      </w:r>
      <w:r w:rsidR="37190716" w:rsidRPr="00A42EFB">
        <w:rPr>
          <w:rFonts w:ascii="Calibri" w:eastAsia="Calibri" w:hAnsi="Calibri" w:cs="Calibri"/>
        </w:rPr>
        <w:t>e</w:t>
      </w:r>
      <w:r w:rsidRPr="00A42EFB">
        <w:rPr>
          <w:rFonts w:ascii="Calibri" w:eastAsia="Calibri" w:hAnsi="Calibri" w:cs="Calibri"/>
        </w:rPr>
        <w:t xml:space="preserve"> til med dette om det er forsvarleg og i di interesse</w:t>
      </w:r>
    </w:p>
    <w:p w14:paraId="0C234E15" w14:textId="28D702DE" w:rsidR="00097C05" w:rsidRPr="00A42EFB" w:rsidRDefault="7E25207E" w:rsidP="00630212">
      <w:pPr>
        <w:pStyle w:val="Overskrift4"/>
      </w:pPr>
      <w:r w:rsidRPr="00A42EFB">
        <w:t>Økonomi</w:t>
      </w:r>
    </w:p>
    <w:p w14:paraId="4926AC0D" w14:textId="1822CB44" w:rsidR="00097C05" w:rsidRPr="00A42EFB" w:rsidRDefault="005023C9" w:rsidP="003A455F">
      <w:pPr>
        <w:rPr>
          <w:color w:val="000000" w:themeColor="text1"/>
        </w:rPr>
      </w:pPr>
      <w:r w:rsidRPr="00A42EFB">
        <w:rPr>
          <w:rFonts w:ascii="Calibri" w:eastAsia="Calibri" w:hAnsi="Calibri" w:cs="Calibri"/>
          <w:color w:val="000000" w:themeColor="text1"/>
        </w:rPr>
        <w:t>Dei ulike sensorane vert tildelt som ei helse- og omsorgsteneste og er gratis</w:t>
      </w:r>
      <w:r w:rsidR="003A455F" w:rsidRPr="00A42EFB">
        <w:rPr>
          <w:rFonts w:ascii="Calibri" w:eastAsia="Calibri" w:hAnsi="Calibri" w:cs="Calibri"/>
          <w:color w:val="000000" w:themeColor="text1"/>
        </w:rPr>
        <w:t xml:space="preserve">. Unntak: </w:t>
      </w:r>
      <w:r w:rsidR="7E25207E" w:rsidRPr="00A42EFB">
        <w:rPr>
          <w:rFonts w:ascii="Calibri" w:eastAsia="Calibri" w:hAnsi="Calibri" w:cs="Calibri"/>
          <w:color w:val="000000" w:themeColor="text1"/>
        </w:rPr>
        <w:t xml:space="preserve">Du </w:t>
      </w:r>
      <w:r w:rsidR="003A455F" w:rsidRPr="00A42EFB">
        <w:rPr>
          <w:rFonts w:ascii="Calibri" w:eastAsia="Calibri" w:hAnsi="Calibri" w:cs="Calibri"/>
          <w:color w:val="000000" w:themeColor="text1"/>
        </w:rPr>
        <w:t xml:space="preserve">må sjølv </w:t>
      </w:r>
      <w:r w:rsidR="7E25207E" w:rsidRPr="00A42EFB">
        <w:rPr>
          <w:rFonts w:ascii="Calibri" w:eastAsia="Calibri" w:hAnsi="Calibri" w:cs="Calibri"/>
          <w:color w:val="000000" w:themeColor="text1"/>
        </w:rPr>
        <w:t>betal</w:t>
      </w:r>
      <w:r w:rsidR="003A455F" w:rsidRPr="00A42EFB">
        <w:rPr>
          <w:rFonts w:ascii="Calibri" w:eastAsia="Calibri" w:hAnsi="Calibri" w:cs="Calibri"/>
          <w:color w:val="000000" w:themeColor="text1"/>
        </w:rPr>
        <w:t>a</w:t>
      </w:r>
      <w:r w:rsidR="7E25207E" w:rsidRPr="00A42EFB">
        <w:rPr>
          <w:rFonts w:ascii="Calibri" w:eastAsia="Calibri" w:hAnsi="Calibri" w:cs="Calibri"/>
          <w:color w:val="000000" w:themeColor="text1"/>
        </w:rPr>
        <w:t xml:space="preserve"> for tryggleiksalarm</w:t>
      </w:r>
      <w:r w:rsidR="003A455F" w:rsidRPr="00A42EFB">
        <w:rPr>
          <w:rFonts w:ascii="Calibri" w:eastAsia="Calibri" w:hAnsi="Calibri" w:cs="Calibri"/>
          <w:color w:val="000000" w:themeColor="text1"/>
        </w:rPr>
        <w:t>.</w:t>
      </w:r>
    </w:p>
    <w:p w14:paraId="16A24277" w14:textId="7EC47B66" w:rsidR="00097C05" w:rsidRPr="00A42EFB" w:rsidRDefault="423C900B" w:rsidP="00630212">
      <w:pPr>
        <w:pStyle w:val="Overskrift4"/>
      </w:pPr>
      <w:r w:rsidRPr="00A42EFB">
        <w:t>Aktuelt regelverk</w:t>
      </w:r>
    </w:p>
    <w:p w14:paraId="6569241E" w14:textId="325F795B" w:rsidR="00097C05" w:rsidRPr="00A42EFB" w:rsidRDefault="4EBC8183" w:rsidP="00CF7895">
      <w:r w:rsidRPr="00A42EFB">
        <w:rPr>
          <w:rFonts w:ascii="Calibri" w:eastAsia="Calibri" w:hAnsi="Calibri" w:cs="Calibri"/>
          <w:szCs w:val="22"/>
        </w:rPr>
        <w:t>Digital tilsyn vert tildelt som ei helse- og omsorgsteneste</w:t>
      </w:r>
    </w:p>
    <w:p w14:paraId="61E960FF" w14:textId="2691EABE" w:rsidR="00097C05" w:rsidRPr="00A42EFB" w:rsidRDefault="00E036C0" w:rsidP="007713A2">
      <w:pPr>
        <w:pStyle w:val="Listeavsnitt"/>
        <w:numPr>
          <w:ilvl w:val="0"/>
          <w:numId w:val="31"/>
        </w:numPr>
        <w:rPr>
          <w:szCs w:val="22"/>
        </w:rPr>
      </w:pPr>
      <w:hyperlink r:id="rId26">
        <w:r w:rsidR="423C900B" w:rsidRPr="00A42EFB">
          <w:rPr>
            <w:rStyle w:val="Hyperkobling"/>
          </w:rPr>
          <w:t>Pasient-og brukerrettighetsloven § 2-1 a.</w:t>
        </w:r>
      </w:hyperlink>
    </w:p>
    <w:p w14:paraId="396671EA" w14:textId="51399F55" w:rsidR="00097C05" w:rsidRPr="00A42EFB" w:rsidRDefault="00E036C0" w:rsidP="007713A2">
      <w:pPr>
        <w:pStyle w:val="Listeavsnitt"/>
        <w:numPr>
          <w:ilvl w:val="0"/>
          <w:numId w:val="31"/>
        </w:numPr>
        <w:rPr>
          <w:szCs w:val="22"/>
        </w:rPr>
      </w:pPr>
      <w:hyperlink r:id="rId27">
        <w:r w:rsidR="423C900B" w:rsidRPr="00A42EFB">
          <w:rPr>
            <w:rStyle w:val="Hyperkobling"/>
            <w:rFonts w:ascii="Calibri" w:eastAsia="Calibri" w:hAnsi="Calibri" w:cs="Calibri"/>
          </w:rPr>
          <w:t>Helse- og omsorgstjenesteloven § 3-2 første ledd nr 6 bokstav a.</w:t>
        </w:r>
      </w:hyperlink>
    </w:p>
    <w:p w14:paraId="7C02B22E" w14:textId="66D80DED" w:rsidR="00097C05" w:rsidRPr="00A42EFB" w:rsidRDefault="00E036C0" w:rsidP="007713A2">
      <w:pPr>
        <w:pStyle w:val="Listeavsnitt"/>
        <w:numPr>
          <w:ilvl w:val="0"/>
          <w:numId w:val="31"/>
        </w:numPr>
        <w:rPr>
          <w:szCs w:val="22"/>
        </w:rPr>
      </w:pPr>
      <w:hyperlink r:id="rId28">
        <w:r w:rsidR="423C900B" w:rsidRPr="00A42EFB">
          <w:rPr>
            <w:rStyle w:val="Hyperkobling"/>
            <w:rFonts w:ascii="Calibri" w:eastAsia="Calibri" w:hAnsi="Calibri" w:cs="Calibri"/>
          </w:rPr>
          <w:t>Pasient og brukarrettighetslova § 4 – 6 a</w:t>
        </w:r>
      </w:hyperlink>
    </w:p>
    <w:p w14:paraId="0A0C78B6" w14:textId="5A1D076E" w:rsidR="00097C05" w:rsidRPr="00A42EFB" w:rsidRDefault="00E036C0" w:rsidP="007713A2">
      <w:pPr>
        <w:pStyle w:val="Listeavsnitt"/>
        <w:numPr>
          <w:ilvl w:val="0"/>
          <w:numId w:val="31"/>
        </w:numPr>
        <w:rPr>
          <w:szCs w:val="22"/>
        </w:rPr>
      </w:pPr>
      <w:hyperlink r:id="rId29" w:anchor="shareModal">
        <w:r w:rsidR="423C900B" w:rsidRPr="00A42EFB">
          <w:rPr>
            <w:rStyle w:val="Hyperkobling"/>
            <w:rFonts w:ascii="Calibri" w:eastAsia="Calibri" w:hAnsi="Calibri" w:cs="Calibri"/>
          </w:rPr>
          <w:t>Helse- og omsorgstjenesteloven kapittel 9 (for mennesker med psykisk utviklingshemming)</w:t>
        </w:r>
      </w:hyperlink>
    </w:p>
    <w:p w14:paraId="016C3284" w14:textId="5A5A39B6" w:rsidR="00CF7895" w:rsidRPr="00A42EFB" w:rsidRDefault="594A9A87" w:rsidP="00097C05">
      <w:pPr>
        <w:pStyle w:val="Overskrift3"/>
      </w:pPr>
      <w:bookmarkStart w:id="51" w:name="_Toc103074452"/>
      <w:r w:rsidRPr="00A42EFB">
        <w:lastRenderedPageBreak/>
        <w:t>Velferdsteknologi - Elektronisk medisineringsstøtte</w:t>
      </w:r>
      <w:bookmarkEnd w:id="51"/>
    </w:p>
    <w:p w14:paraId="3CDACFE0" w14:textId="4B63C3E7" w:rsidR="00097C05" w:rsidRPr="00A42EFB" w:rsidRDefault="1C37DDD6" w:rsidP="00CF7895">
      <w:r w:rsidRPr="00A42EFB">
        <w:rPr>
          <w:rFonts w:ascii="Calibri" w:eastAsia="Calibri" w:hAnsi="Calibri" w:cs="Calibri"/>
          <w:szCs w:val="22"/>
        </w:rPr>
        <w:t xml:space="preserve">Elektronisk medisineringsstøtte er eit velferdsteknologisk hjelpemiddel som hjelper deg med å ta rett medisin til rett tid. Du får varsel når det er på tide å ta medisinen. Dersom du ikkje tek medisinen innan gitt tid vil det gå eit varsel til heimetenesta som tek kontakt med deg. </w:t>
      </w:r>
    </w:p>
    <w:p w14:paraId="06D739C2" w14:textId="0954D801" w:rsidR="00097C05" w:rsidRPr="00A42EFB" w:rsidRDefault="1C37DDD6" w:rsidP="00CF7895">
      <w:r w:rsidRPr="00A42EFB">
        <w:rPr>
          <w:rFonts w:ascii="Calibri" w:eastAsia="Calibri" w:hAnsi="Calibri" w:cs="Calibri"/>
          <w:szCs w:val="22"/>
        </w:rPr>
        <w:t>Dersom du har behov for hjelp til å ta medisinar skal e</w:t>
      </w:r>
      <w:r w:rsidRPr="00A42EFB">
        <w:rPr>
          <w:rFonts w:ascii="Calibri" w:eastAsia="Calibri" w:hAnsi="Calibri" w:cs="Calibri"/>
          <w:color w:val="000000" w:themeColor="text1"/>
          <w:szCs w:val="22"/>
        </w:rPr>
        <w:t>lektronisk medisineringsstøtte</w:t>
      </w:r>
      <w:r w:rsidRPr="00A42EFB">
        <w:rPr>
          <w:rFonts w:ascii="Calibri" w:eastAsia="Calibri" w:hAnsi="Calibri" w:cs="Calibri"/>
          <w:szCs w:val="22"/>
        </w:rPr>
        <w:t xml:space="preserve"> alltid vurderast som førsteval i tildeling av tenester.</w:t>
      </w:r>
    </w:p>
    <w:p w14:paraId="74FEF4AD" w14:textId="1CB9511D" w:rsidR="00097C05" w:rsidRPr="00A42EFB" w:rsidRDefault="1C37DDD6" w:rsidP="00CF7895">
      <w:r w:rsidRPr="00A42EFB">
        <w:rPr>
          <w:rFonts w:ascii="Calibri" w:eastAsia="Calibri" w:hAnsi="Calibri" w:cs="Calibri"/>
          <w:szCs w:val="22"/>
        </w:rPr>
        <w:t>Elektronisk medisineringsstøtte skal bidra til at du skal kunne bu heime lenger og at du skal kunne leva eit så sjølvstendig liv som mogleg.</w:t>
      </w:r>
    </w:p>
    <w:p w14:paraId="68948537" w14:textId="745282DA" w:rsidR="00097C05" w:rsidRPr="00A42EFB" w:rsidRDefault="1C37DDD6" w:rsidP="005023C9">
      <w:pPr>
        <w:pStyle w:val="Overskrift4"/>
      </w:pPr>
      <w:r w:rsidRPr="00A42EFB">
        <w:t xml:space="preserve">Elektronisk medisineringsstøtte er for deg som </w:t>
      </w:r>
    </w:p>
    <w:p w14:paraId="65CCCF06" w14:textId="7AD2ED4D" w:rsidR="00097C05" w:rsidRPr="00A42EFB" w:rsidRDefault="1C37DDD6" w:rsidP="007713A2">
      <w:pPr>
        <w:pStyle w:val="Listeavsnitt"/>
        <w:numPr>
          <w:ilvl w:val="0"/>
          <w:numId w:val="9"/>
        </w:numPr>
      </w:pPr>
      <w:r w:rsidRPr="00A42EFB">
        <w:rPr>
          <w:rFonts w:ascii="Calibri" w:eastAsia="Calibri" w:hAnsi="Calibri" w:cs="Calibri"/>
        </w:rPr>
        <w:t>har behov for helse- og omsorgstenester og elektronisk medisineringsstøtte kan erstatta, utsetje eller supplera andre helse- og omsorgstenester</w:t>
      </w:r>
    </w:p>
    <w:p w14:paraId="7B089832" w14:textId="10A25C5F" w:rsidR="00097C05" w:rsidRPr="00A42EFB" w:rsidRDefault="1C37DDD6" w:rsidP="007713A2">
      <w:pPr>
        <w:pStyle w:val="Listeavsnitt"/>
        <w:numPr>
          <w:ilvl w:val="0"/>
          <w:numId w:val="9"/>
        </w:numPr>
      </w:pPr>
      <w:r w:rsidRPr="00A42EFB">
        <w:rPr>
          <w:rFonts w:ascii="Calibri" w:eastAsia="Calibri" w:hAnsi="Calibri" w:cs="Calibri"/>
        </w:rPr>
        <w:t>treng hjelp til å huska å ta medisinane dine</w:t>
      </w:r>
    </w:p>
    <w:p w14:paraId="3BBC70A7" w14:textId="09FDEB94" w:rsidR="00097C05" w:rsidRPr="00A42EFB" w:rsidRDefault="1C37DDD6" w:rsidP="007713A2">
      <w:pPr>
        <w:pStyle w:val="Listeavsnitt"/>
        <w:numPr>
          <w:ilvl w:val="0"/>
          <w:numId w:val="9"/>
        </w:numPr>
      </w:pPr>
      <w:r w:rsidRPr="00A42EFB">
        <w:rPr>
          <w:rFonts w:ascii="Calibri" w:eastAsia="Calibri" w:hAnsi="Calibri" w:cs="Calibri"/>
        </w:rPr>
        <w:t>klarar å ta medisinane på eiga hand når du får ei påminning</w:t>
      </w:r>
    </w:p>
    <w:p w14:paraId="7FE10F0A" w14:textId="643F3959" w:rsidR="00097C05" w:rsidRPr="00A42EFB" w:rsidRDefault="1C37DDD6" w:rsidP="007713A2">
      <w:pPr>
        <w:pStyle w:val="Listeavsnitt"/>
        <w:numPr>
          <w:ilvl w:val="0"/>
          <w:numId w:val="9"/>
        </w:numPr>
      </w:pPr>
      <w:r w:rsidRPr="00A42EFB">
        <w:rPr>
          <w:rFonts w:ascii="Calibri" w:eastAsia="Calibri" w:hAnsi="Calibri" w:cs="Calibri"/>
        </w:rPr>
        <w:t>ønsker å vera sjølvstendig og å få minst mogleg besøk av heimetenesta.</w:t>
      </w:r>
    </w:p>
    <w:p w14:paraId="226DD7FE" w14:textId="72B991B9" w:rsidR="00097C05" w:rsidRPr="00A42EFB" w:rsidRDefault="1C37DDD6" w:rsidP="007713A2">
      <w:pPr>
        <w:pStyle w:val="Listeavsnitt"/>
        <w:numPr>
          <w:ilvl w:val="0"/>
          <w:numId w:val="9"/>
        </w:numPr>
      </w:pPr>
      <w:r w:rsidRPr="00A42EFB">
        <w:rPr>
          <w:rFonts w:ascii="Calibri" w:eastAsia="Calibri" w:hAnsi="Calibri" w:cs="Calibri"/>
        </w:rPr>
        <w:t>det er særs viktig for helsa di med rett medisin til rett tid</w:t>
      </w:r>
    </w:p>
    <w:p w14:paraId="7FD1E151" w14:textId="354EAB03" w:rsidR="00097C05" w:rsidRPr="00A42EFB" w:rsidRDefault="1C37DDD6" w:rsidP="007713A2">
      <w:pPr>
        <w:pStyle w:val="Listeavsnitt"/>
        <w:numPr>
          <w:ilvl w:val="0"/>
          <w:numId w:val="9"/>
        </w:numPr>
      </w:pPr>
      <w:r w:rsidRPr="00A42EFB">
        <w:rPr>
          <w:rFonts w:ascii="Calibri" w:eastAsia="Calibri" w:hAnsi="Calibri" w:cs="Calibri"/>
        </w:rPr>
        <w:t>som har bistand til andre gjeremål av heimetenesta og ein medisindispenser gjer at du kan få hjelp til andre tider enn når det er tid for medisin.</w:t>
      </w:r>
    </w:p>
    <w:p w14:paraId="076F01E7" w14:textId="2D41F29D" w:rsidR="00097C05" w:rsidRPr="00A42EFB" w:rsidRDefault="1C37DDD6" w:rsidP="007713A2">
      <w:pPr>
        <w:pStyle w:val="Listeavsnitt"/>
        <w:numPr>
          <w:ilvl w:val="0"/>
          <w:numId w:val="9"/>
        </w:numPr>
      </w:pPr>
      <w:r w:rsidRPr="00A42EFB">
        <w:rPr>
          <w:rFonts w:ascii="Calibri" w:eastAsia="Calibri" w:hAnsi="Calibri" w:cs="Calibri"/>
        </w:rPr>
        <w:t>er motivert og ønsker sjølv å ta i bruk teknologien</w:t>
      </w:r>
    </w:p>
    <w:p w14:paraId="564A149B" w14:textId="12332476" w:rsidR="00097C05" w:rsidRPr="00A42EFB" w:rsidRDefault="1C37DDD6" w:rsidP="007713A2">
      <w:pPr>
        <w:pStyle w:val="Listeavsnitt"/>
        <w:numPr>
          <w:ilvl w:val="0"/>
          <w:numId w:val="9"/>
        </w:numPr>
      </w:pPr>
      <w:r w:rsidRPr="00A42EFB">
        <w:rPr>
          <w:rFonts w:ascii="Calibri" w:eastAsia="Calibri" w:hAnsi="Calibri" w:cs="Calibri"/>
        </w:rPr>
        <w:t>det er forventa at hukommelsen din gradvis vil endra seg og du har behov for å lære deg å bruke teknologien tidleg</w:t>
      </w:r>
    </w:p>
    <w:p w14:paraId="7CEE5623" w14:textId="05B5E8A9" w:rsidR="00097C05" w:rsidRPr="00A42EFB" w:rsidRDefault="1C37DDD6" w:rsidP="005023C9">
      <w:pPr>
        <w:pStyle w:val="Overskrift4"/>
      </w:pPr>
      <w:r w:rsidRPr="00A42EFB">
        <w:t>Elektronisk medisineringsstøtte er ikkje for deg som</w:t>
      </w:r>
    </w:p>
    <w:p w14:paraId="71ACC178" w14:textId="74FCCE8C" w:rsidR="00097C05" w:rsidRPr="00A42EFB" w:rsidRDefault="1C37DDD6" w:rsidP="007713A2">
      <w:pPr>
        <w:pStyle w:val="Listeavsnitt"/>
        <w:numPr>
          <w:ilvl w:val="0"/>
          <w:numId w:val="8"/>
        </w:numPr>
      </w:pPr>
      <w:r w:rsidRPr="00A42EFB">
        <w:rPr>
          <w:rFonts w:ascii="Calibri" w:eastAsia="Calibri" w:hAnsi="Calibri" w:cs="Calibri"/>
        </w:rPr>
        <w:t xml:space="preserve">har behov for at nokon må sjå at du tek </w:t>
      </w:r>
      <w:r w:rsidR="536BFF65" w:rsidRPr="00A42EFB">
        <w:rPr>
          <w:rFonts w:ascii="Calibri" w:eastAsia="Calibri" w:hAnsi="Calibri" w:cs="Calibri"/>
        </w:rPr>
        <w:t>medisinane</w:t>
      </w:r>
      <w:r w:rsidRPr="00A42EFB">
        <w:rPr>
          <w:rFonts w:ascii="Calibri" w:eastAsia="Calibri" w:hAnsi="Calibri" w:cs="Calibri"/>
        </w:rPr>
        <w:t xml:space="preserve"> dine</w:t>
      </w:r>
    </w:p>
    <w:p w14:paraId="5B756C3B" w14:textId="0DD026A5" w:rsidR="00097C05" w:rsidRPr="00A42EFB" w:rsidRDefault="1C37DDD6" w:rsidP="007713A2">
      <w:pPr>
        <w:pStyle w:val="Listeavsnitt"/>
        <w:numPr>
          <w:ilvl w:val="0"/>
          <w:numId w:val="8"/>
        </w:numPr>
      </w:pPr>
      <w:r w:rsidRPr="00A42EFB">
        <w:rPr>
          <w:rFonts w:ascii="Calibri" w:eastAsia="Calibri" w:hAnsi="Calibri" w:cs="Calibri"/>
        </w:rPr>
        <w:t xml:space="preserve">ikkje klarar å ta medisinane dine sjølv av fysiske eller kognitive </w:t>
      </w:r>
      <w:r w:rsidR="694B604F" w:rsidRPr="00A42EFB">
        <w:rPr>
          <w:rFonts w:ascii="Calibri" w:eastAsia="Calibri" w:hAnsi="Calibri" w:cs="Calibri"/>
        </w:rPr>
        <w:t>årsaker</w:t>
      </w:r>
    </w:p>
    <w:p w14:paraId="24D03EFC" w14:textId="5068B436" w:rsidR="00097C05" w:rsidRPr="00A42EFB" w:rsidRDefault="1C37DDD6" w:rsidP="007713A2">
      <w:pPr>
        <w:pStyle w:val="Listeavsnitt"/>
        <w:numPr>
          <w:ilvl w:val="0"/>
          <w:numId w:val="8"/>
        </w:numPr>
      </w:pPr>
      <w:r w:rsidRPr="00A42EFB">
        <w:rPr>
          <w:rFonts w:ascii="Calibri" w:eastAsia="Calibri" w:hAnsi="Calibri" w:cs="Calibri"/>
        </w:rPr>
        <w:t>ikkje har behov for å bli minna på å ta medisinar, eller du kan bruka andre hjelpemidlar for å huska på å ta medisinar</w:t>
      </w:r>
    </w:p>
    <w:p w14:paraId="4CAF8825" w14:textId="4E690958" w:rsidR="00097C05" w:rsidRPr="00A42EFB" w:rsidRDefault="1C37DDD6" w:rsidP="007713A2">
      <w:pPr>
        <w:pStyle w:val="Listeavsnitt"/>
        <w:numPr>
          <w:ilvl w:val="0"/>
          <w:numId w:val="8"/>
        </w:numPr>
      </w:pPr>
      <w:r w:rsidRPr="00A42EFB">
        <w:rPr>
          <w:rFonts w:ascii="Calibri" w:eastAsia="Calibri" w:hAnsi="Calibri" w:cs="Calibri"/>
        </w:rPr>
        <w:t>ikkje har samtykke kompetanse og tenesta er ikkje forsvarleg for deg.</w:t>
      </w:r>
    </w:p>
    <w:p w14:paraId="01D70660" w14:textId="4ACD0E27" w:rsidR="00097C05" w:rsidRPr="00A42EFB" w:rsidRDefault="1C37DDD6" w:rsidP="005023C9">
      <w:pPr>
        <w:pStyle w:val="Overskrift4"/>
      </w:pPr>
      <w:r w:rsidRPr="00A42EFB">
        <w:t xml:space="preserve">Når du har fått elektronisk medisineringsstøtte kan du og dine </w:t>
      </w:r>
      <w:r w:rsidR="7CF11EA5" w:rsidRPr="00A42EFB">
        <w:t>pårørande</w:t>
      </w:r>
      <w:r w:rsidRPr="00A42EFB">
        <w:t xml:space="preserve"> forventa</w:t>
      </w:r>
    </w:p>
    <w:p w14:paraId="7E110803" w14:textId="0A8E9378" w:rsidR="00097C05" w:rsidRPr="00A42EFB" w:rsidRDefault="1C37DDD6" w:rsidP="007713A2">
      <w:pPr>
        <w:pStyle w:val="Listeavsnitt"/>
        <w:numPr>
          <w:ilvl w:val="0"/>
          <w:numId w:val="30"/>
        </w:numPr>
        <w:rPr>
          <w:szCs w:val="22"/>
        </w:rPr>
      </w:pPr>
      <w:r w:rsidRPr="00A42EFB">
        <w:rPr>
          <w:rFonts w:ascii="Calibri" w:eastAsia="Calibri" w:hAnsi="Calibri" w:cs="Calibri"/>
        </w:rPr>
        <w:t>du får god opplæring og informasjon</w:t>
      </w:r>
    </w:p>
    <w:p w14:paraId="7A30CFC0" w14:textId="28B5C664" w:rsidR="00097C05" w:rsidRPr="00A42EFB" w:rsidRDefault="1C37DDD6" w:rsidP="007713A2">
      <w:pPr>
        <w:pStyle w:val="Listeavsnitt"/>
        <w:numPr>
          <w:ilvl w:val="0"/>
          <w:numId w:val="30"/>
        </w:numPr>
        <w:rPr>
          <w:szCs w:val="22"/>
        </w:rPr>
      </w:pPr>
      <w:r w:rsidRPr="00A42EFB">
        <w:rPr>
          <w:rFonts w:ascii="Calibri" w:eastAsia="Calibri" w:hAnsi="Calibri" w:cs="Calibri"/>
        </w:rPr>
        <w:t xml:space="preserve">du får ein prøveperiode med god oppfølging der ein </w:t>
      </w:r>
      <w:r w:rsidR="602D63A3" w:rsidRPr="00A42EFB">
        <w:rPr>
          <w:rFonts w:ascii="Calibri" w:eastAsia="Calibri" w:hAnsi="Calibri" w:cs="Calibri"/>
        </w:rPr>
        <w:t>testar</w:t>
      </w:r>
      <w:r w:rsidRPr="00A42EFB">
        <w:rPr>
          <w:rFonts w:ascii="Calibri" w:eastAsia="Calibri" w:hAnsi="Calibri" w:cs="Calibri"/>
        </w:rPr>
        <w:t xml:space="preserve"> ut om dette er rette hjelpa for deg</w:t>
      </w:r>
    </w:p>
    <w:p w14:paraId="4350100D" w14:textId="30008E9A" w:rsidR="00097C05" w:rsidRPr="00A42EFB" w:rsidRDefault="1C37DDD6" w:rsidP="007713A2">
      <w:pPr>
        <w:pStyle w:val="Listeavsnitt"/>
        <w:numPr>
          <w:ilvl w:val="0"/>
          <w:numId w:val="30"/>
        </w:numPr>
        <w:rPr>
          <w:szCs w:val="22"/>
        </w:rPr>
      </w:pPr>
      <w:r w:rsidRPr="00A42EFB">
        <w:rPr>
          <w:rFonts w:ascii="Calibri" w:eastAsia="Calibri" w:hAnsi="Calibri" w:cs="Calibri"/>
        </w:rPr>
        <w:t xml:space="preserve">dersom du ikkje tek medisinen din vil helsepersonell </w:t>
      </w:r>
      <w:r w:rsidR="68E99110" w:rsidRPr="00A42EFB">
        <w:rPr>
          <w:rFonts w:ascii="Calibri" w:eastAsia="Calibri" w:hAnsi="Calibri" w:cs="Calibri"/>
        </w:rPr>
        <w:t xml:space="preserve">få eit </w:t>
      </w:r>
      <w:r w:rsidRPr="00A42EFB">
        <w:rPr>
          <w:rFonts w:ascii="Calibri" w:eastAsia="Calibri" w:hAnsi="Calibri" w:cs="Calibri"/>
        </w:rPr>
        <w:t>varsel og setje inn tiltak</w:t>
      </w:r>
    </w:p>
    <w:p w14:paraId="5FE88133" w14:textId="0432D862" w:rsidR="00097C05" w:rsidRPr="00A42EFB" w:rsidRDefault="1C37DDD6" w:rsidP="007713A2">
      <w:pPr>
        <w:pStyle w:val="Listeavsnitt"/>
        <w:numPr>
          <w:ilvl w:val="0"/>
          <w:numId w:val="30"/>
        </w:numPr>
        <w:rPr>
          <w:szCs w:val="22"/>
        </w:rPr>
      </w:pPr>
      <w:r w:rsidRPr="00A42EFB">
        <w:rPr>
          <w:rFonts w:ascii="Calibri" w:eastAsia="Calibri" w:hAnsi="Calibri" w:cs="Calibri"/>
        </w:rPr>
        <w:t xml:space="preserve">du vil få individuell </w:t>
      </w:r>
      <w:r w:rsidR="78F52438" w:rsidRPr="00A42EFB">
        <w:rPr>
          <w:rFonts w:ascii="Calibri" w:eastAsia="Calibri" w:hAnsi="Calibri" w:cs="Calibri"/>
        </w:rPr>
        <w:t>tilpassing</w:t>
      </w:r>
      <w:r w:rsidRPr="00A42EFB">
        <w:rPr>
          <w:rFonts w:ascii="Calibri" w:eastAsia="Calibri" w:hAnsi="Calibri" w:cs="Calibri"/>
        </w:rPr>
        <w:t xml:space="preserve"> av dispenseren etter dine behov</w:t>
      </w:r>
    </w:p>
    <w:p w14:paraId="07DCCF2D" w14:textId="0214D2E1" w:rsidR="00097C05" w:rsidRPr="00A42EFB" w:rsidRDefault="1C37DDD6" w:rsidP="007713A2">
      <w:pPr>
        <w:pStyle w:val="Listeavsnitt"/>
        <w:numPr>
          <w:ilvl w:val="0"/>
          <w:numId w:val="30"/>
        </w:numPr>
        <w:rPr>
          <w:szCs w:val="22"/>
        </w:rPr>
      </w:pPr>
      <w:r w:rsidRPr="00A42EFB">
        <w:rPr>
          <w:rFonts w:ascii="Calibri" w:eastAsia="Calibri" w:hAnsi="Calibri" w:cs="Calibri"/>
        </w:rPr>
        <w:t xml:space="preserve">hjelpa vil bli evaluert </w:t>
      </w:r>
    </w:p>
    <w:p w14:paraId="13ADA306" w14:textId="002EA00F" w:rsidR="00097C05" w:rsidRPr="00A42EFB" w:rsidRDefault="1C37DDD6" w:rsidP="005023C9">
      <w:pPr>
        <w:pStyle w:val="Overskrift4"/>
      </w:pPr>
      <w:r w:rsidRPr="00A42EFB">
        <w:t>Når du har fått elektronisk medisineringsstøtte forventar me av deg og dine pårørande at</w:t>
      </w:r>
    </w:p>
    <w:p w14:paraId="2DD21AE0" w14:textId="42FD2E92" w:rsidR="00097C05" w:rsidRPr="00A42EFB" w:rsidRDefault="1C37DDD6" w:rsidP="007713A2">
      <w:pPr>
        <w:pStyle w:val="Listeavsnitt"/>
        <w:numPr>
          <w:ilvl w:val="0"/>
          <w:numId w:val="7"/>
        </w:numPr>
      </w:pPr>
      <w:r w:rsidRPr="00A42EFB">
        <w:rPr>
          <w:rFonts w:ascii="Calibri" w:eastAsia="Calibri" w:hAnsi="Calibri" w:cs="Calibri"/>
        </w:rPr>
        <w:t>du nyttar multidose der dette er mogleg. Det er fastlegen din som avgjer dette.</w:t>
      </w:r>
    </w:p>
    <w:p w14:paraId="3F0195F5" w14:textId="1FCE337A" w:rsidR="00097C05" w:rsidRPr="00A42EFB" w:rsidRDefault="1C37DDD6" w:rsidP="005023C9">
      <w:pPr>
        <w:pStyle w:val="Overskrift4"/>
      </w:pPr>
      <w:r w:rsidRPr="00A42EFB">
        <w:t>Økonomi</w:t>
      </w:r>
    </w:p>
    <w:p w14:paraId="24D48E53" w14:textId="6AC6A5A8" w:rsidR="00097C05" w:rsidRPr="00A42EFB" w:rsidRDefault="005023C9" w:rsidP="005023C9">
      <w:r w:rsidRPr="00A42EFB">
        <w:rPr>
          <w:rFonts w:ascii="Calibri" w:eastAsia="Calibri" w:hAnsi="Calibri" w:cs="Calibri"/>
        </w:rPr>
        <w:t>T</w:t>
      </w:r>
      <w:r w:rsidR="1C37DDD6" w:rsidRPr="00A42EFB">
        <w:rPr>
          <w:rFonts w:ascii="Calibri" w:eastAsia="Calibri" w:hAnsi="Calibri" w:cs="Calibri"/>
        </w:rPr>
        <w:t>enesta vert tildelt som ei helse- og omsorgsteneste og er gratis</w:t>
      </w:r>
      <w:r w:rsidRPr="00A42EFB">
        <w:rPr>
          <w:rFonts w:ascii="Calibri" w:eastAsia="Calibri" w:hAnsi="Calibri" w:cs="Calibri"/>
        </w:rPr>
        <w:t>, men d</w:t>
      </w:r>
      <w:r w:rsidR="1C37DDD6" w:rsidRPr="00A42EFB">
        <w:rPr>
          <w:rFonts w:ascii="Calibri" w:eastAsia="Calibri" w:hAnsi="Calibri" w:cs="Calibri"/>
        </w:rPr>
        <w:t xml:space="preserve">u må sjølv betale for </w:t>
      </w:r>
      <w:r w:rsidR="7A622F2A" w:rsidRPr="00A42EFB">
        <w:rPr>
          <w:rFonts w:ascii="Calibri" w:eastAsia="Calibri" w:hAnsi="Calibri" w:cs="Calibri"/>
        </w:rPr>
        <w:t>medisinane</w:t>
      </w:r>
      <w:r w:rsidR="1C37DDD6" w:rsidRPr="00A42EFB">
        <w:rPr>
          <w:rFonts w:ascii="Calibri" w:eastAsia="Calibri" w:hAnsi="Calibri" w:cs="Calibri"/>
        </w:rPr>
        <w:t xml:space="preserve"> som skal vere i dispenseren</w:t>
      </w:r>
      <w:r w:rsidRPr="00A42EFB">
        <w:rPr>
          <w:rFonts w:ascii="Calibri" w:eastAsia="Calibri" w:hAnsi="Calibri" w:cs="Calibri"/>
        </w:rPr>
        <w:t>.</w:t>
      </w:r>
    </w:p>
    <w:p w14:paraId="457AD3F1" w14:textId="409B7E82" w:rsidR="00097C05" w:rsidRPr="00A42EFB" w:rsidRDefault="1C37DDD6" w:rsidP="003A455F">
      <w:pPr>
        <w:pStyle w:val="Overskrift4"/>
      </w:pPr>
      <w:r w:rsidRPr="00A42EFB">
        <w:t>Aktuelt regelverk</w:t>
      </w:r>
    </w:p>
    <w:p w14:paraId="607B8F38" w14:textId="1A26EBB1" w:rsidR="00097C05" w:rsidRPr="00A42EFB" w:rsidRDefault="1C37DDD6" w:rsidP="00CF7895">
      <w:r w:rsidRPr="00A42EFB">
        <w:rPr>
          <w:rFonts w:ascii="Calibri" w:eastAsia="Calibri" w:hAnsi="Calibri" w:cs="Calibri"/>
          <w:szCs w:val="22"/>
        </w:rPr>
        <w:t>Elektronisk medisineringstøtte er ei teneste som vert tildelt som ei helse- og omsorgsteneste</w:t>
      </w:r>
    </w:p>
    <w:p w14:paraId="31D4EF7B" w14:textId="7776CD7B" w:rsidR="00097C05" w:rsidRPr="00A42EFB" w:rsidRDefault="00E036C0" w:rsidP="007713A2">
      <w:pPr>
        <w:pStyle w:val="Listeavsnitt"/>
        <w:numPr>
          <w:ilvl w:val="0"/>
          <w:numId w:val="29"/>
        </w:numPr>
        <w:rPr>
          <w:szCs w:val="22"/>
        </w:rPr>
      </w:pPr>
      <w:hyperlink r:id="rId30">
        <w:r w:rsidR="69EAAD5E" w:rsidRPr="00A42EFB">
          <w:rPr>
            <w:rStyle w:val="Hyperkobling"/>
          </w:rPr>
          <w:t>Pasient-og brukerrettighetsloven § 2-1 a.</w:t>
        </w:r>
      </w:hyperlink>
    </w:p>
    <w:p w14:paraId="70B6B52F" w14:textId="51399F55" w:rsidR="00097C05" w:rsidRPr="00A42EFB" w:rsidRDefault="00E036C0" w:rsidP="007713A2">
      <w:pPr>
        <w:pStyle w:val="Listeavsnitt"/>
        <w:numPr>
          <w:ilvl w:val="0"/>
          <w:numId w:val="29"/>
        </w:numPr>
        <w:rPr>
          <w:szCs w:val="22"/>
        </w:rPr>
      </w:pPr>
      <w:hyperlink r:id="rId31">
        <w:r w:rsidR="69EAAD5E" w:rsidRPr="00A42EFB">
          <w:rPr>
            <w:rStyle w:val="Hyperkobling"/>
            <w:rFonts w:ascii="Calibri" w:eastAsia="Calibri" w:hAnsi="Calibri" w:cs="Calibri"/>
          </w:rPr>
          <w:t>Helse- og omsorgstjenesteloven § 3-2 første ledd nr 6 bokstav a.</w:t>
        </w:r>
      </w:hyperlink>
    </w:p>
    <w:p w14:paraId="6E870870" w14:textId="66D80DED" w:rsidR="00097C05" w:rsidRPr="00A42EFB" w:rsidRDefault="00E036C0" w:rsidP="007713A2">
      <w:pPr>
        <w:pStyle w:val="Listeavsnitt"/>
        <w:numPr>
          <w:ilvl w:val="0"/>
          <w:numId w:val="29"/>
        </w:numPr>
        <w:rPr>
          <w:szCs w:val="22"/>
        </w:rPr>
      </w:pPr>
      <w:hyperlink r:id="rId32">
        <w:r w:rsidR="69EAAD5E" w:rsidRPr="00A42EFB">
          <w:rPr>
            <w:rStyle w:val="Hyperkobling"/>
            <w:rFonts w:ascii="Calibri" w:eastAsia="Calibri" w:hAnsi="Calibri" w:cs="Calibri"/>
          </w:rPr>
          <w:t>Pasient og brukarrettighetslova § 4 – 6 a</w:t>
        </w:r>
      </w:hyperlink>
    </w:p>
    <w:p w14:paraId="62713041" w14:textId="5A1D076E" w:rsidR="00097C05" w:rsidRPr="00A42EFB" w:rsidRDefault="00E036C0" w:rsidP="007713A2">
      <w:pPr>
        <w:pStyle w:val="Listeavsnitt"/>
        <w:numPr>
          <w:ilvl w:val="0"/>
          <w:numId w:val="29"/>
        </w:numPr>
        <w:rPr>
          <w:szCs w:val="22"/>
        </w:rPr>
      </w:pPr>
      <w:hyperlink r:id="rId33" w:anchor="shareModal">
        <w:r w:rsidR="69EAAD5E" w:rsidRPr="00A42EFB">
          <w:rPr>
            <w:rStyle w:val="Hyperkobling"/>
            <w:rFonts w:ascii="Calibri" w:eastAsia="Calibri" w:hAnsi="Calibri" w:cs="Calibri"/>
          </w:rPr>
          <w:t>Helse- og omsorgstjenesteloven kapittel 9 (for mennesker med psykisk utviklingshemming)</w:t>
        </w:r>
      </w:hyperlink>
    </w:p>
    <w:p w14:paraId="15BE567D" w14:textId="2C7AFB7F" w:rsidR="00CF7895" w:rsidRPr="00A42EFB" w:rsidRDefault="594A9A87" w:rsidP="00097C05">
      <w:pPr>
        <w:pStyle w:val="Overskrift3"/>
      </w:pPr>
      <w:bookmarkStart w:id="52" w:name="_Toc103074453"/>
      <w:r w:rsidRPr="00A42EFB">
        <w:lastRenderedPageBreak/>
        <w:t>Kvardagsrehabilitering</w:t>
      </w:r>
      <w:bookmarkEnd w:id="52"/>
    </w:p>
    <w:p w14:paraId="4208C0DB" w14:textId="55C7548A" w:rsidR="00CF7895" w:rsidRPr="00A42EFB" w:rsidRDefault="00CF7895" w:rsidP="00CF7895">
      <w:r w:rsidRPr="00A42EFB">
        <w:t>Dei aller fleste ynskjer å bu heime og vera mest mogleg sjølvhjelpne. Kvardagsrehabilitering startar difor med spørsmålet: "Kva er viktige aktivitetar i livet ditt no?</w:t>
      </w:r>
      <w:r w:rsidR="00E767A6">
        <w:t>»</w:t>
      </w:r>
    </w:p>
    <w:p w14:paraId="64DB5FAB" w14:textId="77777777" w:rsidR="00CF7895" w:rsidRPr="00A42EFB" w:rsidRDefault="00CF7895" w:rsidP="00CF7895">
      <w:r w:rsidRPr="00A42EFB">
        <w:t>Kvardagsrehabilitering er eit tilbod til deg som treng rehabilitering og førebygging, der målsettinga er auka livskvalitet og eigenmestring i eigen heim.</w:t>
      </w:r>
    </w:p>
    <w:p w14:paraId="4EF21E01" w14:textId="77777777" w:rsidR="00CF7895" w:rsidRPr="00A42EFB" w:rsidRDefault="00CF7895" w:rsidP="00CF7895">
      <w:r w:rsidRPr="00A42EFB">
        <w:t>Kvardagsrehabilitering er ei intensiv og tidsavgrensa teneste. Fokuset er trening i daglege gjeremål i heimen. Eit tverrfagleg team som består av fysioterapeut, ergoterapeut og sjukepleiar gjer ei systematisk kartlegging, og det blir i samarbeid med deg utarbeida mål som du synest er viktig å meistre i din kvardag.</w:t>
      </w:r>
    </w:p>
    <w:p w14:paraId="3975E202" w14:textId="77777777" w:rsidR="00CF7895" w:rsidRPr="00A42EFB" w:rsidRDefault="00CF7895" w:rsidP="00CF7895">
      <w:r w:rsidRPr="00A42EFB">
        <w:t xml:space="preserve">Teamet samarbeider med heimetrenarar i heimetenesta, og vil i lag med deg arbeida for å nå måla. </w:t>
      </w:r>
    </w:p>
    <w:p w14:paraId="7A6C31CD" w14:textId="77777777" w:rsidR="00CF7895" w:rsidRPr="00A42EFB" w:rsidRDefault="00CF7895" w:rsidP="00097C05">
      <w:pPr>
        <w:pStyle w:val="Overskrift4"/>
      </w:pPr>
      <w:r w:rsidRPr="00A42EFB">
        <w:t>Kvardagsrehabilitering er for deg som</w:t>
      </w:r>
    </w:p>
    <w:p w14:paraId="23BF85D4" w14:textId="77777777" w:rsidR="00CF7895" w:rsidRPr="00A42EFB" w:rsidRDefault="00CF7895" w:rsidP="00097C05">
      <w:pPr>
        <w:pStyle w:val="Listeavsnitt"/>
      </w:pPr>
      <w:r w:rsidRPr="00A42EFB">
        <w:t>ynskjer å vera aktiv og bu heime</w:t>
      </w:r>
    </w:p>
    <w:p w14:paraId="057DCF57" w14:textId="77777777" w:rsidR="00CF7895" w:rsidRPr="00A42EFB" w:rsidRDefault="00CF7895" w:rsidP="00097C05">
      <w:pPr>
        <w:pStyle w:val="Listeavsnitt"/>
      </w:pPr>
      <w:r w:rsidRPr="00A42EFB">
        <w:t>er motivert til å klara deg sjølv</w:t>
      </w:r>
    </w:p>
    <w:p w14:paraId="4687EE5C" w14:textId="77777777" w:rsidR="00CF7895" w:rsidRPr="00A42EFB" w:rsidRDefault="00CF7895" w:rsidP="00097C05">
      <w:pPr>
        <w:pStyle w:val="Listeavsnitt"/>
      </w:pPr>
      <w:r w:rsidRPr="00A42EFB">
        <w:t>opplever ein reduksjon i funksjonsnivå, eller har risiko for å miste funksjon</w:t>
      </w:r>
    </w:p>
    <w:p w14:paraId="67D00A46" w14:textId="77777777" w:rsidR="00CF7895" w:rsidRPr="00A42EFB" w:rsidRDefault="00CF7895" w:rsidP="00097C05">
      <w:pPr>
        <w:pStyle w:val="Listeavsnitt"/>
      </w:pPr>
      <w:r w:rsidRPr="00A42EFB">
        <w:t>ynskjer å ta opp igjen aktivitetar som du tidlegare har vore sjølvstendig i, men du nå må ha hjelp til</w:t>
      </w:r>
    </w:p>
    <w:p w14:paraId="33270AE1" w14:textId="77777777" w:rsidR="00CF7895" w:rsidRPr="00A42EFB" w:rsidRDefault="00CF7895" w:rsidP="00097C05">
      <w:pPr>
        <w:pStyle w:val="Listeavsnitt"/>
      </w:pPr>
      <w:r w:rsidRPr="00A42EFB">
        <w:t>søkjer helse- og omsorgstenester for fyrste gong, eller søkjer om meir teneste</w:t>
      </w:r>
    </w:p>
    <w:p w14:paraId="7BD91F58" w14:textId="77777777" w:rsidR="00CF7895" w:rsidRPr="00A42EFB" w:rsidRDefault="00CF7895" w:rsidP="00097C05">
      <w:pPr>
        <w:pStyle w:val="Listeavsnitt"/>
      </w:pPr>
      <w:r w:rsidRPr="00A42EFB">
        <w:t>opplever utfordringar i kvardagen etter sjukdom/skade</w:t>
      </w:r>
    </w:p>
    <w:p w14:paraId="5394695B" w14:textId="77777777" w:rsidR="00CF7895" w:rsidRPr="00A42EFB" w:rsidRDefault="00CF7895" w:rsidP="00097C05">
      <w:pPr>
        <w:pStyle w:val="Overskrift4"/>
      </w:pPr>
      <w:r w:rsidRPr="00A42EFB">
        <w:t>Kvardagsrehabilitering er ikkje for deg som</w:t>
      </w:r>
    </w:p>
    <w:p w14:paraId="7F9AA198" w14:textId="77777777" w:rsidR="00CF7895" w:rsidRPr="00A42EFB" w:rsidRDefault="00CF7895" w:rsidP="00097C05">
      <w:pPr>
        <w:pStyle w:val="Listeavsnitt"/>
      </w:pPr>
      <w:r w:rsidRPr="00A42EFB">
        <w:t>ikkje er motivert for eigen trening</w:t>
      </w:r>
    </w:p>
    <w:p w14:paraId="6A3646BE" w14:textId="77777777" w:rsidR="00CF7895" w:rsidRPr="00A42EFB" w:rsidRDefault="00CF7895" w:rsidP="00097C05">
      <w:pPr>
        <w:pStyle w:val="Listeavsnitt"/>
      </w:pPr>
      <w:r w:rsidRPr="00A42EFB">
        <w:t>ikkje klarar å samarbeida om eit treningsopplegg grunna kognitiv svikt</w:t>
      </w:r>
    </w:p>
    <w:p w14:paraId="3F44D10C" w14:textId="77777777" w:rsidR="00CF7895" w:rsidRPr="00A42EFB" w:rsidRDefault="00CF7895" w:rsidP="00097C05">
      <w:pPr>
        <w:pStyle w:val="Overskrift4"/>
      </w:pPr>
      <w:r w:rsidRPr="00A42EFB">
        <w:t>Når du har fått kvardagsrehabilitering kan du og dine pårørande forventa</w:t>
      </w:r>
    </w:p>
    <w:p w14:paraId="4E149406" w14:textId="77777777" w:rsidR="00CF7895" w:rsidRPr="00A42EFB" w:rsidRDefault="00CF7895" w:rsidP="00097C05">
      <w:pPr>
        <w:pStyle w:val="Listeavsnitt"/>
      </w:pPr>
      <w:r w:rsidRPr="00A42EFB">
        <w:t>at me kjem heim til deg og rettleiar og støttar deg i det som du synest er viktig å meistre i kvardagen</w:t>
      </w:r>
    </w:p>
    <w:p w14:paraId="067F7BC8" w14:textId="77777777" w:rsidR="00CF7895" w:rsidRPr="00A42EFB" w:rsidRDefault="00CF7895" w:rsidP="00097C05">
      <w:pPr>
        <w:pStyle w:val="Listeavsnitt"/>
      </w:pPr>
      <w:r w:rsidRPr="00A42EFB">
        <w:t>at me jobbar intensivt saman med deg i ei avtalt periode</w:t>
      </w:r>
    </w:p>
    <w:p w14:paraId="63BC53B6" w14:textId="77777777" w:rsidR="00CF7895" w:rsidRPr="00A42EFB" w:rsidRDefault="00CF7895" w:rsidP="00097C05">
      <w:pPr>
        <w:pStyle w:val="Listeavsnitt"/>
      </w:pPr>
      <w:r w:rsidRPr="00A42EFB">
        <w:t>at me evaluerer framgang og justerer mål undervegs saman med deg</w:t>
      </w:r>
    </w:p>
    <w:p w14:paraId="4AE465D4" w14:textId="77777777" w:rsidR="00CF7895" w:rsidRPr="00A42EFB" w:rsidRDefault="00CF7895" w:rsidP="00097C05">
      <w:pPr>
        <w:pStyle w:val="Overskrift4"/>
      </w:pPr>
      <w:r w:rsidRPr="00A42EFB">
        <w:t>Når du har fått kvardagsrehabilitering forventar me av deg og dine pårørande</w:t>
      </w:r>
    </w:p>
    <w:p w14:paraId="37234165" w14:textId="77777777" w:rsidR="00CF7895" w:rsidRPr="00A42EFB" w:rsidRDefault="00CF7895" w:rsidP="00097C05">
      <w:pPr>
        <w:pStyle w:val="Listeavsnitt"/>
      </w:pPr>
      <w:r w:rsidRPr="00A42EFB">
        <w:t>at du er motivert til å gjera ein innsats for å nå dei måla du har sett, slik at du i størst mogleg grad kan vere aktiv i eige liv - i eigen heim</w:t>
      </w:r>
    </w:p>
    <w:p w14:paraId="5E908F30" w14:textId="77777777" w:rsidR="00CF7895" w:rsidRPr="00A42EFB" w:rsidRDefault="00CF7895" w:rsidP="00097C05">
      <w:pPr>
        <w:pStyle w:val="Listeavsnitt"/>
      </w:pPr>
      <w:r w:rsidRPr="00A42EFB">
        <w:t>at du etter avslutta rehabiliteringsperiode vil gjera det du kan for å oppretthalda aktivitets- og funksjonsnivået du har oppnådd</w:t>
      </w:r>
    </w:p>
    <w:p w14:paraId="6AD219EC" w14:textId="77777777" w:rsidR="00CF7895" w:rsidRPr="00A42EFB" w:rsidRDefault="00CF7895" w:rsidP="00097C05">
      <w:pPr>
        <w:pStyle w:val="Overskrift4"/>
      </w:pPr>
      <w:r w:rsidRPr="00A42EFB">
        <w:t xml:space="preserve">Økonomi </w:t>
      </w:r>
    </w:p>
    <w:p w14:paraId="19396BBF" w14:textId="77777777" w:rsidR="00CF7895" w:rsidRPr="00A42EFB" w:rsidRDefault="00CF7895" w:rsidP="00CF7895">
      <w:r w:rsidRPr="00A42EFB">
        <w:t>Tenesta er gratis.</w:t>
      </w:r>
    </w:p>
    <w:p w14:paraId="4AE73F59" w14:textId="77777777" w:rsidR="00CF7895" w:rsidRPr="00A42EFB" w:rsidRDefault="00CF7895" w:rsidP="00097C05">
      <w:pPr>
        <w:pStyle w:val="Overskrift4"/>
      </w:pPr>
      <w:r w:rsidRPr="00A42EFB">
        <w:t>Aktuelt regelverk</w:t>
      </w:r>
    </w:p>
    <w:p w14:paraId="247625AE" w14:textId="3246CD78" w:rsidR="00CF7895" w:rsidRPr="00A42EFB" w:rsidRDefault="00E036C0" w:rsidP="37FD2712">
      <w:pPr>
        <w:pStyle w:val="Listeavsnitt"/>
        <w:rPr>
          <w:szCs w:val="22"/>
        </w:rPr>
      </w:pPr>
      <w:hyperlink r:id="rId34">
        <w:r w:rsidR="69C035C6" w:rsidRPr="00A42EFB">
          <w:rPr>
            <w:rStyle w:val="Hyperkobling"/>
          </w:rPr>
          <w:t>Helse- og omsorgstjenesteloven §§ 3-1 og 3-2</w:t>
        </w:r>
      </w:hyperlink>
    </w:p>
    <w:p w14:paraId="4B5C33CB" w14:textId="2589FEA9" w:rsidR="69C035C6" w:rsidRPr="00A42EFB" w:rsidRDefault="00E036C0" w:rsidP="37FD2712">
      <w:pPr>
        <w:pStyle w:val="Listeavsnitt"/>
        <w:rPr>
          <w:szCs w:val="22"/>
        </w:rPr>
      </w:pPr>
      <w:hyperlink>
        <w:r w:rsidR="69C035C6" w:rsidRPr="00A42EFB">
          <w:rPr>
            <w:rStyle w:val="Hyperkobling"/>
            <w:rFonts w:ascii="Calibri" w:hAnsi="Calibri"/>
          </w:rPr>
          <w:t>Forskrift om hab- og rehabilitering, individuell plan og koordinator § 4</w:t>
        </w:r>
      </w:hyperlink>
    </w:p>
    <w:p w14:paraId="639050B6" w14:textId="77777777" w:rsidR="00CF7895" w:rsidRPr="00A42EFB" w:rsidRDefault="594A9A87" w:rsidP="00323789">
      <w:pPr>
        <w:pStyle w:val="Overskrift3"/>
      </w:pPr>
      <w:bookmarkStart w:id="53" w:name="_Toc103074454"/>
      <w:r w:rsidRPr="00A42EFB">
        <w:t>Støttekontakt</w:t>
      </w:r>
      <w:bookmarkEnd w:id="53"/>
    </w:p>
    <w:p w14:paraId="3275416A" w14:textId="13A1DC5F" w:rsidR="00CF7895" w:rsidRPr="00A42EFB" w:rsidRDefault="00CF7895" w:rsidP="00CF7895">
      <w:r w:rsidRPr="00A42EFB">
        <w:t xml:space="preserve">Støttekontakt skal motivera og leggje til rette for sosialt samvær og ei meiningsfull fritid, medverka til å byggje nettverk og førebyggje isolasjon og einsemd. Tenesta er fleksibel, og den kan tilpassast deg og den som skal utøva tenesta.  Tilbodet blir gitt ved særskilt behov, utover det ein kan forventa av oppfølging frå føresette, pårørande, kommunal teneste og nettverk elles. Til dømes vil det ikkje bli gitt støttekontakttimar til personar med heildøgns omsorg. </w:t>
      </w:r>
    </w:p>
    <w:p w14:paraId="672075C2" w14:textId="77777777" w:rsidR="00CF7895" w:rsidRPr="00A42EFB" w:rsidRDefault="00CF7895" w:rsidP="00CE4CF0">
      <w:pPr>
        <w:pStyle w:val="Overskrift4"/>
      </w:pPr>
      <w:r w:rsidRPr="00A42EFB">
        <w:lastRenderedPageBreak/>
        <w:t>Støttekontakt er for deg som</w:t>
      </w:r>
    </w:p>
    <w:p w14:paraId="3020FA75" w14:textId="77777777" w:rsidR="00CF7895" w:rsidRPr="00A42EFB" w:rsidRDefault="00CF7895" w:rsidP="00CE4CF0">
      <w:pPr>
        <w:pStyle w:val="Listeavsnitt"/>
      </w:pPr>
      <w:r w:rsidRPr="00A42EFB">
        <w:t>har behov for personbistand og støtte til nettverksbygging, oppleving og eigenaktivitet, grunna vesentleg utfordring knytt til helse</w:t>
      </w:r>
    </w:p>
    <w:p w14:paraId="750286BC" w14:textId="29A1E8D4" w:rsidR="00CF7895" w:rsidRPr="00A42EFB" w:rsidRDefault="00CF7895" w:rsidP="00CE4CF0">
      <w:pPr>
        <w:pStyle w:val="Overskrift4"/>
      </w:pPr>
      <w:r w:rsidRPr="00A42EFB">
        <w:t>Når du har fått støttekontakt kan du og dine</w:t>
      </w:r>
      <w:r w:rsidR="00E767A6">
        <w:t xml:space="preserve"> </w:t>
      </w:r>
      <w:r w:rsidRPr="00A42EFB">
        <w:t>pårørande</w:t>
      </w:r>
      <w:r w:rsidR="00E767A6">
        <w:t xml:space="preserve"> </w:t>
      </w:r>
      <w:r w:rsidRPr="00A42EFB">
        <w:t>forventa</w:t>
      </w:r>
    </w:p>
    <w:p w14:paraId="7CF7D4CD" w14:textId="77777777" w:rsidR="00CF7895" w:rsidRPr="00A42EFB" w:rsidRDefault="00CF7895" w:rsidP="00CE4CF0">
      <w:pPr>
        <w:pStyle w:val="Listeavsnitt"/>
      </w:pPr>
      <w:r w:rsidRPr="00A42EFB">
        <w:t>tal timar som passar med ditt behov. Norm for tildeling er 2 timar støttekontakt i veka.</w:t>
      </w:r>
    </w:p>
    <w:p w14:paraId="4AABBC13" w14:textId="77777777" w:rsidR="00CF7895" w:rsidRPr="00A42EFB" w:rsidRDefault="00CF7895" w:rsidP="00CE4CF0">
      <w:pPr>
        <w:pStyle w:val="Listeavsnitt"/>
      </w:pPr>
      <w:r w:rsidRPr="00A42EFB">
        <w:t xml:space="preserve">at støttekontakten får rettleiing og oppfølging frå kommunal tilsett. Det er inga krav til formell kompetanse til dei som jobbar som støttekontakt. </w:t>
      </w:r>
    </w:p>
    <w:p w14:paraId="395B0BA1" w14:textId="3266F543" w:rsidR="00CF7895" w:rsidRPr="00A42EFB" w:rsidRDefault="00CF7895" w:rsidP="00CE4CF0">
      <w:pPr>
        <w:pStyle w:val="Listeavsnitt"/>
      </w:pPr>
      <w:r w:rsidRPr="00A42EFB">
        <w:t xml:space="preserve">at støttekontakten får dekka ein gitt sum pr månad til transport og aktivitet. </w:t>
      </w:r>
    </w:p>
    <w:p w14:paraId="74D9FA73" w14:textId="7050F650" w:rsidR="00CF7895" w:rsidRPr="00A42EFB" w:rsidRDefault="00CF7895" w:rsidP="00CE4CF0">
      <w:pPr>
        <w:pStyle w:val="Overskrift4"/>
      </w:pPr>
      <w:r w:rsidRPr="00A42EFB">
        <w:t>Når du har fått støttekontakt forventar</w:t>
      </w:r>
      <w:r w:rsidR="00E767A6">
        <w:t xml:space="preserve"> </w:t>
      </w:r>
      <w:r w:rsidRPr="00A42EFB">
        <w:t>me</w:t>
      </w:r>
      <w:r w:rsidR="00E767A6">
        <w:t xml:space="preserve"> </w:t>
      </w:r>
      <w:r w:rsidRPr="00A42EFB">
        <w:t>av deg og dine</w:t>
      </w:r>
      <w:r w:rsidR="00E767A6">
        <w:t xml:space="preserve"> </w:t>
      </w:r>
      <w:r w:rsidRPr="00A42EFB">
        <w:t>pårørande</w:t>
      </w:r>
    </w:p>
    <w:p w14:paraId="6969FB3F" w14:textId="77777777" w:rsidR="00CF7895" w:rsidRPr="00A42EFB" w:rsidRDefault="00CF7895" w:rsidP="00CE4CF0">
      <w:pPr>
        <w:pStyle w:val="Listeavsnitt"/>
      </w:pPr>
      <w:r w:rsidRPr="00A42EFB">
        <w:t>at du held avtaler og gjer beskjed ved fråfall</w:t>
      </w:r>
    </w:p>
    <w:p w14:paraId="21D88844" w14:textId="7ADB7D83" w:rsidR="00CF7895" w:rsidRPr="00A42EFB" w:rsidRDefault="00CF7895" w:rsidP="00CE4CF0">
      <w:pPr>
        <w:pStyle w:val="Listeavsnitt"/>
      </w:pPr>
      <w:r w:rsidRPr="00A42EFB">
        <w:t>at du sjølv dekker kostnader til transport og aktivitet</w:t>
      </w:r>
    </w:p>
    <w:p w14:paraId="0AF04D28" w14:textId="77777777" w:rsidR="00CF7895" w:rsidRPr="00A42EFB" w:rsidRDefault="00CF7895" w:rsidP="00CE4CF0">
      <w:pPr>
        <w:pStyle w:val="Listeavsnitt"/>
      </w:pPr>
      <w:r w:rsidRPr="00A42EFB">
        <w:t>at støttekontakten ikkje blir utsett for trakassering eller anna utilbørleg framferd jf. Arbeidsmiljølova § 4 – 3</w:t>
      </w:r>
    </w:p>
    <w:p w14:paraId="3FCCB0B4" w14:textId="77777777" w:rsidR="00CF7895" w:rsidRPr="00A42EFB" w:rsidRDefault="00CF7895" w:rsidP="00CE4CF0">
      <w:pPr>
        <w:pStyle w:val="Overskrift4"/>
      </w:pPr>
      <w:r w:rsidRPr="00A42EFB">
        <w:t>Økonomi</w:t>
      </w:r>
    </w:p>
    <w:p w14:paraId="2AA3B392" w14:textId="77777777" w:rsidR="00CF7895" w:rsidRPr="00A42EFB" w:rsidRDefault="00CF7895" w:rsidP="00CF7895">
      <w:r w:rsidRPr="00A42EFB">
        <w:t>Støttekontakt er gratis, men du betaler sjølv for aktivitetane de er med på. Støttekontakt kan velja å tilby transport i privat bil gratis, men anna transport betaler du for sjølv.</w:t>
      </w:r>
    </w:p>
    <w:p w14:paraId="652CBB22" w14:textId="77777777" w:rsidR="00CF7895" w:rsidRPr="00A42EFB" w:rsidRDefault="00CF7895" w:rsidP="00CE4CF0">
      <w:pPr>
        <w:pStyle w:val="Overskrift4"/>
      </w:pPr>
      <w:r w:rsidRPr="00A42EFB">
        <w:t>Aktuelt regelverk</w:t>
      </w:r>
    </w:p>
    <w:p w14:paraId="3E71847B" w14:textId="143157F2" w:rsidR="25F7A3AA" w:rsidRPr="00A42EFB" w:rsidRDefault="00E036C0" w:rsidP="37FD2712">
      <w:pPr>
        <w:pStyle w:val="Listeavsnitt"/>
        <w:rPr>
          <w:szCs w:val="22"/>
        </w:rPr>
      </w:pPr>
      <w:hyperlink r:id="rId35">
        <w:r w:rsidR="25F7A3AA" w:rsidRPr="00A42EFB">
          <w:rPr>
            <w:rStyle w:val="Hyperkobling"/>
          </w:rPr>
          <w:t>Pasient-og brukerrettighetsloven § 2-1 a.</w:t>
        </w:r>
      </w:hyperlink>
      <w:r w:rsidR="00CF7895" w:rsidRPr="00A42EFB">
        <w:t xml:space="preserve"> </w:t>
      </w:r>
    </w:p>
    <w:p w14:paraId="0406807D" w14:textId="36E82077" w:rsidR="72EEA350" w:rsidRPr="00A42EFB" w:rsidRDefault="00E036C0" w:rsidP="72EEA350">
      <w:pPr>
        <w:pStyle w:val="Listeavsnitt"/>
      </w:pPr>
      <w:hyperlink r:id="rId36">
        <w:r w:rsidR="00CF7895" w:rsidRPr="00A42EFB">
          <w:rPr>
            <w:rStyle w:val="Hyperkobling"/>
          </w:rPr>
          <w:t>Helse- og omsorgstjenesteloven § 3-2 første ledd nr. 6 bokstav b</w:t>
        </w:r>
      </w:hyperlink>
    </w:p>
    <w:p w14:paraId="0212B2D2" w14:textId="0A925EF8" w:rsidR="72EEA350" w:rsidRPr="00A42EFB" w:rsidRDefault="72EEA350" w:rsidP="00A409B4">
      <w:pPr>
        <w:pStyle w:val="Overskrift3"/>
        <w:rPr>
          <w:rFonts w:ascii="Calibri Light" w:eastAsia="Yu Gothic Light" w:hAnsi="Calibri Light" w:cs="Times New Roman"/>
        </w:rPr>
      </w:pPr>
      <w:bookmarkStart w:id="54" w:name="_Toc103074455"/>
      <w:r w:rsidRPr="00A42EFB">
        <w:t>Støtte til pårørande - informasjon og vegleiing</w:t>
      </w:r>
      <w:bookmarkEnd w:id="54"/>
    </w:p>
    <w:p w14:paraId="216A235D" w14:textId="64BF0151" w:rsidR="72EEA350" w:rsidRPr="00A42EFB" w:rsidRDefault="72EEA350" w:rsidP="72EEA350">
      <w:pPr>
        <w:rPr>
          <w:rFonts w:ascii="Calibri" w:eastAsia="Yu Mincho" w:hAnsi="Calibri" w:cs="Arial"/>
        </w:rPr>
      </w:pPr>
      <w:r w:rsidRPr="00A42EFB">
        <w:t>Dersom du som pårørande utfører særleg tyngande omsorgsarbeid, har du rett til nødvendig vegleiing og opplæring frå kommunen. Vegleiinga og opplæringa skal gjera deg som pårørande i stand til å ivareta den du yt omsorg til på en god måte og hjelpe deg til å ivareta di eiga helse- og livssituasjon. Du kan få opplæring og vegleiing knytt til sjukdom eller funksjonsnedsetting, for eksempel opplæring i regulering av diabetes eller i kva en demensdiagnose inneber. Det kan også vera opplæring i korleis du bør utføre bestemte arbeidsoppgåver, for eksempel tunge løft eller i stresshandtering. Kommunen skal fatte vedtak når du som pårørande har behov for opplæring og vegleiing som strekker seg over 14 dagar.</w:t>
      </w:r>
    </w:p>
    <w:p w14:paraId="323D54DD" w14:textId="57E5B837" w:rsidR="00CF7895" w:rsidRPr="00A42EFB" w:rsidRDefault="00CF7895" w:rsidP="008D45D7">
      <w:pPr>
        <w:pStyle w:val="Overskrift4"/>
      </w:pPr>
      <w:r w:rsidRPr="00A42EFB">
        <w:t>Informasjon og vegleiing er for deg som</w:t>
      </w:r>
    </w:p>
    <w:p w14:paraId="58348C70" w14:textId="243E88A8" w:rsidR="72EEA350" w:rsidRPr="00A42EFB" w:rsidRDefault="72EEA350" w:rsidP="72EEA350">
      <w:r w:rsidRPr="00A42EFB">
        <w:t>Alle pårørande har rett til generell vegleiing og informasjon i kontakt med helse- og omsorgstenesta. Men for dei som har eit særleg tyngande omsorgsarbeid har kommunen ei ekstra plikt.  Det vert mellom anna lagt vekt på om</w:t>
      </w:r>
    </w:p>
    <w:p w14:paraId="45D161C2" w14:textId="6AEB199E" w:rsidR="00CF7895" w:rsidRPr="00A42EFB" w:rsidRDefault="00CF7895" w:rsidP="72EEA350">
      <w:pPr>
        <w:pStyle w:val="Listeavsnitt"/>
      </w:pPr>
      <w:r w:rsidRPr="00A42EFB">
        <w:t>du bruker mange timer per månad på omsorgsarbeid som helse- og omsorgstenesta ville ytt</w:t>
      </w:r>
    </w:p>
    <w:p w14:paraId="41624053" w14:textId="77777777" w:rsidR="00CF7895" w:rsidRPr="00A42EFB" w:rsidRDefault="00CF7895" w:rsidP="72EEA350">
      <w:pPr>
        <w:pStyle w:val="Listeavsnitt"/>
      </w:pPr>
      <w:r w:rsidRPr="00A42EFB">
        <w:t>omsorgsarbeidet er meir fysisk eller psykisk belastande enn vanleg</w:t>
      </w:r>
    </w:p>
    <w:p w14:paraId="298A3DE2" w14:textId="77A14816" w:rsidR="00CF7895" w:rsidRPr="00A42EFB" w:rsidRDefault="00CF7895" w:rsidP="72EEA350">
      <w:pPr>
        <w:pStyle w:val="Listeavsnitt"/>
      </w:pPr>
      <w:r w:rsidRPr="00A42EFB">
        <w:t>omsorgsarbeidet varer over tid</w:t>
      </w:r>
    </w:p>
    <w:p w14:paraId="3DC86938" w14:textId="16DDDDFB" w:rsidR="72EEA350" w:rsidRPr="00A42EFB" w:rsidRDefault="72EEA350" w:rsidP="72EEA350">
      <w:pPr>
        <w:pStyle w:val="Listeavsnitt"/>
      </w:pPr>
      <w:r w:rsidRPr="00A42EFB">
        <w:rPr>
          <w:rFonts w:ascii="Calibri" w:eastAsia="Yu Mincho" w:hAnsi="Calibri" w:cs="Arial"/>
        </w:rPr>
        <w:t>du har omsorgsplikt</w:t>
      </w:r>
    </w:p>
    <w:p w14:paraId="51D9358F" w14:textId="48CAD470" w:rsidR="00CF7895" w:rsidRPr="00A42EFB" w:rsidRDefault="00CF7895" w:rsidP="72EEA350">
      <w:pPr>
        <w:pStyle w:val="Listeavsnitt"/>
      </w:pPr>
      <w:r w:rsidRPr="00A42EFB">
        <w:t>du har inntektstap</w:t>
      </w:r>
    </w:p>
    <w:p w14:paraId="42DD7B7D" w14:textId="425D6AB6" w:rsidR="00CF7895" w:rsidRPr="00A42EFB" w:rsidRDefault="00CF7895" w:rsidP="008D45D7">
      <w:pPr>
        <w:pStyle w:val="Overskrift4"/>
      </w:pPr>
      <w:r w:rsidRPr="00A42EFB">
        <w:t>Når du har fått</w:t>
      </w:r>
      <w:r w:rsidR="008D45D7" w:rsidRPr="00A42EFB">
        <w:t xml:space="preserve"> </w:t>
      </w:r>
      <w:r w:rsidRPr="00A42EFB">
        <w:t>vedtak om informasjon og vegleiing</w:t>
      </w:r>
      <w:r w:rsidR="008D45D7" w:rsidRPr="00A42EFB">
        <w:t xml:space="preserve"> </w:t>
      </w:r>
      <w:r w:rsidRPr="00A42EFB">
        <w:t>kan du og dine</w:t>
      </w:r>
      <w:r w:rsidR="008D45D7" w:rsidRPr="00A42EFB">
        <w:t xml:space="preserve"> </w:t>
      </w:r>
      <w:r w:rsidRPr="00A42EFB">
        <w:t>pårørande</w:t>
      </w:r>
      <w:r w:rsidR="008D45D7" w:rsidRPr="00A42EFB">
        <w:t xml:space="preserve"> </w:t>
      </w:r>
      <w:r w:rsidRPr="00A42EFB">
        <w:t>forventa</w:t>
      </w:r>
    </w:p>
    <w:p w14:paraId="5ADF6660" w14:textId="2B549706" w:rsidR="72EEA350" w:rsidRPr="00A42EFB" w:rsidRDefault="72EEA350" w:rsidP="72EEA350">
      <w:pPr>
        <w:pStyle w:val="Listeavsnitt"/>
        <w:rPr>
          <w:szCs w:val="22"/>
        </w:rPr>
      </w:pPr>
      <w:r w:rsidRPr="00A42EFB">
        <w:rPr>
          <w:rFonts w:ascii="Calibri" w:eastAsia="Yu Mincho" w:hAnsi="Calibri" w:cs="Arial"/>
        </w:rPr>
        <w:t>at tilbodet er avtalebasert, prega av kontinuitet og så langt det let seg gjere tilpassa deg i forhald til tid og stad</w:t>
      </w:r>
    </w:p>
    <w:p w14:paraId="79B82AFC" w14:textId="71AE8293" w:rsidR="72EEA350" w:rsidRPr="00A42EFB" w:rsidRDefault="72EEA350" w:rsidP="72EEA350">
      <w:pPr>
        <w:pStyle w:val="Listeavsnitt"/>
        <w:rPr>
          <w:szCs w:val="22"/>
        </w:rPr>
      </w:pPr>
      <w:r w:rsidRPr="00A42EFB">
        <w:rPr>
          <w:rFonts w:ascii="Calibri" w:eastAsia="Yu Mincho" w:hAnsi="Calibri" w:cs="Arial"/>
        </w:rPr>
        <w:t>at vegleiinga kan bli gitt av pasientens/brukarens behandlar eller kontaktperson (etter samtykke frå pasient/brukar), fastlege, koordinator eller andre</w:t>
      </w:r>
    </w:p>
    <w:p w14:paraId="3C669EC0" w14:textId="214EDEB6" w:rsidR="72EEA350" w:rsidRPr="00A42EFB" w:rsidRDefault="72EEA350" w:rsidP="72EEA350">
      <w:pPr>
        <w:pStyle w:val="Listeavsnitt"/>
        <w:rPr>
          <w:szCs w:val="22"/>
        </w:rPr>
      </w:pPr>
      <w:r w:rsidRPr="00A42EFB">
        <w:rPr>
          <w:rFonts w:ascii="Calibri" w:eastAsia="Yu Mincho" w:hAnsi="Calibri" w:cs="Arial"/>
        </w:rPr>
        <w:t>at vegleiinga har som mål å fremme meistring og forebygge helsesvikt og andre vanskar som følge av pårøranderolla</w:t>
      </w:r>
    </w:p>
    <w:p w14:paraId="4A71D094" w14:textId="34B525B1" w:rsidR="00CF7895" w:rsidRPr="00A42EFB" w:rsidRDefault="00CF7895" w:rsidP="72EEA350">
      <w:pPr>
        <w:pStyle w:val="Listeavsnitt"/>
      </w:pPr>
      <w:r w:rsidRPr="00A42EFB">
        <w:lastRenderedPageBreak/>
        <w:t>at tilbodet fell vekk når behovet ikkje lenger er der</w:t>
      </w:r>
    </w:p>
    <w:p w14:paraId="628239C8" w14:textId="715B8310" w:rsidR="00CF7895" w:rsidRPr="00A42EFB" w:rsidRDefault="00CF7895" w:rsidP="72EEA350">
      <w:pPr>
        <w:pStyle w:val="Listeavsnitt"/>
      </w:pPr>
      <w:r w:rsidRPr="00A42EFB">
        <w:t>at tilbodet blir vurdert på nytt ved tildeling av andre tenester, og kan endrast eller falle bort</w:t>
      </w:r>
    </w:p>
    <w:p w14:paraId="6FC44611" w14:textId="627EAEAF" w:rsidR="00CF7895" w:rsidRPr="00A42EFB" w:rsidRDefault="00CF7895" w:rsidP="72EEA350">
      <w:pPr>
        <w:pStyle w:val="Overskrift4"/>
      </w:pPr>
      <w:r w:rsidRPr="00A42EFB">
        <w:t>Når du har fått</w:t>
      </w:r>
      <w:r w:rsidR="008D45D7" w:rsidRPr="00A42EFB">
        <w:t xml:space="preserve"> </w:t>
      </w:r>
      <w:r w:rsidRPr="00A42EFB">
        <w:t>vedtak om informasjon og vegleiing forventar</w:t>
      </w:r>
      <w:r w:rsidR="008D45D7" w:rsidRPr="00A42EFB">
        <w:t xml:space="preserve"> </w:t>
      </w:r>
      <w:r w:rsidRPr="00A42EFB">
        <w:t>me</w:t>
      </w:r>
      <w:r w:rsidR="008D45D7" w:rsidRPr="00A42EFB">
        <w:t xml:space="preserve"> </w:t>
      </w:r>
      <w:r w:rsidRPr="00A42EFB">
        <w:t>av deg og dine</w:t>
      </w:r>
      <w:r w:rsidR="008D45D7" w:rsidRPr="00A42EFB">
        <w:t xml:space="preserve"> </w:t>
      </w:r>
      <w:r w:rsidRPr="00A42EFB">
        <w:t>pårørande</w:t>
      </w:r>
    </w:p>
    <w:p w14:paraId="3D4CFA87" w14:textId="77777777" w:rsidR="00CF7895" w:rsidRPr="00A42EFB" w:rsidRDefault="00CF7895" w:rsidP="72EEA350">
      <w:pPr>
        <w:pStyle w:val="Listeavsnitt"/>
      </w:pPr>
      <w:r w:rsidRPr="00A42EFB">
        <w:t>at de gir beskjed når behovet ikkje lenger er der</w:t>
      </w:r>
    </w:p>
    <w:p w14:paraId="4C0F8290" w14:textId="78D635DE" w:rsidR="00CF7895" w:rsidRPr="00A42EFB" w:rsidRDefault="00CF7895" w:rsidP="72EEA350">
      <w:pPr>
        <w:pStyle w:val="Listeavsnitt"/>
      </w:pPr>
      <w:r w:rsidRPr="00A42EFB">
        <w:t xml:space="preserve">at de søkjer om </w:t>
      </w:r>
      <w:r w:rsidR="00AE1674">
        <w:t>avlasting</w:t>
      </w:r>
      <w:r w:rsidRPr="00A42EFB">
        <w:t xml:space="preserve"> eller andre tenester, ved særskilt behov eller endring av behov</w:t>
      </w:r>
    </w:p>
    <w:p w14:paraId="6B52DFBB" w14:textId="05E51737" w:rsidR="00CF7895" w:rsidRPr="00A42EFB" w:rsidRDefault="00CF7895" w:rsidP="72EEA350">
      <w:pPr>
        <w:pStyle w:val="Overskrift4"/>
      </w:pPr>
      <w:r w:rsidRPr="00A42EFB">
        <w:t>Økonomi</w:t>
      </w:r>
    </w:p>
    <w:p w14:paraId="7E65AE2A" w14:textId="754CFD3B" w:rsidR="00CF7895" w:rsidRPr="00A42EFB" w:rsidRDefault="00CF7895">
      <w:r w:rsidRPr="00A42EFB">
        <w:t>Informasjon og vegleiing er gratis</w:t>
      </w:r>
    </w:p>
    <w:p w14:paraId="764A9260" w14:textId="77777777" w:rsidR="00CF7895" w:rsidRPr="00A42EFB" w:rsidRDefault="00CF7895" w:rsidP="72EEA350">
      <w:pPr>
        <w:pStyle w:val="Overskrift4"/>
      </w:pPr>
      <w:r w:rsidRPr="00A42EFB">
        <w:t>Aktuelt regelverk </w:t>
      </w:r>
    </w:p>
    <w:p w14:paraId="1DA2570A" w14:textId="04F2D611" w:rsidR="72EEA350" w:rsidRPr="00A42EFB" w:rsidRDefault="00E036C0" w:rsidP="28C54CD7">
      <w:pPr>
        <w:pStyle w:val="Listeavsnitt"/>
      </w:pPr>
      <w:hyperlink r:id="rId37">
        <w:r w:rsidR="00CF7895" w:rsidRPr="00A42EFB">
          <w:rPr>
            <w:rStyle w:val="Hyperkobling"/>
          </w:rPr>
          <w:t>Helse og omsorgstjenesteloven § 3-6</w:t>
        </w:r>
      </w:hyperlink>
    </w:p>
    <w:p w14:paraId="5194BF8D" w14:textId="66D84B39" w:rsidR="6CC05EEA" w:rsidRPr="00A42EFB" w:rsidRDefault="00AE1674" w:rsidP="00A409B4">
      <w:pPr>
        <w:pStyle w:val="Overskrift3"/>
      </w:pPr>
      <w:bookmarkStart w:id="55" w:name="_Toc103074456"/>
      <w:r>
        <w:t>Avlasting</w:t>
      </w:r>
      <w:bookmarkEnd w:id="55"/>
    </w:p>
    <w:p w14:paraId="26D72355" w14:textId="05160AD5" w:rsidR="258EEC74" w:rsidRPr="00A42EFB" w:rsidRDefault="1EFA5DDC" w:rsidP="37FD2712">
      <w:r w:rsidRPr="00A42EFB">
        <w:t xml:space="preserve">Tilbod om </w:t>
      </w:r>
      <w:r w:rsidR="00AE1674">
        <w:t>avlasting</w:t>
      </w:r>
      <w:r w:rsidRPr="00A42EFB">
        <w:t xml:space="preserve"> skal gi deg som har særleg </w:t>
      </w:r>
      <w:r w:rsidR="00F1310E" w:rsidRPr="00A42EFB">
        <w:t>tyngande</w:t>
      </w:r>
      <w:r w:rsidRPr="00A42EFB">
        <w:t xml:space="preserve"> omsorgsoppgåver </w:t>
      </w:r>
      <w:r w:rsidR="161E8388" w:rsidRPr="00A42EFB">
        <w:t>moglegheit for regelmessig fri, unngå å bli utslit</w:t>
      </w:r>
      <w:r w:rsidR="641A3942" w:rsidRPr="00A42EFB">
        <w:t>en</w:t>
      </w:r>
      <w:r w:rsidR="161E8388" w:rsidRPr="00A42EFB">
        <w:t xml:space="preserve"> </w:t>
      </w:r>
      <w:r w:rsidRPr="00A42EFB">
        <w:t xml:space="preserve">og </w:t>
      </w:r>
      <w:r w:rsidR="00F1310E" w:rsidRPr="00A42EFB">
        <w:t>gi deg moglegheit</w:t>
      </w:r>
      <w:r w:rsidRPr="00A42EFB">
        <w:t xml:space="preserve"> til å </w:t>
      </w:r>
      <w:r w:rsidR="00F1310E" w:rsidRPr="00A42EFB">
        <w:t>delta</w:t>
      </w:r>
      <w:r w:rsidRPr="00A42EFB">
        <w:t xml:space="preserve"> i </w:t>
      </w:r>
      <w:r w:rsidR="00F1310E" w:rsidRPr="00A42EFB">
        <w:t>vanlege aktivitetar</w:t>
      </w:r>
      <w:r w:rsidRPr="00A42EFB">
        <w:t xml:space="preserve"> i </w:t>
      </w:r>
      <w:r w:rsidR="00F1310E" w:rsidRPr="00A42EFB">
        <w:t>samfunnet.</w:t>
      </w:r>
    </w:p>
    <w:p w14:paraId="2CF823AA" w14:textId="4F79BEB2" w:rsidR="00CF7895" w:rsidRPr="00A42EFB" w:rsidRDefault="00CF7895" w:rsidP="00CF7895">
      <w:r w:rsidRPr="00A42EFB">
        <w:t xml:space="preserve">Både omsorgsytar og den hjelpetrengjande kan søkje om </w:t>
      </w:r>
      <w:r w:rsidR="00AE1674">
        <w:t>avlasting</w:t>
      </w:r>
      <w:r w:rsidRPr="00A42EFB">
        <w:t>.</w:t>
      </w:r>
    </w:p>
    <w:p w14:paraId="27331F5D" w14:textId="7D1E2A36" w:rsidR="00CF7895" w:rsidRPr="00A42EFB" w:rsidRDefault="00CF7895" w:rsidP="00C04DC4">
      <w:pPr>
        <w:pStyle w:val="Overskrift4"/>
      </w:pPr>
      <w:r w:rsidRPr="00A42EFB">
        <w:t>Avlasting er for deg som</w:t>
      </w:r>
    </w:p>
    <w:p w14:paraId="461DA07A" w14:textId="3569E820" w:rsidR="00CF7895" w:rsidRPr="00A42EFB" w:rsidRDefault="00CF7895" w:rsidP="00C04DC4">
      <w:pPr>
        <w:pStyle w:val="Listeavsnitt"/>
      </w:pPr>
      <w:r w:rsidRPr="00A42EFB">
        <w:t>har belastande omsorgsoppgåver utover det som kan forventast</w:t>
      </w:r>
      <w:r w:rsidR="00F1310E" w:rsidRPr="00A42EFB">
        <w:t xml:space="preserve"> og som vert rekna som særleg tyngande og som varer over tid</w:t>
      </w:r>
    </w:p>
    <w:p w14:paraId="62CAD9CE" w14:textId="77777777" w:rsidR="00CF7895" w:rsidRPr="00A42EFB" w:rsidRDefault="00CF7895" w:rsidP="00C04DC4">
      <w:pPr>
        <w:pStyle w:val="Listeavsnitt"/>
      </w:pPr>
      <w:r w:rsidRPr="00A42EFB">
        <w:t>yter omsorg på natta, eller får avbrot i nattesøvn på grunn av omsorgsoppgåver</w:t>
      </w:r>
    </w:p>
    <w:p w14:paraId="1B1290F9" w14:textId="77777777" w:rsidR="00CF7895" w:rsidRPr="00A42EFB" w:rsidRDefault="00CF7895" w:rsidP="00C04DC4">
      <w:pPr>
        <w:pStyle w:val="Listeavsnitt"/>
      </w:pPr>
      <w:r w:rsidRPr="00A42EFB">
        <w:t>har omsorgsoppgåver som fører til sosial isolasjon og/eller mangel på ferie og fritid</w:t>
      </w:r>
    </w:p>
    <w:p w14:paraId="325071D5" w14:textId="77777777" w:rsidR="00CF7895" w:rsidRPr="00A42EFB" w:rsidRDefault="00CF7895" w:rsidP="00C04DC4">
      <w:pPr>
        <w:pStyle w:val="Listeavsnitt"/>
      </w:pPr>
      <w:r w:rsidRPr="00A42EFB">
        <w:t>har redusert kapasitet og omsorgsevne grunna eigen helsetilstand eller sjukdomstilfelle</w:t>
      </w:r>
    </w:p>
    <w:p w14:paraId="4551A49C" w14:textId="603C0289" w:rsidR="7C13EADB" w:rsidRPr="00A42EFB" w:rsidRDefault="7C13EADB" w:rsidP="00985A4C">
      <w:pPr>
        <w:pStyle w:val="Overskrift4"/>
      </w:pPr>
      <w:r w:rsidRPr="00A42EFB">
        <w:t xml:space="preserve">Ulike typar </w:t>
      </w:r>
      <w:r w:rsidR="00AE1674">
        <w:t>avlasting</w:t>
      </w:r>
      <w:r w:rsidRPr="00A42EFB">
        <w:t>stiltak</w:t>
      </w:r>
    </w:p>
    <w:p w14:paraId="19360E83" w14:textId="4530C21F" w:rsidR="7C13EADB" w:rsidRPr="00A42EFB" w:rsidRDefault="00AE1674" w:rsidP="7C13EADB">
      <w:r>
        <w:rPr>
          <w:rFonts w:ascii="Calibri" w:eastAsia="Yu Mincho" w:hAnsi="Calibri" w:cs="Arial"/>
        </w:rPr>
        <w:t>Avlasting</w:t>
      </w:r>
      <w:r w:rsidR="7C13EADB" w:rsidRPr="00A42EFB">
        <w:rPr>
          <w:rFonts w:ascii="Calibri" w:eastAsia="Yu Mincho" w:hAnsi="Calibri" w:cs="Arial"/>
        </w:rPr>
        <w:t xml:space="preserve"> vert gitt ut fr</w:t>
      </w:r>
      <w:r w:rsidR="00F1310E" w:rsidRPr="00A42EFB">
        <w:rPr>
          <w:rFonts w:ascii="Calibri" w:eastAsia="Yu Mincho" w:hAnsi="Calibri" w:cs="Arial"/>
        </w:rPr>
        <w:t>å</w:t>
      </w:r>
      <w:r w:rsidR="7C13EADB" w:rsidRPr="00A42EFB">
        <w:rPr>
          <w:rFonts w:ascii="Calibri" w:eastAsia="Yu Mincho" w:hAnsi="Calibri" w:cs="Arial"/>
        </w:rPr>
        <w:t xml:space="preserve"> behov og </w:t>
      </w:r>
      <w:r w:rsidR="00F1310E" w:rsidRPr="00A42EFB">
        <w:rPr>
          <w:rFonts w:ascii="Calibri" w:eastAsia="Yu Mincho" w:hAnsi="Calibri" w:cs="Arial"/>
        </w:rPr>
        <w:t>vert</w:t>
      </w:r>
      <w:r w:rsidR="7C13EADB" w:rsidRPr="00A42EFB">
        <w:rPr>
          <w:rFonts w:ascii="Calibri" w:eastAsia="Yu Mincho" w:hAnsi="Calibri" w:cs="Arial"/>
        </w:rPr>
        <w:t xml:space="preserve"> organiseras</w:t>
      </w:r>
      <w:r w:rsidR="00F1310E" w:rsidRPr="00A42EFB">
        <w:rPr>
          <w:rFonts w:ascii="Calibri" w:eastAsia="Yu Mincho" w:hAnsi="Calibri" w:cs="Arial"/>
        </w:rPr>
        <w:t>t</w:t>
      </w:r>
      <w:r w:rsidR="7C13EADB" w:rsidRPr="00A42EFB">
        <w:rPr>
          <w:rFonts w:ascii="Calibri" w:eastAsia="Yu Mincho" w:hAnsi="Calibri" w:cs="Arial"/>
        </w:rPr>
        <w:t xml:space="preserve"> på ulike måtar.</w:t>
      </w:r>
    </w:p>
    <w:p w14:paraId="73D00505" w14:textId="721642BA" w:rsidR="7C13EADB" w:rsidRPr="00626491" w:rsidRDefault="7C13EADB" w:rsidP="00333AF9">
      <w:pPr>
        <w:pStyle w:val="Listeavsnitt"/>
      </w:pPr>
      <w:r w:rsidRPr="00626491">
        <w:t xml:space="preserve">Privat </w:t>
      </w:r>
      <w:r w:rsidR="00AE1674">
        <w:t>avlasting</w:t>
      </w:r>
      <w:r w:rsidR="00A320A7" w:rsidRPr="00626491">
        <w:t xml:space="preserve"> </w:t>
      </w:r>
      <w:r w:rsidRPr="00626491">
        <w:t>er eit tilbod til føresette med heimebuande barn med funksjonsnedsettingar. Tenesta kan bli gitt timebasert på ettermiddagstid, i helg, eller som døgn</w:t>
      </w:r>
      <w:r w:rsidR="00AE1674">
        <w:t>avlasting</w:t>
      </w:r>
      <w:r w:rsidRPr="00626491">
        <w:t xml:space="preserve"> i private heimar. </w:t>
      </w:r>
    </w:p>
    <w:p w14:paraId="6283A858" w14:textId="48742825" w:rsidR="7C13EADB" w:rsidRPr="00626491" w:rsidRDefault="00AE1674" w:rsidP="00333AF9">
      <w:pPr>
        <w:pStyle w:val="Listeavsnitt"/>
      </w:pPr>
      <w:r>
        <w:t>Avlasting</w:t>
      </w:r>
      <w:r w:rsidR="7C13EADB" w:rsidRPr="00626491">
        <w:t xml:space="preserve"> i bustad er eit døgnbasert tilbod til føresette med heimebuande barn med funksjonsnedsettingar. Tenesta vert gitt i </w:t>
      </w:r>
      <w:r w:rsidR="00345A2D">
        <w:t>bustadar</w:t>
      </w:r>
      <w:r w:rsidR="7C13EADB" w:rsidRPr="00626491">
        <w:t xml:space="preserve"> med døgnbemanning.</w:t>
      </w:r>
    </w:p>
    <w:p w14:paraId="018C8BE2" w14:textId="288294B3" w:rsidR="7C13EADB" w:rsidRPr="00626491" w:rsidRDefault="00AE1674" w:rsidP="00333AF9">
      <w:pPr>
        <w:pStyle w:val="Listeavsnitt"/>
      </w:pPr>
      <w:r>
        <w:t>Avlasting</w:t>
      </w:r>
      <w:r w:rsidR="7C13EADB" w:rsidRPr="00626491">
        <w:t xml:space="preserve">sopphald </w:t>
      </w:r>
      <w:r w:rsidR="00666BE1" w:rsidRPr="00626491">
        <w:t xml:space="preserve">på institusjon </w:t>
      </w:r>
      <w:r w:rsidR="7C13EADB" w:rsidRPr="00626491">
        <w:t>for å utsette behov for langtidsopphold, og gjer det mogleg for eldre til å bu heima lengst mogleg.</w:t>
      </w:r>
    </w:p>
    <w:p w14:paraId="6BC5B701" w14:textId="7D3A6E35" w:rsidR="7C13EADB" w:rsidRPr="00626491" w:rsidRDefault="7C13EADB" w:rsidP="00333AF9">
      <w:pPr>
        <w:pStyle w:val="Listeavsnitt"/>
      </w:pPr>
      <w:r w:rsidRPr="00626491">
        <w:t>Dagaktivitetstilb</w:t>
      </w:r>
      <w:r w:rsidR="00D70D65" w:rsidRPr="00626491">
        <w:t>o</w:t>
      </w:r>
      <w:r w:rsidRPr="00626491">
        <w:t>d for eldr</w:t>
      </w:r>
      <w:r w:rsidR="0007359E" w:rsidRPr="00626491">
        <w:t>e</w:t>
      </w:r>
      <w:r w:rsidR="00333AF9" w:rsidRPr="00626491">
        <w:t xml:space="preserve">: </w:t>
      </w:r>
      <w:r w:rsidR="00AE1674">
        <w:t>Avlasting</w:t>
      </w:r>
      <w:r w:rsidRPr="00626491">
        <w:t xml:space="preserve"> på dagtid i vekedagar ved eit dagsenter for eldre.</w:t>
      </w:r>
    </w:p>
    <w:p w14:paraId="0A8CC96F" w14:textId="12F2C392" w:rsidR="7C13EADB" w:rsidRPr="00626491" w:rsidRDefault="7C13EADB" w:rsidP="00333AF9">
      <w:pPr>
        <w:pStyle w:val="Listeavsnitt"/>
      </w:pPr>
      <w:r w:rsidRPr="00626491">
        <w:t xml:space="preserve">Tilsyn </w:t>
      </w:r>
      <w:r w:rsidR="00333AF9" w:rsidRPr="00626491">
        <w:t xml:space="preserve">eller </w:t>
      </w:r>
      <w:r w:rsidR="00AE1674">
        <w:t>avlasting</w:t>
      </w:r>
      <w:r w:rsidRPr="00626491">
        <w:t xml:space="preserve"> etter skuletid og i ferier for elever på ungdomsskole/ vid</w:t>
      </w:r>
      <w:r w:rsidR="00D70D65" w:rsidRPr="00626491">
        <w:t>a</w:t>
      </w:r>
      <w:r w:rsidRPr="00626491">
        <w:t>regå</w:t>
      </w:r>
      <w:r w:rsidR="00D70D65" w:rsidRPr="00626491">
        <w:t>a</w:t>
      </w:r>
      <w:r w:rsidRPr="00626491">
        <w:t>nde skule som har behov for tilsyn.</w:t>
      </w:r>
    </w:p>
    <w:p w14:paraId="7C4152F0" w14:textId="3190893D" w:rsidR="7C13EADB" w:rsidRPr="00A42EFB" w:rsidRDefault="7C13EADB" w:rsidP="00333AF9">
      <w:pPr>
        <w:pStyle w:val="Listeavsnitt"/>
      </w:pPr>
      <w:r w:rsidRPr="00626491">
        <w:t>Bruk</w:t>
      </w:r>
      <w:r w:rsidR="00985A4C" w:rsidRPr="00626491">
        <w:t>a</w:t>
      </w:r>
      <w:r w:rsidRPr="00626491">
        <w:t>rstyrt personl</w:t>
      </w:r>
      <w:r w:rsidR="00985A4C" w:rsidRPr="00626491">
        <w:t>e</w:t>
      </w:r>
      <w:r w:rsidRPr="00626491">
        <w:t>g assistent (BPA)</w:t>
      </w:r>
      <w:r w:rsidR="00333AF9" w:rsidRPr="00626491">
        <w:t xml:space="preserve"> gir </w:t>
      </w:r>
      <w:r w:rsidR="00AE1674">
        <w:t>avlasting</w:t>
      </w:r>
      <w:r w:rsidRPr="00626491">
        <w:t xml:space="preserve"> for føresette med heimebuande barn under </w:t>
      </w:r>
      <w:r w:rsidRPr="00A42EFB">
        <w:t>18 år med funksjonsnedsetting. Sjå eigen tenesteomtale.</w:t>
      </w:r>
    </w:p>
    <w:p w14:paraId="532BB5E5" w14:textId="77777777" w:rsidR="00CF7895" w:rsidRPr="00A42EFB" w:rsidRDefault="00CF7895" w:rsidP="00C04DC4">
      <w:pPr>
        <w:pStyle w:val="Overskrift4"/>
      </w:pPr>
      <w:r w:rsidRPr="00A42EFB">
        <w:t>Når du får avlasting forventar me av deg og dine pårørande</w:t>
      </w:r>
    </w:p>
    <w:p w14:paraId="4EEDF0E6" w14:textId="07CCBD50" w:rsidR="00CF7895" w:rsidRPr="00A42EFB" w:rsidRDefault="00CF7895" w:rsidP="00C04DC4">
      <w:pPr>
        <w:pStyle w:val="Listeavsnitt"/>
      </w:pPr>
      <w:r w:rsidRPr="00A42EFB">
        <w:t xml:space="preserve">at du/de nyttar tidsrommet for </w:t>
      </w:r>
      <w:r w:rsidR="00AE1674">
        <w:t>avlasting</w:t>
      </w:r>
      <w:r w:rsidRPr="00A42EFB">
        <w:t xml:space="preserve"> til eigenomsorg i form av kvile, sosialt samvær med andre, fritidsaktivitetar eller ferie</w:t>
      </w:r>
    </w:p>
    <w:p w14:paraId="6142D274" w14:textId="65602FDD" w:rsidR="00CF7895" w:rsidRPr="00A42EFB" w:rsidRDefault="00CF7895" w:rsidP="00C04DC4">
      <w:pPr>
        <w:pStyle w:val="Listeavsnitt"/>
      </w:pPr>
      <w:r w:rsidRPr="00A42EFB">
        <w:t>at du/de støttar og motiverer omsorgsmottakar til å ta i mot tenester frå kommunen</w:t>
      </w:r>
    </w:p>
    <w:p w14:paraId="37BDAA0D" w14:textId="77777777" w:rsidR="00CF7895" w:rsidRPr="00A42EFB" w:rsidRDefault="00CF7895" w:rsidP="00C04DC4">
      <w:pPr>
        <w:pStyle w:val="Overskrift4"/>
      </w:pPr>
      <w:r w:rsidRPr="00A42EFB">
        <w:t>Økonomi </w:t>
      </w:r>
    </w:p>
    <w:p w14:paraId="023174F1" w14:textId="77777777" w:rsidR="00CF7895" w:rsidRPr="00A42EFB" w:rsidRDefault="00CF7895" w:rsidP="00CF7895">
      <w:r w:rsidRPr="00A42EFB">
        <w:t>Tenesta er gratis.</w:t>
      </w:r>
    </w:p>
    <w:p w14:paraId="3E5FE837" w14:textId="77777777" w:rsidR="00CF7895" w:rsidRPr="00A42EFB" w:rsidRDefault="00CF7895" w:rsidP="00C04DC4">
      <w:pPr>
        <w:pStyle w:val="Overskrift4"/>
      </w:pPr>
      <w:r w:rsidRPr="00A42EFB">
        <w:t>Aktuelt regelverk  </w:t>
      </w:r>
    </w:p>
    <w:p w14:paraId="005C5556" w14:textId="695923A8" w:rsidR="00CF7895" w:rsidRPr="00A42EFB" w:rsidRDefault="00E036C0" w:rsidP="00C04DC4">
      <w:pPr>
        <w:pStyle w:val="Listeavsnitt"/>
      </w:pPr>
      <w:hyperlink r:id="rId38">
        <w:r w:rsidR="7010D753" w:rsidRPr="00A42EFB">
          <w:rPr>
            <w:rStyle w:val="Hyperkobling"/>
          </w:rPr>
          <w:t>Helse- og omsorgstenesteloven §1-1,3-1 og 3,6</w:t>
        </w:r>
      </w:hyperlink>
    </w:p>
    <w:p w14:paraId="4D2BCD31" w14:textId="6E340AD2" w:rsidR="37FD2712" w:rsidRPr="00A42EFB" w:rsidRDefault="00E036C0" w:rsidP="770A2660">
      <w:pPr>
        <w:pStyle w:val="Listeavsnitt"/>
      </w:pPr>
      <w:hyperlink r:id="rId39">
        <w:r w:rsidR="56BE614B" w:rsidRPr="00A42EFB">
          <w:rPr>
            <w:rStyle w:val="Hyperkobling"/>
            <w:rFonts w:ascii="Calibri" w:hAnsi="Calibri"/>
          </w:rPr>
          <w:t>Rundskriv om husmorvikarlignende tjenester, herunder for pårørende til barn med store omsorgsbehov</w:t>
        </w:r>
      </w:hyperlink>
    </w:p>
    <w:p w14:paraId="71427611" w14:textId="77777777" w:rsidR="00CF7895" w:rsidRPr="00A42EFB" w:rsidRDefault="594A9A87" w:rsidP="00985A4C">
      <w:pPr>
        <w:pStyle w:val="Overskrift3"/>
      </w:pPr>
      <w:bookmarkStart w:id="56" w:name="_Toc103074457"/>
      <w:r w:rsidRPr="00A42EFB">
        <w:t>Omsorgsstønad</w:t>
      </w:r>
      <w:bookmarkEnd w:id="56"/>
    </w:p>
    <w:p w14:paraId="1DB8625D" w14:textId="6305BAF1" w:rsidR="00CF7895" w:rsidRPr="00A42EFB" w:rsidRDefault="00CF7895" w:rsidP="00CF7895">
      <w:r w:rsidRPr="00A42EFB">
        <w:t>Omsorgsstønad er for deg som har eit særleg tyngande omsorgsarbeid, og skal gje deg ein viss økonomisk kompensasjon for det omsorgsarbeidet du utfører. Du må ha søkt hjelpestønad frå NAV</w:t>
      </w:r>
      <w:r w:rsidR="000C7688">
        <w:t>.</w:t>
      </w:r>
    </w:p>
    <w:p w14:paraId="45A25922" w14:textId="77777777" w:rsidR="00CF7895" w:rsidRPr="00A42EFB" w:rsidRDefault="00CF7895" w:rsidP="00C04DC4">
      <w:pPr>
        <w:pStyle w:val="Overskrift4"/>
      </w:pPr>
      <w:r w:rsidRPr="00A42EFB">
        <w:t>Omsorgsstønad er for deg som</w:t>
      </w:r>
    </w:p>
    <w:p w14:paraId="004254E8" w14:textId="77745BD5" w:rsidR="00CF7895" w:rsidRPr="00A42EFB" w:rsidRDefault="0007359E" w:rsidP="0007359E">
      <w:pPr>
        <w:ind w:left="357" w:hanging="357"/>
      </w:pPr>
      <w:r w:rsidRPr="00A42EFB">
        <w:t>H</w:t>
      </w:r>
      <w:r w:rsidR="00CF7895" w:rsidRPr="00A42EFB">
        <w:t>ar eit særleg tyngande omsorgsarbeid over tid, der det blant anna blir vektlagt om</w:t>
      </w:r>
    </w:p>
    <w:p w14:paraId="0BBFFCCF" w14:textId="77777777" w:rsidR="00CF7895" w:rsidRPr="00A42EFB" w:rsidRDefault="00CF7895" w:rsidP="00C04DC4">
      <w:pPr>
        <w:pStyle w:val="Listeavsnitt"/>
      </w:pPr>
      <w:r w:rsidRPr="00A42EFB">
        <w:t>du bruker mange timer per månad på omsorgsarbeid</w:t>
      </w:r>
    </w:p>
    <w:p w14:paraId="5F525156" w14:textId="77777777" w:rsidR="00CF7895" w:rsidRPr="00A42EFB" w:rsidRDefault="00CF7895" w:rsidP="00C04DC4">
      <w:pPr>
        <w:pStyle w:val="Listeavsnitt"/>
      </w:pPr>
      <w:r w:rsidRPr="00A42EFB">
        <w:t>omsorgsarbeidet er meir fysisk eller psykisk belastande enn vanleg</w:t>
      </w:r>
    </w:p>
    <w:p w14:paraId="74074B0A" w14:textId="77777777" w:rsidR="00CF7895" w:rsidRPr="00A42EFB" w:rsidRDefault="00CF7895" w:rsidP="00C04DC4">
      <w:pPr>
        <w:pStyle w:val="Listeavsnitt"/>
      </w:pPr>
      <w:r w:rsidRPr="00A42EFB">
        <w:t>omsorgsarbeidet skjer på natt eller gir brott i nattesøvn</w:t>
      </w:r>
    </w:p>
    <w:p w14:paraId="56D6A462" w14:textId="77777777" w:rsidR="00CF7895" w:rsidRPr="00A42EFB" w:rsidRDefault="00CF7895" w:rsidP="00C04DC4">
      <w:pPr>
        <w:pStyle w:val="Listeavsnitt"/>
      </w:pPr>
      <w:r w:rsidRPr="00A42EFB">
        <w:t>omsorgsarbeidet fører til sosial isolasjon og mangel på fritid</w:t>
      </w:r>
    </w:p>
    <w:p w14:paraId="036D3738" w14:textId="77777777" w:rsidR="00CF7895" w:rsidRPr="00A42EFB" w:rsidRDefault="00CF7895" w:rsidP="00C04DC4">
      <w:pPr>
        <w:pStyle w:val="Listeavsnitt"/>
      </w:pPr>
      <w:r w:rsidRPr="00A42EFB">
        <w:t>føl opp ein omsorgstrengande som ønskjer at det er du som skal stå for hjelpen</w:t>
      </w:r>
    </w:p>
    <w:p w14:paraId="0FEC1D3D" w14:textId="77777777" w:rsidR="00CF7895" w:rsidRPr="00A42EFB" w:rsidRDefault="00CF7895" w:rsidP="00C04DC4">
      <w:pPr>
        <w:pStyle w:val="Listeavsnitt"/>
      </w:pPr>
      <w:r w:rsidRPr="00A42EFB">
        <w:t>etter kommunen sin vurdering er det beste alternativet til å gi hjelp til den omsorgstrengande</w:t>
      </w:r>
    </w:p>
    <w:p w14:paraId="702A61FB" w14:textId="77777777" w:rsidR="00CF7895" w:rsidRPr="00A42EFB" w:rsidRDefault="00CF7895" w:rsidP="00C04DC4">
      <w:pPr>
        <w:pStyle w:val="Listeavsnitt"/>
      </w:pPr>
      <w:r w:rsidRPr="00A42EFB">
        <w:t>dersom du har omsorg for meir enn ein person vil dette bli vektlagt</w:t>
      </w:r>
    </w:p>
    <w:p w14:paraId="24FDDC90" w14:textId="77777777" w:rsidR="00CF7895" w:rsidRPr="00A42EFB" w:rsidRDefault="00CF7895" w:rsidP="00C04DC4">
      <w:pPr>
        <w:pStyle w:val="Overskrift4"/>
      </w:pPr>
      <w:r w:rsidRPr="00A42EFB">
        <w:t>Omsorgsstønad er ikkje for deg som</w:t>
      </w:r>
    </w:p>
    <w:p w14:paraId="3A0335E3" w14:textId="77777777" w:rsidR="00CF7895" w:rsidRPr="00A42EFB" w:rsidRDefault="00CF7895" w:rsidP="00C04DC4">
      <w:pPr>
        <w:pStyle w:val="Listeavsnitt"/>
      </w:pPr>
      <w:r w:rsidRPr="00A42EFB">
        <w:t>hjelpa du gir fell ikkje under arbeid som kommunens helse- og omsorgsteneste ville gitt</w:t>
      </w:r>
    </w:p>
    <w:p w14:paraId="28371A6F" w14:textId="77777777" w:rsidR="00CF7895" w:rsidRPr="00A42EFB" w:rsidRDefault="00CF7895" w:rsidP="00C04DC4">
      <w:pPr>
        <w:pStyle w:val="Listeavsnitt"/>
      </w:pPr>
      <w:r w:rsidRPr="00A42EFB">
        <w:t>omsorgsarbeidet er ikkje meint for å vare over tid</w:t>
      </w:r>
    </w:p>
    <w:p w14:paraId="64FDED69" w14:textId="77777777" w:rsidR="00CF7895" w:rsidRPr="00A42EFB" w:rsidRDefault="00CF7895" w:rsidP="00C04DC4">
      <w:pPr>
        <w:pStyle w:val="Listeavsnitt"/>
      </w:pPr>
      <w:r w:rsidRPr="00A42EFB">
        <w:t>yter omsorgsarbeid innanfor det ein kan forventa i høve til barn du har omsorgsplikt for</w:t>
      </w:r>
    </w:p>
    <w:p w14:paraId="7C89D438" w14:textId="2BDDF256" w:rsidR="00CF7895" w:rsidRPr="00A42EFB" w:rsidRDefault="00CF7895" w:rsidP="00C04DC4">
      <w:pPr>
        <w:pStyle w:val="Overskrift4"/>
      </w:pPr>
      <w:r w:rsidRPr="00A42EFB">
        <w:t>Når du har fått omsorgsstønad</w:t>
      </w:r>
      <w:r w:rsidR="000C7688">
        <w:t xml:space="preserve"> </w:t>
      </w:r>
      <w:r w:rsidRPr="00A42EFB">
        <w:t>kan du og dine pårørande forventa</w:t>
      </w:r>
    </w:p>
    <w:p w14:paraId="4E9F6AF1" w14:textId="77777777" w:rsidR="00CF7895" w:rsidRPr="00A42EFB" w:rsidRDefault="00CF7895" w:rsidP="00C04DC4">
      <w:pPr>
        <w:pStyle w:val="Listeavsnitt"/>
      </w:pPr>
      <w:r w:rsidRPr="00A42EFB">
        <w:t>at du får ein oppdragsavtale og minstelønn som ufaglært assistent</w:t>
      </w:r>
    </w:p>
    <w:p w14:paraId="54D69077" w14:textId="77777777" w:rsidR="00CF7895" w:rsidRPr="00A42EFB" w:rsidRDefault="00CF7895" w:rsidP="00C04DC4">
      <w:pPr>
        <w:pStyle w:val="Listeavsnitt"/>
      </w:pPr>
      <w:r w:rsidRPr="00A42EFB">
        <w:t>at omsorgsstønaden fell vekk når behovet ikkje lenger er der</w:t>
      </w:r>
    </w:p>
    <w:p w14:paraId="46711B2B" w14:textId="77777777" w:rsidR="00CF7895" w:rsidRPr="00A42EFB" w:rsidRDefault="00CF7895" w:rsidP="00C04DC4">
      <w:pPr>
        <w:pStyle w:val="Listeavsnitt"/>
      </w:pPr>
      <w:r w:rsidRPr="00A42EFB">
        <w:t>at omsorgsstønaden blir vurdert på nytt ved tildeling av andre tenester, og kan endrast eller falle bort</w:t>
      </w:r>
    </w:p>
    <w:p w14:paraId="7C2C16B6" w14:textId="38F62250" w:rsidR="00CF7895" w:rsidRPr="00A42EFB" w:rsidRDefault="00CF7895" w:rsidP="00C04DC4">
      <w:pPr>
        <w:pStyle w:val="Overskrift4"/>
      </w:pPr>
      <w:r w:rsidRPr="00A42EFB">
        <w:t>Når du har fått</w:t>
      </w:r>
      <w:r w:rsidR="00D70D65" w:rsidRPr="00A42EFB">
        <w:t xml:space="preserve"> </w:t>
      </w:r>
      <w:r w:rsidRPr="00A42EFB">
        <w:t>omsorgsstønad</w:t>
      </w:r>
      <w:r w:rsidR="00D70D65" w:rsidRPr="00A42EFB">
        <w:t xml:space="preserve"> </w:t>
      </w:r>
      <w:r w:rsidRPr="00A42EFB">
        <w:t>forventar me av deg og dine pårørande</w:t>
      </w:r>
    </w:p>
    <w:p w14:paraId="42703901" w14:textId="77777777" w:rsidR="00CF7895" w:rsidRPr="00A42EFB" w:rsidRDefault="00CF7895" w:rsidP="00C04DC4">
      <w:pPr>
        <w:pStyle w:val="Listeavsnitt"/>
      </w:pPr>
      <w:r w:rsidRPr="00A42EFB">
        <w:t>at de gir beskjed når behovet ikkje lenger er der</w:t>
      </w:r>
    </w:p>
    <w:p w14:paraId="6647C2FD" w14:textId="77777777" w:rsidR="00CF7895" w:rsidRPr="00A42EFB" w:rsidRDefault="00CF7895" w:rsidP="00C04DC4">
      <w:pPr>
        <w:pStyle w:val="Listeavsnitt"/>
      </w:pPr>
      <w:r w:rsidRPr="00A42EFB">
        <w:t>at du gir beskjed om du får endring i hjelpestønad frå NAV</w:t>
      </w:r>
    </w:p>
    <w:p w14:paraId="6A1045C4" w14:textId="65D68812" w:rsidR="00CF7895" w:rsidRPr="00A42EFB" w:rsidRDefault="00CF7895" w:rsidP="00C04DC4">
      <w:pPr>
        <w:pStyle w:val="Listeavsnitt"/>
      </w:pPr>
      <w:r w:rsidRPr="00A42EFB">
        <w:t xml:space="preserve">at de søkjer om </w:t>
      </w:r>
      <w:r w:rsidR="00AE1674">
        <w:t>avlasting</w:t>
      </w:r>
      <w:r w:rsidRPr="00A42EFB">
        <w:t xml:space="preserve"> eller andre tenester, ved særskilt behov eller endring av behov</w:t>
      </w:r>
    </w:p>
    <w:p w14:paraId="0D515296" w14:textId="05E51737" w:rsidR="00CF7895" w:rsidRPr="00A42EFB" w:rsidRDefault="00CF7895" w:rsidP="00C04DC4">
      <w:pPr>
        <w:pStyle w:val="Overskrift4"/>
      </w:pPr>
      <w:r w:rsidRPr="00A42EFB">
        <w:t>Økonomi</w:t>
      </w:r>
    </w:p>
    <w:p w14:paraId="03DA0AEE" w14:textId="77777777" w:rsidR="00CF7895" w:rsidRPr="00A42EFB" w:rsidRDefault="00CF7895" w:rsidP="00CF7895">
      <w:r w:rsidRPr="00A42EFB">
        <w:t>Omsorgsstønad er gratis. Du får ikkje betaling time for time, og det blir ikkje utbetalt feriepengar.</w:t>
      </w:r>
    </w:p>
    <w:p w14:paraId="5EE1F60B" w14:textId="77777777" w:rsidR="00CF7895" w:rsidRPr="00A42EFB" w:rsidRDefault="00CF7895" w:rsidP="00C04DC4">
      <w:pPr>
        <w:pStyle w:val="Overskrift4"/>
      </w:pPr>
      <w:r w:rsidRPr="00A42EFB">
        <w:t>Aktuelt regelverk </w:t>
      </w:r>
    </w:p>
    <w:p w14:paraId="1DA8FCEF" w14:textId="311766C1" w:rsidR="00CF7895" w:rsidRPr="00A42EFB" w:rsidRDefault="00E036C0" w:rsidP="00C04DC4">
      <w:pPr>
        <w:pStyle w:val="Listeavsnitt"/>
      </w:pPr>
      <w:hyperlink r:id="rId40">
        <w:r w:rsidR="00CF7895" w:rsidRPr="00A42EFB">
          <w:rPr>
            <w:rStyle w:val="Hyperkobling"/>
          </w:rPr>
          <w:t>Helse og omsorgstjenesteloven § 3-6</w:t>
        </w:r>
      </w:hyperlink>
    </w:p>
    <w:p w14:paraId="76FC16BE" w14:textId="77777777" w:rsidR="00CF7895" w:rsidRPr="00A42EFB" w:rsidRDefault="00CF7895" w:rsidP="00C04DC4">
      <w:pPr>
        <w:pStyle w:val="Overskrift2"/>
      </w:pPr>
      <w:bookmarkStart w:id="57" w:name="_Toc103074458"/>
      <w:r w:rsidRPr="00A42EFB">
        <w:t>Nivå 2 – Heimetenester</w:t>
      </w:r>
      <w:bookmarkEnd w:id="57"/>
    </w:p>
    <w:p w14:paraId="40016086" w14:textId="16B3A0A8" w:rsidR="00CF7895" w:rsidRPr="00A42EFB" w:rsidRDefault="00CF7895" w:rsidP="005448B8">
      <w:pPr>
        <w:pStyle w:val="Overskrift3"/>
      </w:pPr>
      <w:bookmarkStart w:id="58" w:name="_Toc103074459"/>
      <w:r w:rsidRPr="00A42EFB">
        <w:t>Helsetenester i heimen – heimesjukepleie</w:t>
      </w:r>
      <w:bookmarkEnd w:id="58"/>
    </w:p>
    <w:p w14:paraId="0FE0C4EE" w14:textId="77777777" w:rsidR="00CF7895" w:rsidRPr="00A42EFB" w:rsidRDefault="00CF7895" w:rsidP="00CF7895">
      <w:r w:rsidRPr="00A42EFB">
        <w:t>Heimesjukepleie er eit tilbod til deg som har behov for helse- og omsorgstenester i heimen. Tenesta blir ytt i din eigen bustad heile døgnet, og kan tildelast alle aldersgrupper.</w:t>
      </w:r>
    </w:p>
    <w:p w14:paraId="3CEFA68B" w14:textId="05B1604F" w:rsidR="00CF7895" w:rsidRPr="00A42EFB" w:rsidRDefault="00CF7895" w:rsidP="00CF7895">
      <w:r w:rsidRPr="00A42EFB">
        <w:t>Formålet med tenesta er å gje deg naudsynt og forsvarleg helsehjelp,</w:t>
      </w:r>
      <w:r w:rsidR="000D44C7">
        <w:t xml:space="preserve"> </w:t>
      </w:r>
      <w:r w:rsidRPr="00A42EFB">
        <w:t>og bidra til at du skal kunna</w:t>
      </w:r>
      <w:r w:rsidR="000D44C7">
        <w:t xml:space="preserve"> </w:t>
      </w:r>
      <w:r w:rsidRPr="00A42EFB">
        <w:t>bu i eigen bustad så lenge som mogleg.</w:t>
      </w:r>
    </w:p>
    <w:p w14:paraId="50D4F24B" w14:textId="77777777" w:rsidR="00CF7895" w:rsidRPr="00A42EFB" w:rsidRDefault="00CF7895" w:rsidP="00C04DC4">
      <w:pPr>
        <w:pStyle w:val="Overskrift4"/>
      </w:pPr>
      <w:r w:rsidRPr="00A42EFB">
        <w:t xml:space="preserve">Heimesjukepleie er for deg som </w:t>
      </w:r>
    </w:p>
    <w:p w14:paraId="1460123F" w14:textId="77777777" w:rsidR="00CF7895" w:rsidRPr="00A42EFB" w:rsidRDefault="00CF7895" w:rsidP="00C04DC4">
      <w:pPr>
        <w:pStyle w:val="Listeavsnitt"/>
      </w:pPr>
      <w:r w:rsidRPr="00A42EFB">
        <w:lastRenderedPageBreak/>
        <w:t>har behov for helsefagleg oppfølging i heimen</w:t>
      </w:r>
    </w:p>
    <w:p w14:paraId="44A8BD0C" w14:textId="77777777" w:rsidR="00CF7895" w:rsidRPr="00A42EFB" w:rsidRDefault="00CF7895" w:rsidP="00C04DC4">
      <w:pPr>
        <w:pStyle w:val="Listeavsnitt"/>
      </w:pPr>
      <w:r w:rsidRPr="00A42EFB">
        <w:t>har kortvarig behov for opplæring for å ivareta di eiga helse (døme: støttestrømper, injeksjonar, tekniske hjelpemidlar)</w:t>
      </w:r>
    </w:p>
    <w:p w14:paraId="18695E1D" w14:textId="3FA61569" w:rsidR="00CF7895" w:rsidRPr="00A42EFB" w:rsidRDefault="00CF7895" w:rsidP="00C04DC4">
      <w:pPr>
        <w:pStyle w:val="Overskrift4"/>
      </w:pPr>
      <w:r w:rsidRPr="00A42EFB">
        <w:t>Heimesjukepleie er</w:t>
      </w:r>
      <w:r w:rsidR="000D44C7">
        <w:t xml:space="preserve"> </w:t>
      </w:r>
      <w:r w:rsidRPr="00A42EFB">
        <w:t>ikkje</w:t>
      </w:r>
      <w:r w:rsidR="000D44C7">
        <w:t xml:space="preserve"> </w:t>
      </w:r>
      <w:r w:rsidRPr="00A42EFB">
        <w:t>for deg som</w:t>
      </w:r>
    </w:p>
    <w:p w14:paraId="1D4C2F77" w14:textId="77777777" w:rsidR="00CF7895" w:rsidRPr="00A42EFB" w:rsidRDefault="00CF7895" w:rsidP="00C04DC4">
      <w:pPr>
        <w:pStyle w:val="Listeavsnitt"/>
      </w:pPr>
      <w:r w:rsidRPr="00A42EFB">
        <w:t>treng akutt medisinsk/kirurgisk og/eller psykiatrisk behandling som blir ytt av lege eller spesialisthelseteneste</w:t>
      </w:r>
    </w:p>
    <w:p w14:paraId="0EC5B329" w14:textId="77777777" w:rsidR="00CF7895" w:rsidRPr="00A42EFB" w:rsidRDefault="00CF7895" w:rsidP="00C04DC4">
      <w:pPr>
        <w:pStyle w:val="Listeavsnitt"/>
      </w:pPr>
      <w:r w:rsidRPr="00A42EFB">
        <w:t>sjølv kan oppsøkje legekontor for ulike tenester, til dømes sårskift, skift av urinkateter, blodprøvar eller ulike injeksjonar</w:t>
      </w:r>
    </w:p>
    <w:p w14:paraId="5176F7F2" w14:textId="77777777" w:rsidR="00CF7895" w:rsidRPr="00A42EFB" w:rsidRDefault="00CF7895" w:rsidP="00C04DC4">
      <w:pPr>
        <w:pStyle w:val="Listeavsnitt"/>
      </w:pPr>
      <w:r w:rsidRPr="00A42EFB">
        <w:t>treng medisinsk oppfølging som krev kontinuerleg eller langvarig tilsyn </w:t>
      </w:r>
    </w:p>
    <w:p w14:paraId="5C12E6C3" w14:textId="3BB613FF" w:rsidR="00CF7895" w:rsidRPr="00A42EFB" w:rsidRDefault="003A2112" w:rsidP="00C04DC4">
      <w:pPr>
        <w:pStyle w:val="Overskrift4"/>
      </w:pPr>
      <w:r w:rsidRPr="00A42EFB">
        <w:t>Fø</w:t>
      </w:r>
      <w:r w:rsidR="00AD569E" w:rsidRPr="00A42EFB">
        <w:t>r varig teneste blir tildelt skal tenesta prøva ut</w:t>
      </w:r>
      <w:r w:rsidR="00BB56CB" w:rsidRPr="00A42EFB">
        <w:t xml:space="preserve"> eller </w:t>
      </w:r>
      <w:r w:rsidR="00434FFD" w:rsidRPr="00A42EFB">
        <w:t>vurdera</w:t>
      </w:r>
    </w:p>
    <w:p w14:paraId="5C2BBD9A" w14:textId="72E826BE" w:rsidR="00CF7895" w:rsidRPr="00A42EFB" w:rsidRDefault="00CF7895" w:rsidP="00434FFD">
      <w:pPr>
        <w:pStyle w:val="Listeavsnitt"/>
      </w:pPr>
      <w:r w:rsidRPr="00A42EFB">
        <w:t>tilrettelegging av</w:t>
      </w:r>
      <w:r w:rsidR="000D44C7">
        <w:t xml:space="preserve"> </w:t>
      </w:r>
      <w:r w:rsidRPr="00A42EFB">
        <w:t>bustad</w:t>
      </w:r>
    </w:p>
    <w:p w14:paraId="151592F7" w14:textId="77777777" w:rsidR="00CF7895" w:rsidRPr="00A42EFB" w:rsidRDefault="00CF7895" w:rsidP="00434FFD">
      <w:pPr>
        <w:pStyle w:val="Listeavsnitt"/>
      </w:pPr>
      <w:r w:rsidRPr="00A42EFB">
        <w:t>kvardagsrehabilitering/opplæring</w:t>
      </w:r>
    </w:p>
    <w:p w14:paraId="77B3D549" w14:textId="77777777" w:rsidR="00CF7895" w:rsidRPr="00A42EFB" w:rsidRDefault="00CF7895" w:rsidP="00434FFD">
      <w:pPr>
        <w:pStyle w:val="Listeavsnitt"/>
      </w:pPr>
      <w:r w:rsidRPr="00A42EFB">
        <w:t>velferdsteknologiske eller andre tekniske hjelpemidlar</w:t>
      </w:r>
    </w:p>
    <w:p w14:paraId="490A3D44" w14:textId="77777777" w:rsidR="00CF7895" w:rsidRPr="00A42EFB" w:rsidRDefault="00CF7895" w:rsidP="00434FFD">
      <w:pPr>
        <w:pStyle w:val="Listeavsnitt"/>
      </w:pPr>
      <w:r w:rsidRPr="00A42EFB">
        <w:t>praktisk bistand – personleg hjelp – heimehjelp</w:t>
      </w:r>
    </w:p>
    <w:p w14:paraId="28DD3B56" w14:textId="77777777" w:rsidR="00CF7895" w:rsidRPr="00A42EFB" w:rsidRDefault="00CF7895" w:rsidP="00434FFD">
      <w:pPr>
        <w:pStyle w:val="Listeavsnitt"/>
      </w:pPr>
      <w:r w:rsidRPr="00A42EFB">
        <w:t>lågterskeltilbod som støttesamtale eller dagtilbod, samt tilbod frå Frivilligsentralen</w:t>
      </w:r>
    </w:p>
    <w:p w14:paraId="4A3A1FB8" w14:textId="77777777" w:rsidR="00CF7895" w:rsidRPr="00A42EFB" w:rsidRDefault="00CF7895" w:rsidP="00434FFD">
      <w:pPr>
        <w:pStyle w:val="Overskrift4"/>
      </w:pPr>
      <w:r w:rsidRPr="00A42EFB">
        <w:t>Heimesjukepleia kan hjelpa deg med</w:t>
      </w:r>
    </w:p>
    <w:p w14:paraId="32DFA8A4" w14:textId="77777777" w:rsidR="00CF7895" w:rsidRPr="00A42EFB" w:rsidRDefault="00CF7895" w:rsidP="00434FFD">
      <w:pPr>
        <w:pStyle w:val="Listeavsnitt"/>
      </w:pPr>
      <w:r w:rsidRPr="00A42EFB">
        <w:t>oppfylging av ernæringssituasjon</w:t>
      </w:r>
    </w:p>
    <w:p w14:paraId="49556A67" w14:textId="77777777" w:rsidR="00CF7895" w:rsidRPr="00A42EFB" w:rsidRDefault="00CF7895" w:rsidP="00434FFD">
      <w:pPr>
        <w:pStyle w:val="Listeavsnitt"/>
      </w:pPr>
      <w:r w:rsidRPr="00A42EFB">
        <w:t>hjelp til personleg hygiene og toalettbesøk</w:t>
      </w:r>
    </w:p>
    <w:p w14:paraId="6CDFCE8D" w14:textId="77777777" w:rsidR="00CF7895" w:rsidRPr="00A42EFB" w:rsidRDefault="00CF7895" w:rsidP="00434FFD">
      <w:pPr>
        <w:pStyle w:val="Listeavsnitt"/>
      </w:pPr>
      <w:r w:rsidRPr="00A42EFB">
        <w:t>hjelp til førebyggjande tiltak, rettleiing og rehabilitering</w:t>
      </w:r>
    </w:p>
    <w:p w14:paraId="6103EEF5" w14:textId="77777777" w:rsidR="00CF7895" w:rsidRPr="00A42EFB" w:rsidRDefault="00CF7895" w:rsidP="00434FFD">
      <w:pPr>
        <w:pStyle w:val="Listeavsnitt"/>
      </w:pPr>
      <w:r w:rsidRPr="00A42EFB">
        <w:t>lindrande behandling og omsorg ved livets slutt. Dette blir planlagt i samråd med deg og dine nærmaste.</w:t>
      </w:r>
    </w:p>
    <w:p w14:paraId="6EF31108" w14:textId="329170BF" w:rsidR="00CF7895" w:rsidRPr="00A42EFB" w:rsidRDefault="00CF7895" w:rsidP="37FD2712">
      <w:pPr>
        <w:pStyle w:val="Listeavsnitt"/>
      </w:pPr>
      <w:r w:rsidRPr="00A42EFB">
        <w:t>hjelp til handtering av medisinar</w:t>
      </w:r>
      <w:r w:rsidR="1332B479" w:rsidRPr="00A42EFB">
        <w:t>. De</w:t>
      </w:r>
      <w:r w:rsidR="57B9FDEC" w:rsidRPr="00A42EFB">
        <w:t>rsom</w:t>
      </w:r>
      <w:r w:rsidR="1332B479" w:rsidRPr="00A42EFB">
        <w:t xml:space="preserve"> elekt</w:t>
      </w:r>
      <w:r w:rsidR="0A15E878" w:rsidRPr="00A42EFB">
        <w:t>r</w:t>
      </w:r>
      <w:r w:rsidR="1332B479" w:rsidRPr="00A42EFB">
        <w:t xml:space="preserve">onisk medisineringsstøtte </w:t>
      </w:r>
      <w:r w:rsidR="51D799AA" w:rsidRPr="00A42EFB">
        <w:t xml:space="preserve">er mogleg </w:t>
      </w:r>
      <w:r w:rsidR="1332B479" w:rsidRPr="00A42EFB">
        <w:t>for deg</w:t>
      </w:r>
      <w:r w:rsidR="16FC7A43" w:rsidRPr="00A42EFB">
        <w:t>, vil dette alltid verte vurdert som første val</w:t>
      </w:r>
    </w:p>
    <w:p w14:paraId="7DE14C8D" w14:textId="77777777" w:rsidR="00CF7895" w:rsidRPr="00A42EFB" w:rsidRDefault="00CF7895" w:rsidP="00434FFD">
      <w:pPr>
        <w:pStyle w:val="Listeavsnitt"/>
      </w:pPr>
      <w:r w:rsidRPr="00A42EFB">
        <w:t>symptomlindring og smertebehandling</w:t>
      </w:r>
    </w:p>
    <w:p w14:paraId="4742A5BF" w14:textId="77777777" w:rsidR="00CF7895" w:rsidRPr="00A42EFB" w:rsidRDefault="00CF7895" w:rsidP="00434FFD">
      <w:pPr>
        <w:pStyle w:val="Listeavsnitt"/>
      </w:pPr>
      <w:r w:rsidRPr="00A42EFB">
        <w:t xml:space="preserve">behov for behandling, observasjon og oppfylging av sjukdom som er tilordna av lege/spesialisthelsetenesta, til dømes: </w:t>
      </w:r>
    </w:p>
    <w:p w14:paraId="62DD7936" w14:textId="39B744C6" w:rsidR="00CF7895" w:rsidRPr="00A42EFB" w:rsidRDefault="00CF7895" w:rsidP="007713A2">
      <w:pPr>
        <w:pStyle w:val="Listeavsnitt"/>
        <w:numPr>
          <w:ilvl w:val="1"/>
          <w:numId w:val="22"/>
        </w:numPr>
      </w:pPr>
      <w:r w:rsidRPr="00A42EFB">
        <w:t>oppfølging av stomipleie, kateterisering</w:t>
      </w:r>
      <w:r w:rsidR="00EE5402">
        <w:t xml:space="preserve"> </w:t>
      </w:r>
      <w:r w:rsidRPr="00A42EFB">
        <w:t>og</w:t>
      </w:r>
      <w:r w:rsidR="00EE5402">
        <w:t xml:space="preserve"> </w:t>
      </w:r>
      <w:r w:rsidRPr="00A42EFB">
        <w:t>sårstell</w:t>
      </w:r>
    </w:p>
    <w:p w14:paraId="657FEAE0" w14:textId="2E8FBC26" w:rsidR="00CF7895" w:rsidRPr="00A42EFB" w:rsidRDefault="00CF7895" w:rsidP="007713A2">
      <w:pPr>
        <w:pStyle w:val="Listeavsnitt"/>
        <w:numPr>
          <w:ilvl w:val="1"/>
          <w:numId w:val="22"/>
        </w:numPr>
      </w:pPr>
      <w:r w:rsidRPr="00A42EFB">
        <w:t>målingar</w:t>
      </w:r>
      <w:r w:rsidR="00EE5402">
        <w:t xml:space="preserve"> </w:t>
      </w:r>
      <w:r w:rsidRPr="00A42EFB">
        <w:t>som</w:t>
      </w:r>
      <w:r w:rsidR="00EE5402">
        <w:t xml:space="preserve"> </w:t>
      </w:r>
      <w:r w:rsidRPr="00A42EFB">
        <w:t>temperatur, blodtrykk, puls,</w:t>
      </w:r>
      <w:r w:rsidR="00EE5402">
        <w:t xml:space="preserve"> </w:t>
      </w:r>
      <w:r w:rsidRPr="00A42EFB">
        <w:t xml:space="preserve">blodsukker eller anna. </w:t>
      </w:r>
    </w:p>
    <w:p w14:paraId="7762808B" w14:textId="4B6142CA" w:rsidR="00CF7895" w:rsidRPr="00A42EFB" w:rsidRDefault="00CF7895" w:rsidP="007713A2">
      <w:pPr>
        <w:pStyle w:val="Listeavsnitt"/>
        <w:numPr>
          <w:ilvl w:val="1"/>
          <w:numId w:val="22"/>
        </w:numPr>
      </w:pPr>
      <w:r w:rsidRPr="00A42EFB">
        <w:t>væskebehandling og ernæring intravenøst dersom det kan gis</w:t>
      </w:r>
      <w:r w:rsidR="00EE5402">
        <w:t xml:space="preserve"> </w:t>
      </w:r>
      <w:r w:rsidRPr="00A42EFB">
        <w:t>subcutant, via sonde, PEG eller piccline, CVK.</w:t>
      </w:r>
      <w:r w:rsidR="00EE5402">
        <w:t xml:space="preserve"> </w:t>
      </w:r>
      <w:r w:rsidRPr="00A42EFB">
        <w:t>(Merk: gis ikkje via PVK)</w:t>
      </w:r>
    </w:p>
    <w:p w14:paraId="18EA474A" w14:textId="1AB2B9EB" w:rsidR="00CF7895" w:rsidRPr="00A42EFB" w:rsidRDefault="00CF7895" w:rsidP="00434FFD">
      <w:pPr>
        <w:pStyle w:val="Listeavsnitt"/>
      </w:pPr>
      <w:r w:rsidRPr="00A42EFB">
        <w:t>tilsyn til personar med kognitiv svikt eller behov for ekstra trygging i overgangar</w:t>
      </w:r>
      <w:r w:rsidR="00EE5402">
        <w:t xml:space="preserve"> </w:t>
      </w:r>
      <w:r w:rsidRPr="00A42EFB">
        <w:t>der ein ikkje kan nytte tryggleiksalarm eller anna sensorteknologi</w:t>
      </w:r>
    </w:p>
    <w:p w14:paraId="6EBD9FD9" w14:textId="2DCE85E0" w:rsidR="00CF7895" w:rsidRPr="00A42EFB" w:rsidRDefault="00CF7895" w:rsidP="00434FFD">
      <w:pPr>
        <w:pStyle w:val="Overskrift4"/>
      </w:pPr>
      <w:r w:rsidRPr="00A42EFB">
        <w:t>Når du har fått heimesjukepleie</w:t>
      </w:r>
      <w:r w:rsidR="00EE5402">
        <w:t xml:space="preserve"> </w:t>
      </w:r>
      <w:r w:rsidRPr="00A42EFB">
        <w:t>forventar</w:t>
      </w:r>
      <w:r w:rsidR="00EE5402">
        <w:t xml:space="preserve"> </w:t>
      </w:r>
      <w:r w:rsidRPr="00A42EFB">
        <w:t>me</w:t>
      </w:r>
      <w:r w:rsidR="00EE5402">
        <w:t xml:space="preserve"> </w:t>
      </w:r>
      <w:r w:rsidRPr="00A42EFB">
        <w:t>av deg og dine</w:t>
      </w:r>
      <w:r w:rsidR="00EE5402">
        <w:t xml:space="preserve"> </w:t>
      </w:r>
      <w:r w:rsidRPr="00A42EFB">
        <w:t>pårørande</w:t>
      </w:r>
    </w:p>
    <w:p w14:paraId="7E94C05E" w14:textId="23802FFA" w:rsidR="00CF7895" w:rsidRPr="00A42EFB" w:rsidRDefault="00CF7895" w:rsidP="00434FFD">
      <w:pPr>
        <w:pStyle w:val="Listeavsnitt"/>
      </w:pPr>
      <w:r w:rsidRPr="00A42EFB">
        <w:t>at du/de har naudsynt utstyr til å utføra målingar i heimen til dømes blodsukkerapparat og temperaturmålar</w:t>
      </w:r>
    </w:p>
    <w:p w14:paraId="07BD5CC5" w14:textId="71AA85DF" w:rsidR="00DB279F" w:rsidRPr="00A42EFB" w:rsidRDefault="00DB279F" w:rsidP="00DB279F">
      <w:pPr>
        <w:pStyle w:val="Listeavsnitt"/>
      </w:pPr>
      <w:r w:rsidRPr="00A42EFB">
        <w:t xml:space="preserve">at du har naudsynt utstyr som reine klede, handkle og personlege hygieneartiklar tilgjengeleg </w:t>
      </w:r>
    </w:p>
    <w:p w14:paraId="2BA4C232" w14:textId="4A86D2DE" w:rsidR="00CF7895" w:rsidRPr="00A42EFB" w:rsidRDefault="00CF7895" w:rsidP="00434FFD">
      <w:pPr>
        <w:pStyle w:val="Listeavsnitt"/>
      </w:pPr>
      <w:r w:rsidRPr="00A42EFB">
        <w:t>at d</w:t>
      </w:r>
      <w:r w:rsidR="00DB279F" w:rsidRPr="00A42EFB">
        <w:t>u</w:t>
      </w:r>
      <w:r w:rsidRPr="00A42EFB">
        <w:t xml:space="preserve"> sjølv ordnar med følgje ved besøk hos lege/spesialist og andre offentlege kontor samt bestilling/avbesti</w:t>
      </w:r>
      <w:r w:rsidR="00434FFD" w:rsidRPr="00A42EFB">
        <w:t>ll</w:t>
      </w:r>
      <w:r w:rsidRPr="00A42EFB">
        <w:t>ing/endring av timar til lege, spesialist, tannlege, fotpleie, frisør o.a.</w:t>
      </w:r>
    </w:p>
    <w:p w14:paraId="6ABACF4E" w14:textId="77777777" w:rsidR="00CF7895" w:rsidRPr="00A42EFB" w:rsidRDefault="00CF7895" w:rsidP="004D08BF">
      <w:pPr>
        <w:pStyle w:val="Overskrift4"/>
      </w:pPr>
      <w:r w:rsidRPr="00A42EFB">
        <w:t>Økonomi</w:t>
      </w:r>
    </w:p>
    <w:p w14:paraId="1BAFC6B2" w14:textId="77777777" w:rsidR="00CF7895" w:rsidRPr="00A42EFB" w:rsidRDefault="00CF7895" w:rsidP="00CF7895">
      <w:r w:rsidRPr="00A42EFB">
        <w:t>Tenesta er gratis.</w:t>
      </w:r>
    </w:p>
    <w:p w14:paraId="41664898" w14:textId="77777777" w:rsidR="00CF7895" w:rsidRPr="00A42EFB" w:rsidRDefault="00CF7895" w:rsidP="004D08BF">
      <w:pPr>
        <w:pStyle w:val="Overskrift4"/>
      </w:pPr>
      <w:r w:rsidRPr="00A42EFB">
        <w:t>Aktuelt regelverk</w:t>
      </w:r>
    </w:p>
    <w:p w14:paraId="5D468F0C" w14:textId="06A24027" w:rsidR="75AEE0C5" w:rsidRPr="00A42EFB" w:rsidRDefault="00E036C0" w:rsidP="37FD2712">
      <w:pPr>
        <w:pStyle w:val="Listeavsnitt"/>
        <w:rPr>
          <w:szCs w:val="22"/>
        </w:rPr>
      </w:pPr>
      <w:hyperlink r:id="rId41">
        <w:r w:rsidR="75AEE0C5" w:rsidRPr="00A42EFB">
          <w:rPr>
            <w:rStyle w:val="Hyperkobling"/>
          </w:rPr>
          <w:t>Helse- og omsorgstjenesteloven § 3-2 første ledd nr. 6 bokstav a</w:t>
        </w:r>
      </w:hyperlink>
    </w:p>
    <w:p w14:paraId="120EDCAF" w14:textId="37E745BA" w:rsidR="3E1B73D0" w:rsidRPr="00A42EFB" w:rsidRDefault="00E036C0" w:rsidP="37FD2712">
      <w:pPr>
        <w:pStyle w:val="Listeavsnitt"/>
        <w:rPr>
          <w:szCs w:val="22"/>
        </w:rPr>
      </w:pPr>
      <w:hyperlink r:id="rId42">
        <w:r w:rsidR="3E1B73D0" w:rsidRPr="00A42EFB">
          <w:rPr>
            <w:rStyle w:val="Hyperkobling"/>
          </w:rPr>
          <w:t>Pasient-og brukerrettighetsloven § 2-1 a.</w:t>
        </w:r>
      </w:hyperlink>
    </w:p>
    <w:p w14:paraId="6CE9B60C" w14:textId="77777777" w:rsidR="00CF7895" w:rsidRPr="00A42EFB" w:rsidRDefault="00CF7895" w:rsidP="004D08BF">
      <w:pPr>
        <w:pStyle w:val="Overskrift3"/>
      </w:pPr>
      <w:bookmarkStart w:id="59" w:name="_Toc103074460"/>
      <w:r w:rsidRPr="00A42EFB">
        <w:lastRenderedPageBreak/>
        <w:t>Praktisk bistand - heimehjelp</w:t>
      </w:r>
      <w:bookmarkEnd w:id="59"/>
    </w:p>
    <w:p w14:paraId="5CF9DC06" w14:textId="4494FAC9" w:rsidR="00CF7895" w:rsidRPr="00A42EFB" w:rsidRDefault="00CF7895" w:rsidP="00CF7895">
      <w:r w:rsidRPr="00A42EFB">
        <w:t>Praktisk bistand er eit tilbod til deg som treng hjelp til reingjering og andre grunnleggjande praktiske oppgåver. Målet er at du skal vere i stand til å bu heime lengst mogleg.</w:t>
      </w:r>
      <w:r w:rsidR="0040292D">
        <w:t xml:space="preserve"> </w:t>
      </w:r>
      <w:r w:rsidRPr="00A42EFB">
        <w:t>Ved behov vil ein prioritera den som har betydeleg helsesvikt, og/eller er avhengig av omfattande hjelp i heimen for å førebyggja innlegging i institusjon.</w:t>
      </w:r>
    </w:p>
    <w:p w14:paraId="787AC125" w14:textId="77777777" w:rsidR="00CF7895" w:rsidRPr="00A42EFB" w:rsidRDefault="00CF7895" w:rsidP="004D08BF">
      <w:pPr>
        <w:pStyle w:val="Overskrift4"/>
      </w:pPr>
      <w:r w:rsidRPr="00A42EFB">
        <w:t>Praktisk bistand er for deg som</w:t>
      </w:r>
    </w:p>
    <w:p w14:paraId="1850A905" w14:textId="2265BCA0" w:rsidR="00CF7895" w:rsidRPr="00A42EFB" w:rsidRDefault="00CF7895" w:rsidP="004D08BF">
      <w:pPr>
        <w:pStyle w:val="Listeavsnitt"/>
      </w:pPr>
      <w:r w:rsidRPr="00A42EFB">
        <w:t>ikkje klarer å stella heimen din sjølv og treng hjelp til reingjering av rom i bustaden som er i dagleg bruk</w:t>
      </w:r>
    </w:p>
    <w:p w14:paraId="6970F2F7" w14:textId="77777777" w:rsidR="00CF7895" w:rsidRPr="00A42EFB" w:rsidRDefault="00CF7895" w:rsidP="004D08BF">
      <w:pPr>
        <w:pStyle w:val="Listeavsnitt"/>
      </w:pPr>
      <w:r w:rsidRPr="00A42EFB">
        <w:t>har eit særleg behov for hjelp på grunn av sjukdom, funksjonshemming, eller av andre årsaker</w:t>
      </w:r>
    </w:p>
    <w:p w14:paraId="2D25D8E1" w14:textId="4C66A862" w:rsidR="00CF7895" w:rsidRPr="00A42EFB" w:rsidRDefault="00CF7895" w:rsidP="004D08BF">
      <w:pPr>
        <w:pStyle w:val="Listeavsnitt"/>
      </w:pPr>
      <w:r w:rsidRPr="00A42EFB">
        <w:t>har bruk for bistand for å vera sjølvhjelpen</w:t>
      </w:r>
      <w:r w:rsidR="0040292D">
        <w:t xml:space="preserve"> </w:t>
      </w:r>
      <w:r w:rsidRPr="00A42EFB">
        <w:t>i eigen heim</w:t>
      </w:r>
    </w:p>
    <w:p w14:paraId="1FFDFFD7" w14:textId="77777777" w:rsidR="00CF7895" w:rsidRPr="00A42EFB" w:rsidRDefault="00CF7895" w:rsidP="004D08BF">
      <w:pPr>
        <w:pStyle w:val="Listeavsnitt"/>
      </w:pPr>
      <w:r w:rsidRPr="00A42EFB">
        <w:t>har behov for hjelp til å bestille matvarer, fordi du ikkje har pårørande eller andre som kan hjelpe med dette</w:t>
      </w:r>
    </w:p>
    <w:p w14:paraId="6E4C953F" w14:textId="77777777" w:rsidR="00CF7895" w:rsidRPr="00A42EFB" w:rsidRDefault="00CF7895" w:rsidP="004D08BF">
      <w:pPr>
        <w:pStyle w:val="Listeavsnitt"/>
      </w:pPr>
      <w:r w:rsidRPr="00A42EFB">
        <w:t>treng hjelp til vask av tøy</w:t>
      </w:r>
    </w:p>
    <w:p w14:paraId="191EC531" w14:textId="1BDBEF26" w:rsidR="4F7614E2" w:rsidRPr="00A42EFB" w:rsidRDefault="4F7614E2" w:rsidP="4F7614E2">
      <w:pPr>
        <w:pStyle w:val="Listeavsnitt"/>
        <w:rPr>
          <w:szCs w:val="22"/>
        </w:rPr>
      </w:pPr>
      <w:r w:rsidRPr="00A42EFB">
        <w:t>ved kortvarig sjukdom hos føresett med behov for hjelp til å oppretthalde omsorgsevne for barn med  langvarige, samansette helse- og omsorgstenester</w:t>
      </w:r>
    </w:p>
    <w:p w14:paraId="0B06904B" w14:textId="77777777" w:rsidR="00CF7895" w:rsidRPr="00A42EFB" w:rsidRDefault="00CF7895" w:rsidP="004D08BF">
      <w:pPr>
        <w:pStyle w:val="Overskrift4"/>
      </w:pPr>
      <w:r w:rsidRPr="00A42EFB">
        <w:t>Praktisk bistand er ikkje for deg som</w:t>
      </w:r>
    </w:p>
    <w:p w14:paraId="15DA5135" w14:textId="77777777" w:rsidR="00CF7895" w:rsidRPr="00A42EFB" w:rsidRDefault="00CF7895" w:rsidP="004D08BF">
      <w:pPr>
        <w:pStyle w:val="Listeavsnitt"/>
      </w:pPr>
      <w:r w:rsidRPr="00A42EFB">
        <w:t>er i stand til å dra nytte av tenesta som blir tilbydd av andre/private</w:t>
      </w:r>
    </w:p>
    <w:p w14:paraId="736A2E6D" w14:textId="77EAD33C" w:rsidR="00CF7895" w:rsidRPr="00A42EFB" w:rsidRDefault="00CF7895" w:rsidP="004D08BF">
      <w:pPr>
        <w:pStyle w:val="Listeavsnitt"/>
      </w:pPr>
      <w:r w:rsidRPr="00A42EFB">
        <w:t xml:space="preserve">bur med andre som kan utføra arbeidet, eller </w:t>
      </w:r>
      <w:r w:rsidR="58382FEC" w:rsidRPr="00A42EFB">
        <w:t xml:space="preserve">som kan </w:t>
      </w:r>
      <w:r w:rsidRPr="00A42EFB">
        <w:t>lære å gjera det</w:t>
      </w:r>
    </w:p>
    <w:p w14:paraId="51865349" w14:textId="77777777" w:rsidR="004D08BF" w:rsidRPr="00A42EFB" w:rsidRDefault="004D08BF" w:rsidP="004D08BF">
      <w:pPr>
        <w:pStyle w:val="Overskrift4"/>
      </w:pPr>
      <w:r w:rsidRPr="00A42EFB">
        <w:t>Før varig teneste blir tildelt skal tenesta prøva ut eller vurdera</w:t>
      </w:r>
    </w:p>
    <w:p w14:paraId="2010F3E6" w14:textId="282D9833" w:rsidR="00CF7895" w:rsidRPr="00A42EFB" w:rsidRDefault="00CF7895" w:rsidP="004D08BF">
      <w:pPr>
        <w:pStyle w:val="Listeavsnitt"/>
      </w:pPr>
      <w:r w:rsidRPr="00A42EFB">
        <w:t>tilrettelegging av</w:t>
      </w:r>
      <w:r w:rsidR="0040292D">
        <w:t xml:space="preserve"> </w:t>
      </w:r>
      <w:r w:rsidRPr="00A42EFB">
        <w:t>bustad</w:t>
      </w:r>
    </w:p>
    <w:p w14:paraId="456989C8" w14:textId="77777777" w:rsidR="00CF7895" w:rsidRPr="00A42EFB" w:rsidRDefault="00CF7895" w:rsidP="004D08BF">
      <w:pPr>
        <w:pStyle w:val="Listeavsnitt"/>
      </w:pPr>
      <w:r w:rsidRPr="00A42EFB">
        <w:t>kvardagsrehabilitering/opplæring</w:t>
      </w:r>
    </w:p>
    <w:p w14:paraId="7CD7A594" w14:textId="77777777" w:rsidR="00CF7895" w:rsidRPr="00A42EFB" w:rsidRDefault="00CF7895" w:rsidP="004D08BF">
      <w:pPr>
        <w:pStyle w:val="Listeavsnitt"/>
      </w:pPr>
      <w:r w:rsidRPr="00A42EFB">
        <w:t>tekniske hjelpemidlar som til dømes robotstøvsuger</w:t>
      </w:r>
    </w:p>
    <w:p w14:paraId="77F81C7E" w14:textId="7BA94FDE" w:rsidR="00CF7895" w:rsidRPr="00A42EFB" w:rsidRDefault="00CF7895" w:rsidP="00CC5C04">
      <w:pPr>
        <w:pStyle w:val="Overskrift4"/>
      </w:pPr>
      <w:r w:rsidRPr="00A42EFB">
        <w:t xml:space="preserve">Praktisk bistand </w:t>
      </w:r>
      <w:r w:rsidR="0A66DFBF" w:rsidRPr="00A42EFB">
        <w:t xml:space="preserve">kan </w:t>
      </w:r>
      <w:r w:rsidRPr="00A42EFB">
        <w:t>omfatta</w:t>
      </w:r>
      <w:r w:rsidR="04847B7D" w:rsidRPr="00A42EFB">
        <w:t xml:space="preserve"> </w:t>
      </w:r>
    </w:p>
    <w:p w14:paraId="046A0630" w14:textId="209F5240" w:rsidR="00CF7895" w:rsidRPr="00A42EFB" w:rsidRDefault="00CF7895" w:rsidP="00CC5C04">
      <w:pPr>
        <w:pStyle w:val="Listeavsnitt"/>
      </w:pPr>
      <w:r w:rsidRPr="00A42EFB">
        <w:t xml:space="preserve">reingjering </w:t>
      </w:r>
      <w:r w:rsidR="5CEC258F" w:rsidRPr="00A42EFB">
        <w:t xml:space="preserve">av </w:t>
      </w:r>
      <w:r w:rsidRPr="00A42EFB">
        <w:t xml:space="preserve">rom som er i dagleg bruk av søkjar (stova, kjøkken, soverom, bad, gang) </w:t>
      </w:r>
    </w:p>
    <w:p w14:paraId="71A78FC8" w14:textId="6FD10367" w:rsidR="5BA15991" w:rsidRPr="00A42EFB" w:rsidRDefault="5BA15991" w:rsidP="37FD2712">
      <w:pPr>
        <w:pStyle w:val="Listeavsnitt"/>
      </w:pPr>
      <w:r w:rsidRPr="00A42EFB">
        <w:rPr>
          <w:rFonts w:ascii="Calibri" w:hAnsi="Calibri"/>
        </w:rPr>
        <w:t xml:space="preserve">enkel oppvask og hjelp til å ta ut </w:t>
      </w:r>
      <w:r w:rsidR="5A35EFF2" w:rsidRPr="00A42EFB">
        <w:rPr>
          <w:rFonts w:ascii="Calibri" w:hAnsi="Calibri"/>
        </w:rPr>
        <w:t xml:space="preserve">vanleg hushalds </w:t>
      </w:r>
      <w:r w:rsidRPr="00A42EFB">
        <w:rPr>
          <w:rFonts w:ascii="Calibri" w:hAnsi="Calibri"/>
        </w:rPr>
        <w:t xml:space="preserve">søppel </w:t>
      </w:r>
    </w:p>
    <w:p w14:paraId="727C0F04" w14:textId="7834AA73" w:rsidR="00CF7895" w:rsidRPr="00A42EFB" w:rsidRDefault="00CF7895" w:rsidP="00CC5C04">
      <w:pPr>
        <w:pStyle w:val="Listeavsnitt"/>
      </w:pPr>
      <w:r w:rsidRPr="00A42EFB">
        <w:t>sengeklede skiftes normalt kvar 2. veke</w:t>
      </w:r>
    </w:p>
    <w:p w14:paraId="1C58F368" w14:textId="77777777" w:rsidR="00CF7895" w:rsidRPr="00A42EFB" w:rsidRDefault="00CF7895" w:rsidP="00CC5C04">
      <w:pPr>
        <w:pStyle w:val="Listeavsnitt"/>
      </w:pPr>
      <w:r w:rsidRPr="00A42EFB">
        <w:t>klede kan vaskast etter behov i vaskemaskin</w:t>
      </w:r>
    </w:p>
    <w:p w14:paraId="1B7EA670" w14:textId="77777777" w:rsidR="00CF7895" w:rsidRPr="00A42EFB" w:rsidRDefault="00CF7895" w:rsidP="00CC5C04">
      <w:pPr>
        <w:pStyle w:val="Listeavsnitt"/>
      </w:pPr>
      <w:r w:rsidRPr="00A42EFB">
        <w:t>søkjar som har behov for matvareinnkjøp kan få hjelp til bestilling</w:t>
      </w:r>
    </w:p>
    <w:p w14:paraId="64C3DF5E" w14:textId="77777777" w:rsidR="00CF7895" w:rsidRPr="00A42EFB" w:rsidRDefault="00CF7895" w:rsidP="00CC5C04">
      <w:pPr>
        <w:pStyle w:val="Listeavsnitt"/>
      </w:pPr>
      <w:r w:rsidRPr="00A42EFB">
        <w:t>vask av vindauge i rom som er i dagleg bruk, inntil 2 gangar per år (føresett at ein kan vaska vindauga frå golv, dette går av ordinær tid)</w:t>
      </w:r>
    </w:p>
    <w:p w14:paraId="495CFA55" w14:textId="77777777" w:rsidR="00CF7895" w:rsidRPr="00A42EFB" w:rsidRDefault="00CF7895" w:rsidP="00CC5C04">
      <w:pPr>
        <w:pStyle w:val="Overskrift4"/>
      </w:pPr>
      <w:r w:rsidRPr="00A42EFB">
        <w:t>Praktisk bistand omfattar ikkje</w:t>
      </w:r>
    </w:p>
    <w:p w14:paraId="0EFC58E9" w14:textId="77777777" w:rsidR="00CF7895" w:rsidRPr="00A42EFB" w:rsidRDefault="00CF7895" w:rsidP="00CC5C04">
      <w:pPr>
        <w:pStyle w:val="Listeavsnitt"/>
      </w:pPr>
      <w:r w:rsidRPr="00A42EFB">
        <w:t>tillaging av middag</w:t>
      </w:r>
    </w:p>
    <w:p w14:paraId="01EBA7CF" w14:textId="77777777" w:rsidR="00CF7895" w:rsidRPr="00A42EFB" w:rsidRDefault="00CF7895" w:rsidP="00CC5C04">
      <w:pPr>
        <w:pStyle w:val="Listeavsnitt"/>
      </w:pPr>
      <w:r w:rsidRPr="00A42EFB">
        <w:t>stryking, bakst, pussing av sølvtøy og messing</w:t>
      </w:r>
    </w:p>
    <w:p w14:paraId="4891566A" w14:textId="4E690F98" w:rsidR="00CF7895" w:rsidRPr="00A42EFB" w:rsidRDefault="00CF7895" w:rsidP="00CC5C04">
      <w:pPr>
        <w:pStyle w:val="Listeavsnitt"/>
      </w:pPr>
      <w:r w:rsidRPr="00A42EFB">
        <w:t>stor reingjering av tak og vegger, boning av golv, innvendig vask av skap, ta ut store og tunge</w:t>
      </w:r>
      <w:r w:rsidR="00B667A1" w:rsidRPr="00A42EFB">
        <w:t xml:space="preserve"> </w:t>
      </w:r>
      <w:r w:rsidRPr="00A42EFB">
        <w:t>teppe og liknande</w:t>
      </w:r>
    </w:p>
    <w:p w14:paraId="0AACEC6B" w14:textId="77777777" w:rsidR="00CF7895" w:rsidRPr="00A42EFB" w:rsidRDefault="00CF7895" w:rsidP="00CC5C04">
      <w:pPr>
        <w:pStyle w:val="Listeavsnitt"/>
      </w:pPr>
      <w:r w:rsidRPr="00A42EFB">
        <w:t>reingjering av rom som ikkje er i dagleg bruk av søkjar</w:t>
      </w:r>
    </w:p>
    <w:p w14:paraId="26F66910" w14:textId="77777777" w:rsidR="00CF7895" w:rsidRPr="00A42EFB" w:rsidRDefault="00CF7895" w:rsidP="00CC5C04">
      <w:pPr>
        <w:pStyle w:val="Listeavsnitt"/>
      </w:pPr>
      <w:r w:rsidRPr="00A42EFB">
        <w:t>reingjering av trapper/gang/andre fellesareal i burettslag/private bustadar</w:t>
      </w:r>
    </w:p>
    <w:p w14:paraId="56295A63" w14:textId="77777777" w:rsidR="00CF7895" w:rsidRPr="00A42EFB" w:rsidRDefault="00CF7895" w:rsidP="00CC5C04">
      <w:pPr>
        <w:pStyle w:val="Listeavsnitt"/>
      </w:pPr>
      <w:r w:rsidRPr="00A42EFB">
        <w:t>kjeller og loftsrydding/vasking</w:t>
      </w:r>
    </w:p>
    <w:p w14:paraId="0B7D5E10" w14:textId="177BFA63" w:rsidR="00CF7895" w:rsidRPr="00A42EFB" w:rsidRDefault="00CF7895" w:rsidP="00CC5C04">
      <w:pPr>
        <w:pStyle w:val="Listeavsnitt"/>
      </w:pPr>
      <w:r w:rsidRPr="00A42EFB">
        <w:t>oppgåver i forbindelse med gjester og vaksne heimebuande born. Lage i stand til selskap. Rydde og vaske opp etter besøkjande</w:t>
      </w:r>
    </w:p>
    <w:p w14:paraId="638E33F9" w14:textId="77777777" w:rsidR="00CF7895" w:rsidRPr="00A42EFB" w:rsidRDefault="00CF7895" w:rsidP="00CC5C04">
      <w:pPr>
        <w:pStyle w:val="Listeavsnitt"/>
      </w:pPr>
      <w:r w:rsidRPr="00A42EFB">
        <w:t>vask av altan/terrasse</w:t>
      </w:r>
    </w:p>
    <w:p w14:paraId="616CBF15" w14:textId="77777777" w:rsidR="00CF7895" w:rsidRPr="00A42EFB" w:rsidRDefault="00CF7895" w:rsidP="00CC5C04">
      <w:pPr>
        <w:pStyle w:val="Listeavsnitt"/>
      </w:pPr>
      <w:r w:rsidRPr="00A42EFB">
        <w:t>hagearbeid</w:t>
      </w:r>
    </w:p>
    <w:p w14:paraId="23EB6A7D" w14:textId="77777777" w:rsidR="00CF7895" w:rsidRPr="00A42EFB" w:rsidRDefault="00CF7895" w:rsidP="00CC5C04">
      <w:pPr>
        <w:pStyle w:val="Listeavsnitt"/>
      </w:pPr>
      <w:r w:rsidRPr="00A42EFB">
        <w:t>hjelp til husdyrhald</w:t>
      </w:r>
    </w:p>
    <w:p w14:paraId="1960F96E" w14:textId="77777777" w:rsidR="00CF7895" w:rsidRPr="00A42EFB" w:rsidRDefault="00CF7895" w:rsidP="00CC5C04">
      <w:pPr>
        <w:pStyle w:val="Listeavsnitt"/>
      </w:pPr>
      <w:r w:rsidRPr="00A42EFB">
        <w:t>hjelp til flytting</w:t>
      </w:r>
    </w:p>
    <w:p w14:paraId="384DB765" w14:textId="77777777" w:rsidR="00CF7895" w:rsidRPr="00A42EFB" w:rsidRDefault="00CF7895" w:rsidP="00CC5C04">
      <w:pPr>
        <w:pStyle w:val="Listeavsnitt"/>
      </w:pPr>
      <w:r w:rsidRPr="00A42EFB">
        <w:t>generelt barnepass</w:t>
      </w:r>
    </w:p>
    <w:p w14:paraId="18816DA5" w14:textId="77777777" w:rsidR="00CF7895" w:rsidRPr="00A42EFB" w:rsidRDefault="00CF7895" w:rsidP="00CC5C04">
      <w:pPr>
        <w:pStyle w:val="Listeavsnitt"/>
      </w:pPr>
      <w:r w:rsidRPr="00A42EFB">
        <w:t>snømoking/strøing</w:t>
      </w:r>
    </w:p>
    <w:p w14:paraId="3857FF26" w14:textId="77777777" w:rsidR="00CF7895" w:rsidRPr="00A42EFB" w:rsidRDefault="00CF7895" w:rsidP="00CC5C04">
      <w:pPr>
        <w:pStyle w:val="Listeavsnitt"/>
      </w:pPr>
      <w:r w:rsidRPr="00A42EFB">
        <w:lastRenderedPageBreak/>
        <w:t>pynte til og rydde etter høgtider</w:t>
      </w:r>
    </w:p>
    <w:p w14:paraId="22E43517" w14:textId="77777777" w:rsidR="00CF7895" w:rsidRPr="00A42EFB" w:rsidRDefault="00CF7895" w:rsidP="37FD2712">
      <w:pPr>
        <w:pStyle w:val="Overskrift4"/>
      </w:pPr>
      <w:r w:rsidRPr="00A42EFB">
        <w:t>Praktisk bistand omfattar normalt heller ikkje</w:t>
      </w:r>
    </w:p>
    <w:p w14:paraId="27D5767E" w14:textId="77777777" w:rsidR="00CF7895" w:rsidRPr="00A42EFB" w:rsidRDefault="00CF7895" w:rsidP="37FD2712">
      <w:pPr>
        <w:pStyle w:val="Listeavsnitt"/>
      </w:pPr>
      <w:r w:rsidRPr="00A42EFB">
        <w:t>støvtørking</w:t>
      </w:r>
    </w:p>
    <w:p w14:paraId="432F9006" w14:textId="08B7DD51" w:rsidR="00CF7895" w:rsidRPr="00A42EFB" w:rsidRDefault="00CF7895" w:rsidP="37FD2712">
      <w:pPr>
        <w:pStyle w:val="Listeavsnitt"/>
      </w:pPr>
      <w:r w:rsidRPr="00A42EFB">
        <w:t>bera inn ved og fyra i vedomn</w:t>
      </w:r>
    </w:p>
    <w:p w14:paraId="12B4FE44" w14:textId="3DE5F93A" w:rsidR="00CF7895" w:rsidRPr="00A42EFB" w:rsidRDefault="00CF7895" w:rsidP="00CC5C04">
      <w:pPr>
        <w:pStyle w:val="Overskrift4"/>
      </w:pPr>
      <w:r w:rsidRPr="00A42EFB">
        <w:t>Når du har fått praktisk bistand</w:t>
      </w:r>
      <w:r w:rsidR="00E812B6">
        <w:t xml:space="preserve"> </w:t>
      </w:r>
      <w:r w:rsidRPr="00A42EFB">
        <w:t>kan du og dine</w:t>
      </w:r>
      <w:r w:rsidR="00E812B6">
        <w:t xml:space="preserve"> </w:t>
      </w:r>
      <w:r w:rsidRPr="00A42EFB">
        <w:t>pårørande</w:t>
      </w:r>
      <w:r w:rsidR="00E812B6">
        <w:t xml:space="preserve"> </w:t>
      </w:r>
      <w:r w:rsidRPr="00A42EFB">
        <w:t>forventa</w:t>
      </w:r>
    </w:p>
    <w:p w14:paraId="448B2023" w14:textId="77777777" w:rsidR="00CF7895" w:rsidRPr="00A42EFB" w:rsidRDefault="00CF7895" w:rsidP="00CC5C04">
      <w:pPr>
        <w:pStyle w:val="Listeavsnitt"/>
      </w:pPr>
      <w:r w:rsidRPr="00A42EFB">
        <w:t>at du får eit vedtak som konkret forklarer kva hjelpa skal bestå av</w:t>
      </w:r>
    </w:p>
    <w:p w14:paraId="285CC9B7" w14:textId="77777777" w:rsidR="00CF7895" w:rsidRPr="00A42EFB" w:rsidRDefault="00CF7895" w:rsidP="00CC5C04">
      <w:pPr>
        <w:pStyle w:val="Listeavsnitt"/>
      </w:pPr>
      <w:r w:rsidRPr="00A42EFB">
        <w:t>at du får eit fast tidspunkt for den tildelte hjelpa – dette kan endrast etter avtale</w:t>
      </w:r>
    </w:p>
    <w:p w14:paraId="0AB333A5" w14:textId="77777777" w:rsidR="00CF7895" w:rsidRPr="00A42EFB" w:rsidRDefault="00CF7895" w:rsidP="00CC5C04">
      <w:pPr>
        <w:pStyle w:val="Listeavsnitt"/>
      </w:pPr>
      <w:r w:rsidRPr="00A42EFB">
        <w:t>at du får beskjed før kl. 09.00 dersom det blir endring i forhold til avtalt tidspunkt for hjelp</w:t>
      </w:r>
    </w:p>
    <w:p w14:paraId="17D10355" w14:textId="020FF772" w:rsidR="00CF7895" w:rsidRPr="00A42EFB" w:rsidRDefault="00CF7895" w:rsidP="00CC5C04">
      <w:pPr>
        <w:pStyle w:val="Overskrift4"/>
      </w:pPr>
      <w:r w:rsidRPr="00A42EFB">
        <w:t>Når du har fått praktisk bistand</w:t>
      </w:r>
      <w:r w:rsidR="00E812B6">
        <w:t xml:space="preserve"> </w:t>
      </w:r>
      <w:r w:rsidRPr="00A42EFB">
        <w:t>forventar</w:t>
      </w:r>
      <w:r w:rsidR="00E812B6">
        <w:t xml:space="preserve"> </w:t>
      </w:r>
      <w:r w:rsidRPr="00A42EFB">
        <w:t>me</w:t>
      </w:r>
      <w:r w:rsidR="00E812B6">
        <w:t xml:space="preserve"> </w:t>
      </w:r>
      <w:r w:rsidRPr="00A42EFB">
        <w:t>av deg og dine</w:t>
      </w:r>
      <w:r w:rsidR="00E812B6">
        <w:t xml:space="preserve"> </w:t>
      </w:r>
      <w:r w:rsidRPr="00A42EFB">
        <w:t>pårørande</w:t>
      </w:r>
    </w:p>
    <w:p w14:paraId="6A22B066" w14:textId="77777777" w:rsidR="008B76C6" w:rsidRPr="00A42EFB" w:rsidRDefault="008B76C6" w:rsidP="008B76C6">
      <w:pPr>
        <w:pStyle w:val="Listeavsnitt"/>
      </w:pPr>
      <w:r w:rsidRPr="00A42EFB">
        <w:t>at du sjølv utfører dei oppgåvene som du kan klara</w:t>
      </w:r>
    </w:p>
    <w:p w14:paraId="3BFD2D32" w14:textId="646C5755" w:rsidR="008B76C6" w:rsidRPr="00A42EFB" w:rsidRDefault="008B76C6" w:rsidP="008B76C6">
      <w:pPr>
        <w:pStyle w:val="Listeavsnitt"/>
      </w:pPr>
      <w:r w:rsidRPr="00A42EFB">
        <w:t xml:space="preserve">at du har naudsynt funksjonelt utstyr tilgjengeleg som støvsugar, mopp, filler, </w:t>
      </w:r>
      <w:r w:rsidR="00E812B6" w:rsidRPr="00A42EFB">
        <w:t>vaskemiddel</w:t>
      </w:r>
    </w:p>
    <w:p w14:paraId="78E8C420" w14:textId="77777777" w:rsidR="00CF7895" w:rsidRPr="00A42EFB" w:rsidRDefault="00CF7895" w:rsidP="00CC5C04">
      <w:pPr>
        <w:pStyle w:val="Listeavsnitt"/>
      </w:pPr>
      <w:r w:rsidRPr="00A42EFB">
        <w:t>at du/de gir tilbakemelding til avdelingsleiar dersom du ikkje er nøgd med tenesta</w:t>
      </w:r>
    </w:p>
    <w:p w14:paraId="14B8F20B" w14:textId="77B07922" w:rsidR="00CF7895" w:rsidRPr="00A42EFB" w:rsidRDefault="00CF7895" w:rsidP="00CC5C04">
      <w:pPr>
        <w:pStyle w:val="Listeavsnitt"/>
      </w:pPr>
      <w:r w:rsidRPr="00A42EFB">
        <w:t>at du er til stades når tenesta blir utført. Dersom du ikkje er heime</w:t>
      </w:r>
      <w:r w:rsidR="00E812B6">
        <w:t xml:space="preserve"> </w:t>
      </w:r>
      <w:r w:rsidRPr="00A42EFB">
        <w:t>utgår</w:t>
      </w:r>
      <w:r w:rsidR="00E812B6">
        <w:t xml:space="preserve"> </w:t>
      </w:r>
      <w:r w:rsidRPr="00A42EFB">
        <w:t>hjelpa. </w:t>
      </w:r>
    </w:p>
    <w:p w14:paraId="162A5190" w14:textId="77777777" w:rsidR="00CF7895" w:rsidRPr="00A42EFB" w:rsidRDefault="00CF7895" w:rsidP="00CC5C04">
      <w:pPr>
        <w:pStyle w:val="Listeavsnitt"/>
      </w:pPr>
      <w:r w:rsidRPr="00A42EFB">
        <w:t>at du avbestiller seinast dagen før innan kl. 15.00</w:t>
      </w:r>
    </w:p>
    <w:p w14:paraId="7087B250" w14:textId="77777777" w:rsidR="00CF7895" w:rsidRPr="00A42EFB" w:rsidRDefault="00CF7895" w:rsidP="00CC5C04">
      <w:pPr>
        <w:pStyle w:val="Listeavsnitt"/>
      </w:pPr>
      <w:r w:rsidRPr="00A42EFB">
        <w:t>at du betalar for hjelp som ikkje er avbestilt i tide</w:t>
      </w:r>
    </w:p>
    <w:p w14:paraId="503D506B" w14:textId="14F040A2" w:rsidR="00CF7895" w:rsidRPr="00A42EFB" w:rsidRDefault="00CF7895" w:rsidP="00CC5C04">
      <w:pPr>
        <w:pStyle w:val="Overskrift4"/>
      </w:pPr>
      <w:r w:rsidRPr="00A42EFB">
        <w:t>Økonom</w:t>
      </w:r>
      <w:r w:rsidR="1BCA6F37" w:rsidRPr="00A42EFB">
        <w:t>i</w:t>
      </w:r>
    </w:p>
    <w:p w14:paraId="35A1DC8B" w14:textId="49CC6EED" w:rsidR="00CF7895" w:rsidRPr="00A42EFB" w:rsidRDefault="00E036C0" w:rsidP="00CF7895">
      <w:hyperlink r:id="rId43">
        <w:r w:rsidR="1BCA6F37" w:rsidRPr="00A42EFB">
          <w:rPr>
            <w:rStyle w:val="Hyperkobling"/>
          </w:rPr>
          <w:t>Sjå kommunens taksthefte.</w:t>
        </w:r>
      </w:hyperlink>
      <w:r w:rsidR="1BCA6F37" w:rsidRPr="00A42EFB">
        <w:t xml:space="preserve"> </w:t>
      </w:r>
      <w:r w:rsidR="00CF7895" w:rsidRPr="00A42EFB">
        <w:t>Du vil få eige betalingsvedtak.</w:t>
      </w:r>
    </w:p>
    <w:p w14:paraId="450D6B7D" w14:textId="63D8D433" w:rsidR="00CF7895" w:rsidRPr="00A42EFB" w:rsidRDefault="00CF7895" w:rsidP="37FD2712">
      <w:pPr>
        <w:pStyle w:val="Overskrift4"/>
      </w:pPr>
      <w:r w:rsidRPr="00A42EFB">
        <w:t>Aktuelt regelverk</w:t>
      </w:r>
    </w:p>
    <w:p w14:paraId="1C108AAF" w14:textId="417CF057" w:rsidR="23EB3E23" w:rsidRPr="00A42EFB" w:rsidRDefault="00E036C0" w:rsidP="005448B8">
      <w:pPr>
        <w:pStyle w:val="Listeavsnitt"/>
        <w:rPr>
          <w:szCs w:val="22"/>
        </w:rPr>
      </w:pPr>
      <w:hyperlink r:id="rId44">
        <w:r w:rsidR="23EB3E23" w:rsidRPr="00A42EFB">
          <w:rPr>
            <w:rStyle w:val="Hyperkobling"/>
          </w:rPr>
          <w:t>Helse- og omsorgstjenesteloven § 3-2 første ledd nr. 6 bokstav b</w:t>
        </w:r>
      </w:hyperlink>
    </w:p>
    <w:p w14:paraId="431F9D7B" w14:textId="37E745BA" w:rsidR="23EB3E23" w:rsidRPr="00A42EFB" w:rsidRDefault="00E036C0" w:rsidP="005448B8">
      <w:pPr>
        <w:pStyle w:val="Listeavsnitt"/>
        <w:rPr>
          <w:szCs w:val="22"/>
        </w:rPr>
      </w:pPr>
      <w:hyperlink r:id="rId45">
        <w:r w:rsidR="23EB3E23" w:rsidRPr="00A42EFB">
          <w:rPr>
            <w:rStyle w:val="Hyperkobling"/>
          </w:rPr>
          <w:t>Pasient-og brukerrettighetsloven § 2-1 a.</w:t>
        </w:r>
      </w:hyperlink>
    </w:p>
    <w:p w14:paraId="4855F98E" w14:textId="77777777" w:rsidR="00CF7895" w:rsidRPr="00A42EFB" w:rsidRDefault="00E036C0" w:rsidP="00B667A1">
      <w:pPr>
        <w:pStyle w:val="Listeavsnitt"/>
      </w:pPr>
      <w:hyperlink r:id="rId46">
        <w:r w:rsidR="00CF7895" w:rsidRPr="00A42EFB">
          <w:rPr>
            <w:rStyle w:val="Hyperkobling"/>
          </w:rPr>
          <w:t>Forskrift om egenandel for kommunale helse- og omsorgstjenester</w:t>
        </w:r>
      </w:hyperlink>
    </w:p>
    <w:p w14:paraId="1951811D" w14:textId="59CA8409" w:rsidR="00916F1B" w:rsidRPr="00A42EFB" w:rsidRDefault="00E036C0" w:rsidP="005448B8">
      <w:pPr>
        <w:pStyle w:val="Listeavsnitt"/>
      </w:pPr>
      <w:hyperlink r:id="rId47" w:history="1">
        <w:r w:rsidR="00916F1B" w:rsidRPr="00A42EFB">
          <w:rPr>
            <w:rStyle w:val="Hyperkobling"/>
          </w:rPr>
          <w:t>Rundskriv 4 2021-Om husmorvikarliknan</w:t>
        </w:r>
        <w:r w:rsidR="00B667A1" w:rsidRPr="00A42EFB">
          <w:rPr>
            <w:rStyle w:val="Hyperkobling"/>
          </w:rPr>
          <w:t>d</w:t>
        </w:r>
        <w:r w:rsidR="00916F1B" w:rsidRPr="00A42EFB">
          <w:rPr>
            <w:rStyle w:val="Hyperkobling"/>
          </w:rPr>
          <w:t>e tenester for pårørande med barn med store omsorgsbehov</w:t>
        </w:r>
      </w:hyperlink>
    </w:p>
    <w:p w14:paraId="71F6CA30" w14:textId="1998A285" w:rsidR="00CF7895" w:rsidRPr="00A42EFB" w:rsidRDefault="793FC9B8" w:rsidP="00CC5C04">
      <w:pPr>
        <w:pStyle w:val="Overskrift3"/>
      </w:pPr>
      <w:bookmarkStart w:id="60" w:name="_Toc103074461"/>
      <w:r w:rsidRPr="00A42EFB">
        <w:t>Praktisk bistand og opplæring/ miljøarbeid i heimen</w:t>
      </w:r>
      <w:bookmarkEnd w:id="60"/>
    </w:p>
    <w:p w14:paraId="633050BD" w14:textId="64DFCFB8" w:rsidR="60D10E7F" w:rsidRPr="00A42EFB" w:rsidRDefault="60D10E7F" w:rsidP="60D10E7F">
      <w:r w:rsidRPr="00A42EFB">
        <w:rPr>
          <w:rFonts w:ascii="Calibri" w:eastAsia="Yu Mincho" w:hAnsi="Calibri" w:cs="Arial"/>
        </w:rPr>
        <w:t>Praktisk bistand opplæring eller miljøarbeid i heimen er ei teneste for deg som treng bistand og hjelp til å fungera i dagleglivet grunna omfattande psykisk eller fysisk funksjonssvikt. Du skal få hjelp til å fungera i dagleglivet både i og utanfor heimen.</w:t>
      </w:r>
    </w:p>
    <w:p w14:paraId="66C25308" w14:textId="1854543F" w:rsidR="793FC9B8" w:rsidRPr="00A42EFB" w:rsidRDefault="793FC9B8" w:rsidP="00B667A1">
      <w:pPr>
        <w:pStyle w:val="Overskrift4"/>
      </w:pPr>
      <w:r w:rsidRPr="00A42EFB">
        <w:t>Praktisk bistand og opplæring/ miljøarbeid i heimen er for deg som</w:t>
      </w:r>
    </w:p>
    <w:p w14:paraId="7E57F219" w14:textId="22DFC549" w:rsidR="60D10E7F" w:rsidRPr="00A42EFB" w:rsidRDefault="00365C0C" w:rsidP="00B667A1">
      <w:pPr>
        <w:pStyle w:val="Listeavsnitt"/>
        <w:rPr>
          <w:b/>
          <w:bCs/>
          <w:szCs w:val="22"/>
        </w:rPr>
      </w:pPr>
      <w:r w:rsidRPr="00A42EFB">
        <w:t>b</w:t>
      </w:r>
      <w:r w:rsidR="60D10E7F" w:rsidRPr="00A42EFB">
        <w:t xml:space="preserve">ur i </w:t>
      </w:r>
      <w:r w:rsidRPr="00A42EFB">
        <w:t>bufellesskap</w:t>
      </w:r>
      <w:r w:rsidR="60D10E7F" w:rsidRPr="00A42EFB">
        <w:t xml:space="preserve"> med </w:t>
      </w:r>
      <w:r w:rsidRPr="00A42EFB">
        <w:t>heildøgns omsorg</w:t>
      </w:r>
      <w:r w:rsidR="60D10E7F" w:rsidRPr="00A42EFB">
        <w:t>, anna privat buform eller heime hjå dine føresette</w:t>
      </w:r>
    </w:p>
    <w:p w14:paraId="64540A86" w14:textId="44CF4346" w:rsidR="60D10E7F" w:rsidRPr="00A42EFB" w:rsidRDefault="00365C0C" w:rsidP="00B667A1">
      <w:pPr>
        <w:pStyle w:val="Listeavsnitt"/>
        <w:rPr>
          <w:b/>
          <w:bCs/>
          <w:szCs w:val="22"/>
        </w:rPr>
      </w:pPr>
      <w:r w:rsidRPr="00A42EFB">
        <w:t>t</w:t>
      </w:r>
      <w:r w:rsidR="60D10E7F" w:rsidRPr="00A42EFB">
        <w:t>reng hjelp eller opplæring til å få dekke dine grunnleggande behov</w:t>
      </w:r>
    </w:p>
    <w:p w14:paraId="33A7D63D" w14:textId="3C9DD5C4" w:rsidR="60D10E7F" w:rsidRPr="00A42EFB" w:rsidRDefault="00365C0C" w:rsidP="00B667A1">
      <w:pPr>
        <w:pStyle w:val="Listeavsnitt"/>
        <w:rPr>
          <w:b/>
          <w:bCs/>
          <w:szCs w:val="22"/>
        </w:rPr>
      </w:pPr>
      <w:r w:rsidRPr="00A42EFB">
        <w:t>t</w:t>
      </w:r>
      <w:r w:rsidR="60D10E7F" w:rsidRPr="00A42EFB">
        <w:t xml:space="preserve">reng hjelp </w:t>
      </w:r>
      <w:r w:rsidR="002275C3" w:rsidRPr="00A42EFB">
        <w:t xml:space="preserve">eller </w:t>
      </w:r>
      <w:r w:rsidR="60D10E7F" w:rsidRPr="00A42EFB">
        <w:t>opplæring til å få utføra daglege gjeremål i heimen</w:t>
      </w:r>
    </w:p>
    <w:p w14:paraId="16862AD7" w14:textId="2EC4E0E8" w:rsidR="60D10E7F" w:rsidRPr="00A42EFB" w:rsidRDefault="00365C0C" w:rsidP="4F7614E2">
      <w:pPr>
        <w:pStyle w:val="Listeavsnitt"/>
        <w:rPr>
          <w:b/>
          <w:bCs/>
        </w:rPr>
      </w:pPr>
      <w:r w:rsidRPr="00A42EFB">
        <w:t>t</w:t>
      </w:r>
      <w:r w:rsidR="60D10E7F" w:rsidRPr="00A42EFB">
        <w:t>reng hjelp eller opplæring til å få dine dekka kulturelle behov</w:t>
      </w:r>
    </w:p>
    <w:p w14:paraId="5D26F5DA" w14:textId="02560D6F" w:rsidR="4F7614E2" w:rsidRPr="00A42EFB" w:rsidRDefault="4F7614E2" w:rsidP="4F7614E2">
      <w:pPr>
        <w:pStyle w:val="Listeavsnitt"/>
        <w:rPr>
          <w:b/>
          <w:bCs/>
          <w:szCs w:val="22"/>
        </w:rPr>
      </w:pPr>
      <w:r w:rsidRPr="00A42EFB">
        <w:t>ved kortvarig sjukdom hos føresett med behov for hjelp til å oppretthalde omsorgsevne for barn med  langvarige, samansette helse- og omsorgstenester</w:t>
      </w:r>
    </w:p>
    <w:p w14:paraId="2B0B8357" w14:textId="427D6331" w:rsidR="793FC9B8" w:rsidRPr="00A42EFB" w:rsidRDefault="793FC9B8" w:rsidP="00B667A1">
      <w:pPr>
        <w:pStyle w:val="Overskrift4"/>
      </w:pPr>
      <w:r w:rsidRPr="00A42EFB">
        <w:t>Når du har fått praktisk bistand og opplæring/miljøarbeid i heimen kan du og dine pårøran</w:t>
      </w:r>
      <w:r w:rsidR="00B667A1" w:rsidRPr="00A42EFB">
        <w:t>d</w:t>
      </w:r>
      <w:r w:rsidRPr="00A42EFB">
        <w:t>e forventa å</w:t>
      </w:r>
    </w:p>
    <w:p w14:paraId="1F47D872" w14:textId="7DCFBDFA" w:rsidR="60D10E7F" w:rsidRPr="00A42EFB" w:rsidRDefault="60D10E7F" w:rsidP="00B667A1">
      <w:pPr>
        <w:pStyle w:val="Listeavsnitt"/>
        <w:rPr>
          <w:szCs w:val="22"/>
        </w:rPr>
      </w:pPr>
      <w:r w:rsidRPr="00A42EFB">
        <w:t>ha individuelle mål og plan over tenester / tiltak og ressursbruk samt evalueringsrutinar.</w:t>
      </w:r>
    </w:p>
    <w:p w14:paraId="54533035" w14:textId="56606A43" w:rsidR="60D10E7F" w:rsidRPr="00A42EFB" w:rsidRDefault="60D10E7F" w:rsidP="00B667A1">
      <w:pPr>
        <w:pStyle w:val="Listeavsnitt"/>
        <w:rPr>
          <w:szCs w:val="22"/>
        </w:rPr>
      </w:pPr>
      <w:r w:rsidRPr="00A42EFB">
        <w:t>ha samarbeidsavtale, som inneheld avtale vedkommande praktiske ting, forvalting av økonomi og verdisaker, medisinske og helsemessige spørsmål med vidare, med pårørande/</w:t>
      </w:r>
      <w:r w:rsidR="00552A23" w:rsidRPr="00A42EFB">
        <w:t>hjelpeverje</w:t>
      </w:r>
      <w:r w:rsidRPr="00A42EFB">
        <w:t>.</w:t>
      </w:r>
    </w:p>
    <w:p w14:paraId="30090391" w14:textId="7F392213" w:rsidR="60D10E7F" w:rsidRPr="00A42EFB" w:rsidRDefault="60D10E7F" w:rsidP="00B667A1">
      <w:pPr>
        <w:pStyle w:val="Listeavsnitt"/>
        <w:rPr>
          <w:szCs w:val="22"/>
        </w:rPr>
      </w:pPr>
      <w:r w:rsidRPr="00A42EFB">
        <w:t>ha miljøterapeutisk, fagleg forsvarlege tenester ut frå mål om sjølvstende og normalisering.</w:t>
      </w:r>
    </w:p>
    <w:p w14:paraId="6BF6A03A" w14:textId="49E034F7" w:rsidR="60D10E7F" w:rsidRPr="00A42EFB" w:rsidRDefault="60D10E7F" w:rsidP="00B667A1">
      <w:pPr>
        <w:pStyle w:val="Listeavsnitt"/>
        <w:rPr>
          <w:szCs w:val="22"/>
        </w:rPr>
      </w:pPr>
      <w:r w:rsidRPr="00A42EFB">
        <w:t>ha primær- eller hovudkontakt og sekundærkontakt</w:t>
      </w:r>
    </w:p>
    <w:p w14:paraId="5F44EEA4" w14:textId="79511580" w:rsidR="60D10E7F" w:rsidRPr="00A42EFB" w:rsidRDefault="60D10E7F" w:rsidP="00B667A1">
      <w:pPr>
        <w:pStyle w:val="Listeavsnitt"/>
        <w:rPr>
          <w:szCs w:val="22"/>
        </w:rPr>
      </w:pPr>
      <w:r w:rsidRPr="00A42EFB">
        <w:t>få ivaretatt eigenomsorg ut ifrå eigne ressursar</w:t>
      </w:r>
    </w:p>
    <w:p w14:paraId="5B736086" w14:textId="7F31A350" w:rsidR="60D10E7F" w:rsidRPr="00A42EFB" w:rsidRDefault="60D10E7F" w:rsidP="00B667A1">
      <w:pPr>
        <w:pStyle w:val="Listeavsnitt"/>
        <w:rPr>
          <w:szCs w:val="22"/>
        </w:rPr>
      </w:pPr>
      <w:r w:rsidRPr="00A42EFB">
        <w:t xml:space="preserve">få </w:t>
      </w:r>
      <w:r w:rsidR="00552A23">
        <w:t>hjelp til å nå</w:t>
      </w:r>
      <w:r w:rsidRPr="00A42EFB">
        <w:t xml:space="preserve"> eit optimalt funksjonsnivå</w:t>
      </w:r>
    </w:p>
    <w:p w14:paraId="24D819BF" w14:textId="69A7DB47" w:rsidR="60D10E7F" w:rsidRPr="00A42EFB" w:rsidRDefault="60D10E7F" w:rsidP="00B667A1">
      <w:pPr>
        <w:pStyle w:val="Listeavsnitt"/>
        <w:rPr>
          <w:szCs w:val="22"/>
        </w:rPr>
      </w:pPr>
      <w:r w:rsidRPr="00A42EFB">
        <w:lastRenderedPageBreak/>
        <w:t>ha hjelp til å ivareta eigen helsetilstand og velvære, og om nødvendig få følge til lege, tannlege, frisør med vidare.</w:t>
      </w:r>
    </w:p>
    <w:p w14:paraId="6CD9C35B" w14:textId="5BCFAF16" w:rsidR="60D10E7F" w:rsidRPr="00A42EFB" w:rsidRDefault="60D10E7F" w:rsidP="00B667A1">
      <w:pPr>
        <w:pStyle w:val="Listeavsnitt"/>
        <w:rPr>
          <w:szCs w:val="22"/>
        </w:rPr>
      </w:pPr>
      <w:r w:rsidRPr="00A42EFB">
        <w:t>om nødvendig få bistand og hjelp ved medisinering.</w:t>
      </w:r>
    </w:p>
    <w:p w14:paraId="6705A344" w14:textId="39876DB9" w:rsidR="60D10E7F" w:rsidRPr="00A42EFB" w:rsidRDefault="60D10E7F" w:rsidP="00B667A1">
      <w:pPr>
        <w:pStyle w:val="Listeavsnitt"/>
        <w:rPr>
          <w:szCs w:val="22"/>
        </w:rPr>
      </w:pPr>
      <w:r w:rsidRPr="00A42EFB">
        <w:t>få hjelp til utprøving, skaffa seg og vedlikehald av hjelpemiddel.</w:t>
      </w:r>
    </w:p>
    <w:p w14:paraId="70C2DAF3" w14:textId="19751B68" w:rsidR="60D10E7F" w:rsidRPr="00A42EFB" w:rsidRDefault="60D10E7F" w:rsidP="00B667A1">
      <w:pPr>
        <w:pStyle w:val="Listeavsnitt"/>
        <w:rPr>
          <w:szCs w:val="22"/>
        </w:rPr>
      </w:pPr>
      <w:r w:rsidRPr="00A42EFB">
        <w:t>ha tilgang til personell etter behov, som er skrive i vedtak.</w:t>
      </w:r>
    </w:p>
    <w:p w14:paraId="68C4C5BF" w14:textId="4CDB4326" w:rsidR="60D10E7F" w:rsidRPr="00A42EFB" w:rsidRDefault="60D10E7F" w:rsidP="00B667A1">
      <w:pPr>
        <w:pStyle w:val="Listeavsnitt"/>
        <w:rPr>
          <w:szCs w:val="22"/>
        </w:rPr>
      </w:pPr>
      <w:r w:rsidRPr="00A42EFB">
        <w:t>ha høve til besøk med individuelt tilpassa fagleg tilrettelegging.</w:t>
      </w:r>
    </w:p>
    <w:p w14:paraId="17F0186C" w14:textId="6E398188" w:rsidR="60D10E7F" w:rsidRPr="00A42EFB" w:rsidRDefault="60D10E7F" w:rsidP="00B667A1">
      <w:pPr>
        <w:pStyle w:val="Listeavsnitt"/>
        <w:rPr>
          <w:szCs w:val="22"/>
        </w:rPr>
      </w:pPr>
      <w:r w:rsidRPr="00A42EFB">
        <w:t>ha rett til individuell plan (IP) dersom det er koordinerte tenester.</w:t>
      </w:r>
    </w:p>
    <w:p w14:paraId="541A8EEC" w14:textId="796A2EC2" w:rsidR="793FC9B8" w:rsidRPr="00A42EFB" w:rsidRDefault="793FC9B8" w:rsidP="60D10E7F">
      <w:pPr>
        <w:pStyle w:val="Overskrift4"/>
      </w:pPr>
      <w:r w:rsidRPr="00A42EFB">
        <w:t>Økonom</w:t>
      </w:r>
      <w:r w:rsidR="1EABB219" w:rsidRPr="00A42EFB">
        <w:t>i</w:t>
      </w:r>
    </w:p>
    <w:p w14:paraId="4B039DFE" w14:textId="70CE99DB" w:rsidR="1EABB219" w:rsidRPr="00A42EFB" w:rsidRDefault="60D10E7F">
      <w:r w:rsidRPr="00A42EFB">
        <w:rPr>
          <w:rFonts w:ascii="Calibri" w:eastAsia="Yu Mincho" w:hAnsi="Calibri" w:cs="Arial"/>
        </w:rPr>
        <w:t>Praktisk bistand til personleg stell eller opplæring er gratis</w:t>
      </w:r>
      <w:r w:rsidR="00B667A1" w:rsidRPr="00A42EFB">
        <w:rPr>
          <w:rFonts w:ascii="Calibri" w:eastAsia="Yu Mincho" w:hAnsi="Calibri" w:cs="Arial"/>
        </w:rPr>
        <w:t xml:space="preserve">. </w:t>
      </w:r>
      <w:r w:rsidR="1EABB219" w:rsidRPr="00A42EFB">
        <w:t>For tenester som er rein praktisk bistand sjå eigen tenesteomtale</w:t>
      </w:r>
      <w:r w:rsidR="00B667A1" w:rsidRPr="00A42EFB">
        <w:t>.</w:t>
      </w:r>
    </w:p>
    <w:p w14:paraId="6D66ACF6" w14:textId="06968892" w:rsidR="793FC9B8" w:rsidRPr="00A42EFB" w:rsidRDefault="793FC9B8" w:rsidP="00B667A1">
      <w:pPr>
        <w:pStyle w:val="Overskrift4"/>
      </w:pPr>
      <w:r w:rsidRPr="00A42EFB">
        <w:t>Aktuelt regelverk</w:t>
      </w:r>
    </w:p>
    <w:p w14:paraId="4296A748" w14:textId="417CF057" w:rsidR="5BF72D0E" w:rsidRPr="00A42EFB" w:rsidRDefault="00E036C0" w:rsidP="00B667A1">
      <w:pPr>
        <w:pStyle w:val="Listeavsnitt"/>
      </w:pPr>
      <w:hyperlink r:id="rId48">
        <w:r w:rsidR="5BF72D0E" w:rsidRPr="00A42EFB">
          <w:rPr>
            <w:rStyle w:val="Hyperkobling"/>
          </w:rPr>
          <w:t>Helse- og omsorgstjenesteloven § 3-2 første ledd nr. 6 bokstav b</w:t>
        </w:r>
      </w:hyperlink>
    </w:p>
    <w:p w14:paraId="6867417E" w14:textId="37E745BA" w:rsidR="5BF72D0E" w:rsidRPr="00A42EFB" w:rsidRDefault="00E036C0" w:rsidP="00B667A1">
      <w:pPr>
        <w:pStyle w:val="Listeavsnitt"/>
      </w:pPr>
      <w:hyperlink r:id="rId49">
        <w:r w:rsidR="5BF72D0E" w:rsidRPr="00A42EFB">
          <w:rPr>
            <w:rStyle w:val="Hyperkobling"/>
          </w:rPr>
          <w:t>Pasient-og brukerrettighetsloven § 2-1 a.</w:t>
        </w:r>
      </w:hyperlink>
    </w:p>
    <w:p w14:paraId="679B7B24" w14:textId="77777777" w:rsidR="793FC9B8" w:rsidRPr="00A42EFB" w:rsidRDefault="00E036C0" w:rsidP="00B667A1">
      <w:pPr>
        <w:pStyle w:val="Listeavsnitt"/>
      </w:pPr>
      <w:hyperlink r:id="rId50">
        <w:r w:rsidR="793FC9B8" w:rsidRPr="00A42EFB">
          <w:rPr>
            <w:rStyle w:val="Hyperkobling"/>
          </w:rPr>
          <w:t>Forskrift om egenandel for kommunale helse- og omsorgstjenester</w:t>
        </w:r>
      </w:hyperlink>
    </w:p>
    <w:p w14:paraId="644D7B4F" w14:textId="2B5E9DE4" w:rsidR="00CC5C04" w:rsidRPr="00A42EFB" w:rsidRDefault="00E036C0" w:rsidP="00B667A1">
      <w:pPr>
        <w:pStyle w:val="Listeavsnitt"/>
      </w:pPr>
      <w:hyperlink r:id="rId51" w:history="1">
        <w:r w:rsidR="00164393" w:rsidRPr="00A42EFB">
          <w:rPr>
            <w:rStyle w:val="Hyperkobling"/>
          </w:rPr>
          <w:t xml:space="preserve">Rundskriv </w:t>
        </w:r>
        <w:r w:rsidR="00FC0AC7" w:rsidRPr="00A42EFB">
          <w:rPr>
            <w:rStyle w:val="Hyperkobling"/>
          </w:rPr>
          <w:t xml:space="preserve">4 2021-Om husmorvikarliknane tenester </w:t>
        </w:r>
        <w:r w:rsidR="00916F1B" w:rsidRPr="00A42EFB">
          <w:rPr>
            <w:rStyle w:val="Hyperkobling"/>
          </w:rPr>
          <w:t>for pårørande med barn med store omsorgsbehov</w:t>
        </w:r>
      </w:hyperlink>
    </w:p>
    <w:p w14:paraId="27529B20" w14:textId="7D23DFCB" w:rsidR="00CF7895" w:rsidRPr="00A42EFB" w:rsidRDefault="793FC9B8" w:rsidP="00CC5C04">
      <w:pPr>
        <w:pStyle w:val="Overskrift3"/>
      </w:pPr>
      <w:bookmarkStart w:id="61" w:name="_Toc103074462"/>
      <w:r w:rsidRPr="00A42EFB">
        <w:t>Brukarstyrt personleg assistent (BPA)</w:t>
      </w:r>
      <w:bookmarkEnd w:id="61"/>
    </w:p>
    <w:p w14:paraId="2715EEEC" w14:textId="14191D16" w:rsidR="00CF7895" w:rsidRPr="00A42EFB" w:rsidRDefault="00CF7895" w:rsidP="00CF7895">
      <w:r w:rsidRPr="00A42EFB">
        <w:t xml:space="preserve">Brukarstyrt personleg assistent (BPA) er for deg som har behov for tenestene praktisk bistand og opplæring, samt </w:t>
      </w:r>
      <w:r w:rsidR="00AE1674">
        <w:t>avlasting</w:t>
      </w:r>
      <w:r w:rsidRPr="00A42EFB">
        <w:t xml:space="preserve"> til foreldre med barn under 18 år, og ynskjer å styra organiseringa sjølv.</w:t>
      </w:r>
    </w:p>
    <w:p w14:paraId="0F7B947A" w14:textId="77777777" w:rsidR="00CF7895" w:rsidRPr="00A42EFB" w:rsidRDefault="00CF7895" w:rsidP="00CF7895">
      <w:r w:rsidRPr="00A42EFB">
        <w:t>Tenesta kan bidra med assistanse til å leva eit aktivt liv i fellesskap med andre.</w:t>
      </w:r>
    </w:p>
    <w:p w14:paraId="12FBBD67" w14:textId="77777777" w:rsidR="00CF7895" w:rsidRPr="00A42EFB" w:rsidRDefault="00CF7895" w:rsidP="00CF7895">
      <w:r w:rsidRPr="00A42EFB">
        <w:t>Ein søkjar som fell utanfor fastsette kriterium har også rett til å få vurdert om tenestetilbodet kan bli organisert som BPA. Moment som blir vektlagt i den vurderinga er mellom anna om BPA vil gi søkjar moglegheita til å studera, delta i arbeid, aktivitet eller der ein på anna vis kan anta at BPA vil bidra vesentleg til at brukaren sin livskvalitet blir auka.</w:t>
      </w:r>
    </w:p>
    <w:p w14:paraId="5E9DCAEB" w14:textId="77777777" w:rsidR="00CF7895" w:rsidRPr="00A42EFB" w:rsidRDefault="00CF7895" w:rsidP="00CC5C04">
      <w:pPr>
        <w:pStyle w:val="Overskrift4"/>
      </w:pPr>
      <w:r w:rsidRPr="00A42EFB">
        <w:t xml:space="preserve">BPA er for deg som </w:t>
      </w:r>
    </w:p>
    <w:p w14:paraId="667E838B" w14:textId="77777777" w:rsidR="00CF7895" w:rsidRPr="00A42EFB" w:rsidRDefault="00CF7895" w:rsidP="00CC5C04">
      <w:pPr>
        <w:pStyle w:val="Listeavsnitt"/>
      </w:pPr>
      <w:r w:rsidRPr="00A42EFB">
        <w:t>har eit langvarig behov for personleg assistanse, der langvarig betyr meir enn 2 år</w:t>
      </w:r>
    </w:p>
    <w:p w14:paraId="3B570D5C" w14:textId="69760926" w:rsidR="00CF7895" w:rsidRPr="00A42EFB" w:rsidRDefault="00CF7895" w:rsidP="37FD2712">
      <w:pPr>
        <w:pStyle w:val="Listeavsnitt"/>
      </w:pPr>
      <w:r w:rsidRPr="00A42EFB">
        <w:t>har eit</w:t>
      </w:r>
      <w:r w:rsidR="4C3E3C28" w:rsidRPr="00A42EFB">
        <w:t xml:space="preserve"> stort</w:t>
      </w:r>
      <w:r w:rsidRPr="00A42EFB">
        <w:t xml:space="preserve"> tenestebehov over </w:t>
      </w:r>
      <w:r w:rsidR="1EB5847C" w:rsidRPr="00A42EFB">
        <w:t>32</w:t>
      </w:r>
      <w:r w:rsidRPr="00A42EFB">
        <w:t xml:space="preserve"> timar pr veke</w:t>
      </w:r>
    </w:p>
    <w:p w14:paraId="6D25F7DB" w14:textId="77777777" w:rsidR="00CF7895" w:rsidRPr="00A42EFB" w:rsidRDefault="00CF7895" w:rsidP="00CC5C04">
      <w:pPr>
        <w:pStyle w:val="Listeavsnitt"/>
      </w:pPr>
      <w:r w:rsidRPr="00A42EFB">
        <w:t>kan ta på deg ansvaret med å vera arbeidsleiar. Om du er ung, har kognitive utfordringar eller liknande og ikkje kan ta dette ansvaret, kan andre som kjenner deg godt ta på seg rolla som arbeidsleiar.</w:t>
      </w:r>
    </w:p>
    <w:p w14:paraId="5DC81018" w14:textId="14EDF060" w:rsidR="5EEDCD32" w:rsidRPr="00A42EFB" w:rsidRDefault="5EEDCD32" w:rsidP="37FD2712">
      <w:pPr>
        <w:rPr>
          <w:rFonts w:ascii="Calibri" w:hAnsi="Calibri"/>
        </w:rPr>
      </w:pPr>
      <w:r w:rsidRPr="00A42EFB">
        <w:rPr>
          <w:rFonts w:ascii="Calibri" w:hAnsi="Calibri"/>
        </w:rPr>
        <w:t>Dersom du har eit tenestebehov på minst 25 timar i veka kan du ha rett på BPA, viss ikkje kommunen kan dokumentera at slik organi</w:t>
      </w:r>
      <w:r w:rsidR="7C60F2DA" w:rsidRPr="00A42EFB">
        <w:rPr>
          <w:rFonts w:ascii="Calibri" w:hAnsi="Calibri"/>
        </w:rPr>
        <w:t xml:space="preserve">sering kan medføra ein vesentleg kostnad for kommunen. </w:t>
      </w:r>
    </w:p>
    <w:p w14:paraId="64A27E39" w14:textId="77777777" w:rsidR="00CF7895" w:rsidRPr="00A42EFB" w:rsidRDefault="00CF7895" w:rsidP="00053606">
      <w:pPr>
        <w:pStyle w:val="Overskrift4"/>
      </w:pPr>
      <w:r w:rsidRPr="00A42EFB">
        <w:t>BPA er ikkje for deg som</w:t>
      </w:r>
    </w:p>
    <w:p w14:paraId="48D13FAD" w14:textId="07A6094F" w:rsidR="00CF7895" w:rsidRPr="00A42EFB" w:rsidRDefault="00CF7895" w:rsidP="00053606">
      <w:pPr>
        <w:pStyle w:val="Listeavsnitt"/>
      </w:pPr>
      <w:r w:rsidRPr="00A42EFB">
        <w:t>er over 67 å</w:t>
      </w:r>
      <w:r w:rsidR="6C440203" w:rsidRPr="00A42EFB">
        <w:t>r (med mindre du har hatt tenesta før du fylte 67 år)</w:t>
      </w:r>
    </w:p>
    <w:p w14:paraId="0F6B8620" w14:textId="56A76410" w:rsidR="00CF7895" w:rsidRPr="00A42EFB" w:rsidRDefault="00CF7895" w:rsidP="37FD2712">
      <w:pPr>
        <w:pStyle w:val="Listeavsnitt"/>
      </w:pPr>
      <w:r w:rsidRPr="00A42EFB">
        <w:t>får hjelp punktvis eller på natta</w:t>
      </w:r>
    </w:p>
    <w:p w14:paraId="6EF4C983" w14:textId="77777777" w:rsidR="00CF7895" w:rsidRPr="00A42EFB" w:rsidRDefault="00CF7895" w:rsidP="00053606">
      <w:pPr>
        <w:pStyle w:val="Overskrift4"/>
      </w:pPr>
      <w:r w:rsidRPr="00A42EFB">
        <w:t>Når du har fått BPA kan du og dine pårørande forventa</w:t>
      </w:r>
    </w:p>
    <w:p w14:paraId="3FE39D0D" w14:textId="77777777" w:rsidR="00CF7895" w:rsidRPr="00A42EFB" w:rsidRDefault="00CF7895" w:rsidP="00053606">
      <w:pPr>
        <w:pStyle w:val="Listeavsnitt"/>
      </w:pPr>
      <w:r w:rsidRPr="00A42EFB">
        <w:t>at det blir lagt vekt på brukarmedverknad i tilbodet</w:t>
      </w:r>
    </w:p>
    <w:p w14:paraId="1A0CDC4F" w14:textId="77777777" w:rsidR="00CF7895" w:rsidRPr="00A42EFB" w:rsidRDefault="00CF7895" w:rsidP="00053606">
      <w:pPr>
        <w:pStyle w:val="Overskrift4"/>
      </w:pPr>
      <w:r w:rsidRPr="00A42EFB">
        <w:t>Når du har fått BPA forventar me av deg og dine pårørande</w:t>
      </w:r>
    </w:p>
    <w:p w14:paraId="7A6C7B57" w14:textId="77777777" w:rsidR="00CF7895" w:rsidRDefault="00CF7895" w:rsidP="00053606">
      <w:pPr>
        <w:pStyle w:val="Listeavsnitt"/>
      </w:pPr>
      <w:r w:rsidRPr="00A42EFB">
        <w:t xml:space="preserve">at du held deg til vedtaket si ramme, kommunen sin arbeidsleiaravtale og gjeldande lov- og avtaleverk </w:t>
      </w:r>
    </w:p>
    <w:p w14:paraId="5993432B" w14:textId="77777777" w:rsidR="00B11EF8" w:rsidRDefault="00B11EF8" w:rsidP="00B11EF8"/>
    <w:p w14:paraId="60B6C9CC" w14:textId="77777777" w:rsidR="00B11EF8" w:rsidRPr="00A42EFB" w:rsidRDefault="00B11EF8" w:rsidP="00B11EF8"/>
    <w:p w14:paraId="2EC4C519" w14:textId="77777777" w:rsidR="00CF7895" w:rsidRPr="00A42EFB" w:rsidRDefault="00CF7895" w:rsidP="00053606">
      <w:pPr>
        <w:pStyle w:val="Overskrift4"/>
      </w:pPr>
      <w:r w:rsidRPr="00A42EFB">
        <w:lastRenderedPageBreak/>
        <w:t>Økonomi</w:t>
      </w:r>
    </w:p>
    <w:p w14:paraId="4DCA19BC" w14:textId="77777777" w:rsidR="00CF7895" w:rsidRPr="00A42EFB" w:rsidRDefault="00CF7895" w:rsidP="00CF7895">
      <w:r w:rsidRPr="00A42EFB">
        <w:t xml:space="preserve">Tenesta er gratis. Det skal betalast for det som blir rekna som praktisk bistand. Dette skal vera spesifisert i vedtaket. </w:t>
      </w:r>
    </w:p>
    <w:p w14:paraId="5D4A3057" w14:textId="77777777" w:rsidR="00CF7895" w:rsidRPr="00A42EFB" w:rsidRDefault="00CF7895" w:rsidP="00053606">
      <w:pPr>
        <w:pStyle w:val="Overskrift4"/>
      </w:pPr>
      <w:r w:rsidRPr="00A42EFB">
        <w:t>Aktuelt regelverk</w:t>
      </w:r>
    </w:p>
    <w:p w14:paraId="022D5ACB" w14:textId="77777777" w:rsidR="00CF7895" w:rsidRPr="00A42EFB" w:rsidRDefault="00E036C0" w:rsidP="00322B8C">
      <w:pPr>
        <w:pStyle w:val="Listeavsnitt"/>
      </w:pPr>
      <w:hyperlink r:id="rId52">
        <w:r w:rsidR="00CF7895" w:rsidRPr="00A42EFB">
          <w:rPr>
            <w:rStyle w:val="Hyperkobling"/>
          </w:rPr>
          <w:t>Helse og omsorgstjenesteloven §§ 3-2.6, b, 3-8</w:t>
        </w:r>
      </w:hyperlink>
    </w:p>
    <w:p w14:paraId="2100C16A" w14:textId="7CF141C7" w:rsidR="00CF7895" w:rsidRPr="00A42EFB" w:rsidRDefault="00E036C0" w:rsidP="00322B8C">
      <w:pPr>
        <w:pStyle w:val="Listeavsnitt"/>
        <w:rPr>
          <w:rStyle w:val="Hyperkobling"/>
        </w:rPr>
      </w:pPr>
      <w:hyperlink r:id="rId53" w:anchor="KAPITTEL_2">
        <w:r w:rsidR="00CF7895" w:rsidRPr="00A42EFB">
          <w:rPr>
            <w:rStyle w:val="Hyperkobling"/>
          </w:rPr>
          <w:t>Pasient og brukerrettighetsloven § 2-1d</w:t>
        </w:r>
      </w:hyperlink>
    </w:p>
    <w:p w14:paraId="2C6DB7B4" w14:textId="418E7C24" w:rsidR="00CF7895" w:rsidRPr="00A42EFB" w:rsidRDefault="793FC9B8" w:rsidP="00053606">
      <w:pPr>
        <w:pStyle w:val="Overskrift3"/>
      </w:pPr>
      <w:bookmarkStart w:id="62" w:name="_Toc103074463"/>
      <w:r w:rsidRPr="00A42EFB">
        <w:t>Kreftkoordinator</w:t>
      </w:r>
      <w:bookmarkEnd w:id="62"/>
    </w:p>
    <w:p w14:paraId="082D373B" w14:textId="281E1FB1" w:rsidR="00CF7895" w:rsidRPr="00A42EFB" w:rsidRDefault="00CF7895" w:rsidP="00CF7895">
      <w:r w:rsidRPr="00A42EFB">
        <w:t>Kreftkoordinator skal sikre oppfølging og støtte til deg som har ein kreftdiagnose og dine pårørande. Kreftkoordinator samhandlar nært med spesialisthelsetenesta og</w:t>
      </w:r>
      <w:r w:rsidR="009333E9">
        <w:t xml:space="preserve"> </w:t>
      </w:r>
      <w:r w:rsidRPr="00A42EFB">
        <w:t>hjelper deg med</w:t>
      </w:r>
      <w:r w:rsidR="009333E9">
        <w:t xml:space="preserve"> </w:t>
      </w:r>
      <w:r w:rsidRPr="00A42EFB">
        <w:t>å samordne tilboda og tenestene dine.</w:t>
      </w:r>
      <w:r w:rsidR="009333E9">
        <w:t xml:space="preserve"> </w:t>
      </w:r>
      <w:r w:rsidRPr="00A42EFB">
        <w:t>Kreftkoordinator har særleg fokus på ivaretaking av barn som pårørande</w:t>
      </w:r>
      <w:r w:rsidR="009333E9">
        <w:t xml:space="preserve"> </w:t>
      </w:r>
      <w:r w:rsidRPr="00A42EFB">
        <w:t>og gir tilbod om undervisning til tilsette.</w:t>
      </w:r>
      <w:r w:rsidR="004F1F14" w:rsidRPr="00A42EFB">
        <w:t xml:space="preserve"> Tenestene som blir gitt av kreftkoordinator kjem i tillegg til eventuell anna oppfølging frå helse- og omsorgstenesta.</w:t>
      </w:r>
    </w:p>
    <w:p w14:paraId="7ABC8BC3" w14:textId="77777777" w:rsidR="00CF7895" w:rsidRPr="00A42EFB" w:rsidRDefault="00CF7895" w:rsidP="00053606">
      <w:pPr>
        <w:pStyle w:val="Overskrift4"/>
      </w:pPr>
      <w:r w:rsidRPr="00A42EFB">
        <w:t xml:space="preserve">Kreftkoordinator er for deg som </w:t>
      </w:r>
    </w:p>
    <w:p w14:paraId="2E4AAC81" w14:textId="16FDC61C" w:rsidR="00CF7895" w:rsidRPr="00A42EFB" w:rsidRDefault="00CF7895" w:rsidP="00053606">
      <w:pPr>
        <w:pStyle w:val="Listeavsnitt"/>
      </w:pPr>
      <w:r w:rsidRPr="00A42EFB">
        <w:t>er under utgreiing eller</w:t>
      </w:r>
      <w:r w:rsidR="009333E9">
        <w:t xml:space="preserve"> </w:t>
      </w:r>
      <w:r w:rsidRPr="00A42EFB">
        <w:t>har fått ein kreftdiagnose</w:t>
      </w:r>
      <w:r w:rsidR="009333E9">
        <w:t xml:space="preserve"> </w:t>
      </w:r>
      <w:r w:rsidRPr="00A42EFB">
        <w:t>eller anna form for palliativ sjukdom.</w:t>
      </w:r>
    </w:p>
    <w:p w14:paraId="01C8A3AA" w14:textId="11A1CE49" w:rsidR="00CF7895" w:rsidRPr="00A42EFB" w:rsidRDefault="00CF7895" w:rsidP="00053606">
      <w:pPr>
        <w:pStyle w:val="Overskrift4"/>
      </w:pPr>
      <w:r w:rsidRPr="00A42EFB">
        <w:t>Når du har fått</w:t>
      </w:r>
      <w:r w:rsidR="009333E9">
        <w:t xml:space="preserve"> </w:t>
      </w:r>
      <w:r w:rsidRPr="00A42EFB">
        <w:t>kreftkoordinator</w:t>
      </w:r>
      <w:r w:rsidR="009333E9">
        <w:t xml:space="preserve"> </w:t>
      </w:r>
      <w:r w:rsidRPr="00A42EFB">
        <w:t>kan du og dine pårørande forventa</w:t>
      </w:r>
    </w:p>
    <w:p w14:paraId="093B5939" w14:textId="3877959A" w:rsidR="00CF7895" w:rsidRPr="00A42EFB" w:rsidRDefault="00CF7895" w:rsidP="007713A2">
      <w:pPr>
        <w:pStyle w:val="Listeavsnitt"/>
        <w:numPr>
          <w:ilvl w:val="0"/>
          <w:numId w:val="33"/>
        </w:numPr>
        <w:rPr>
          <w:szCs w:val="22"/>
        </w:rPr>
      </w:pPr>
      <w:r w:rsidRPr="00A42EFB">
        <w:t>å få hjelp til samordning dersom du har fleire helsetenester</w:t>
      </w:r>
      <w:r w:rsidR="009333E9">
        <w:t xml:space="preserve"> </w:t>
      </w:r>
      <w:r w:rsidRPr="00A42EFB">
        <w:t>som kontakt med fastlege, sjukehus, heimesjukepleie, tildelingskontor, ergoterapi, fysioterapeut, palliativt team, NAV m.m.</w:t>
      </w:r>
    </w:p>
    <w:p w14:paraId="44DA967B" w14:textId="18E4F2DD" w:rsidR="00CF7895" w:rsidRPr="00A42EFB" w:rsidRDefault="001332E0" w:rsidP="007713A2">
      <w:pPr>
        <w:pStyle w:val="Listeavsnitt"/>
        <w:numPr>
          <w:ilvl w:val="0"/>
          <w:numId w:val="33"/>
        </w:numPr>
        <w:rPr>
          <w:szCs w:val="22"/>
        </w:rPr>
      </w:pPr>
      <w:r w:rsidRPr="00A42EFB">
        <w:t xml:space="preserve">å </w:t>
      </w:r>
      <w:r w:rsidR="00CF7895" w:rsidRPr="00A42EFB">
        <w:t>få tilbod om samtalar eller heimebesøk</w:t>
      </w:r>
      <w:r w:rsidR="009333E9">
        <w:t xml:space="preserve"> </w:t>
      </w:r>
      <w:r w:rsidR="00CF7895" w:rsidRPr="00A42EFB">
        <w:t xml:space="preserve">av kreftkoordinator </w:t>
      </w:r>
    </w:p>
    <w:p w14:paraId="10CBD50D" w14:textId="7EEC0278" w:rsidR="00CF7895" w:rsidRPr="00A42EFB" w:rsidRDefault="001332E0" w:rsidP="007713A2">
      <w:pPr>
        <w:pStyle w:val="Listeavsnitt"/>
        <w:numPr>
          <w:ilvl w:val="0"/>
          <w:numId w:val="33"/>
        </w:numPr>
        <w:rPr>
          <w:szCs w:val="22"/>
        </w:rPr>
      </w:pPr>
      <w:r w:rsidRPr="00A42EFB">
        <w:t xml:space="preserve">å </w:t>
      </w:r>
      <w:r w:rsidR="00CF7895" w:rsidRPr="00A42EFB">
        <w:t>få oppfølging gjennom alle fasar av sjukdomen og få råd og vegleiing, støtte, informasjon og hjelp til planlegging av vegen vidare</w:t>
      </w:r>
    </w:p>
    <w:p w14:paraId="76B91F3F" w14:textId="6C238CC3" w:rsidR="00CF7895" w:rsidRPr="00A42EFB" w:rsidRDefault="001332E0" w:rsidP="007713A2">
      <w:pPr>
        <w:pStyle w:val="Listeavsnitt"/>
        <w:numPr>
          <w:ilvl w:val="0"/>
          <w:numId w:val="33"/>
        </w:numPr>
        <w:rPr>
          <w:szCs w:val="22"/>
        </w:rPr>
      </w:pPr>
      <w:r w:rsidRPr="00A42EFB">
        <w:t xml:space="preserve">å </w:t>
      </w:r>
      <w:r w:rsidR="00CF7895" w:rsidRPr="00A42EFB">
        <w:t>få hjelp til å søke hjelpemidlar for tilrettelegging i eigen heim</w:t>
      </w:r>
    </w:p>
    <w:p w14:paraId="36F0B7B0" w14:textId="1CB18D74" w:rsidR="00CF7895" w:rsidRPr="00A42EFB" w:rsidRDefault="001332E0" w:rsidP="007713A2">
      <w:pPr>
        <w:pStyle w:val="Listeavsnitt"/>
        <w:numPr>
          <w:ilvl w:val="0"/>
          <w:numId w:val="33"/>
        </w:numPr>
        <w:rPr>
          <w:szCs w:val="22"/>
        </w:rPr>
      </w:pPr>
      <w:r w:rsidRPr="00A42EFB">
        <w:t>å</w:t>
      </w:r>
      <w:r w:rsidR="00CF7895" w:rsidRPr="00A42EFB">
        <w:t xml:space="preserve"> få utarbeida ein individuell plan</w:t>
      </w:r>
    </w:p>
    <w:p w14:paraId="4BC3A1E5" w14:textId="7AF857AE" w:rsidR="00CF7895" w:rsidRPr="00A42EFB" w:rsidRDefault="001332E0" w:rsidP="007713A2">
      <w:pPr>
        <w:pStyle w:val="Listeavsnitt"/>
        <w:numPr>
          <w:ilvl w:val="0"/>
          <w:numId w:val="33"/>
        </w:numPr>
        <w:rPr>
          <w:szCs w:val="22"/>
        </w:rPr>
      </w:pPr>
      <w:r w:rsidRPr="00A42EFB">
        <w:t xml:space="preserve">å få </w:t>
      </w:r>
      <w:r w:rsidR="00CF7895" w:rsidRPr="00A42EFB">
        <w:t>tett oppfølging dersom du ønske å døy heime</w:t>
      </w:r>
    </w:p>
    <w:p w14:paraId="051D2BAD" w14:textId="40E7F00A" w:rsidR="00CF7895" w:rsidRPr="00A42EFB" w:rsidRDefault="00E42938" w:rsidP="007713A2">
      <w:pPr>
        <w:pStyle w:val="Listeavsnitt"/>
        <w:numPr>
          <w:ilvl w:val="0"/>
          <w:numId w:val="33"/>
        </w:numPr>
        <w:rPr>
          <w:szCs w:val="22"/>
        </w:rPr>
      </w:pPr>
      <w:r w:rsidRPr="00A42EFB">
        <w:t xml:space="preserve">å få </w:t>
      </w:r>
      <w:r w:rsidR="00CF7895" w:rsidRPr="00A42EFB">
        <w:t>tilbod om «etterlatne samtalar»</w:t>
      </w:r>
      <w:r w:rsidRPr="00A42EFB">
        <w:t xml:space="preserve"> etter dødsfall</w:t>
      </w:r>
    </w:p>
    <w:p w14:paraId="4B214864" w14:textId="4BC10326" w:rsidR="00CF7895" w:rsidRPr="00A42EFB" w:rsidRDefault="00CF7895" w:rsidP="00E42938">
      <w:pPr>
        <w:pStyle w:val="Overskrift4"/>
      </w:pPr>
      <w:r w:rsidRPr="00A42EFB">
        <w:t>Økonomi</w:t>
      </w:r>
    </w:p>
    <w:p w14:paraId="56E2F52D" w14:textId="3A05AFFA" w:rsidR="00CF7895" w:rsidRPr="00A42EFB" w:rsidRDefault="00B667A1" w:rsidP="00CF7895">
      <w:r w:rsidRPr="00A42EFB">
        <w:t>T</w:t>
      </w:r>
      <w:r w:rsidR="00CF7895" w:rsidRPr="00A42EFB">
        <w:t>enesta</w:t>
      </w:r>
      <w:r w:rsidRPr="00A42EFB">
        <w:t xml:space="preserve"> </w:t>
      </w:r>
      <w:r w:rsidR="00CF7895" w:rsidRPr="00A42EFB">
        <w:t>er gratis</w:t>
      </w:r>
      <w:r w:rsidR="00E42938" w:rsidRPr="00A42EFB">
        <w:t>.</w:t>
      </w:r>
    </w:p>
    <w:p w14:paraId="5BE498D0" w14:textId="3969BBBC" w:rsidR="00CF7895" w:rsidRPr="00A42EFB" w:rsidRDefault="00CF7895" w:rsidP="00E42938">
      <w:pPr>
        <w:pStyle w:val="Overskrift4"/>
      </w:pPr>
      <w:r w:rsidRPr="00A42EFB">
        <w:t>Aktuelt regelverk</w:t>
      </w:r>
    </w:p>
    <w:p w14:paraId="54D9321B" w14:textId="6506139A" w:rsidR="00CF7895" w:rsidRPr="00A42EFB" w:rsidRDefault="00E036C0" w:rsidP="00E42938">
      <w:pPr>
        <w:pStyle w:val="Listeavsnitt"/>
      </w:pPr>
      <w:hyperlink r:id="rId54">
        <w:r w:rsidR="00CF7895" w:rsidRPr="00A42EFB">
          <w:rPr>
            <w:rStyle w:val="Hyperkobling"/>
          </w:rPr>
          <w:t>Pasient- og brukerrettighetsloven §§ 2-1 a, 2-5 og 3-1 andre ledd</w:t>
        </w:r>
      </w:hyperlink>
    </w:p>
    <w:p w14:paraId="2B642886" w14:textId="77777777" w:rsidR="00CF7895" w:rsidRPr="00A42EFB" w:rsidRDefault="00E036C0" w:rsidP="00E42938">
      <w:pPr>
        <w:pStyle w:val="Listeavsnitt"/>
      </w:pPr>
      <w:hyperlink r:id="rId55">
        <w:r w:rsidR="00CF7895" w:rsidRPr="00A42EFB">
          <w:rPr>
            <w:rStyle w:val="Hyperkobling"/>
          </w:rPr>
          <w:t>Helse- og omsorgstenesteloven §§ 7-1 og 7-2 </w:t>
        </w:r>
      </w:hyperlink>
    </w:p>
    <w:p w14:paraId="351DB7E9" w14:textId="77777777" w:rsidR="00CF7895" w:rsidRPr="00A42EFB" w:rsidRDefault="00CF7895" w:rsidP="00A959A7">
      <w:pPr>
        <w:pStyle w:val="Overskrift3"/>
      </w:pPr>
      <w:bookmarkStart w:id="63" w:name="_Toc103074464"/>
      <w:r w:rsidRPr="00A42EFB">
        <w:t>Demenskoordinator</w:t>
      </w:r>
      <w:bookmarkEnd w:id="63"/>
    </w:p>
    <w:p w14:paraId="1BC58887" w14:textId="342DEB38" w:rsidR="00CF7895" w:rsidRPr="00A42EFB" w:rsidRDefault="7F758DEE" w:rsidP="00CF7895">
      <w:r w:rsidRPr="00A42EFB">
        <w:rPr>
          <w:rFonts w:ascii="Calibri" w:eastAsia="Calibri" w:hAnsi="Calibri" w:cs="Calibri"/>
          <w:szCs w:val="22"/>
        </w:rPr>
        <w:t>Demenskoordinator skal sikre oppfølging og støtte til deg som har ein kognitive utfordringar, er under utgreiing for dette og/eller har fått demensdiagnose. Samt oppfølging og samhandling med dine pårørande. Demenskoordinator samhandlar med spesialisthelsetenesta og hjelper deg med å samordna tilboda og tenestene dine.</w:t>
      </w:r>
    </w:p>
    <w:p w14:paraId="2DC368B3" w14:textId="60A5A5CC" w:rsidR="00CF7895" w:rsidRPr="00A42EFB" w:rsidRDefault="7F758DEE" w:rsidP="7F758DEE">
      <w:pPr>
        <w:pStyle w:val="Overskrift4"/>
        <w:rPr>
          <w:rFonts w:eastAsia="Yu Mincho" w:cs="Arial"/>
          <w:bCs/>
        </w:rPr>
      </w:pPr>
      <w:r w:rsidRPr="00A42EFB">
        <w:t>Målgruppe</w:t>
      </w:r>
    </w:p>
    <w:p w14:paraId="2C139823" w14:textId="379B3B34" w:rsidR="00CF7895" w:rsidRPr="00A42EFB" w:rsidRDefault="7F758DEE" w:rsidP="00CF7895">
      <w:r w:rsidRPr="00A42EFB">
        <w:rPr>
          <w:rFonts w:ascii="Calibri" w:eastAsia="Calibri" w:hAnsi="Calibri" w:cs="Calibri"/>
          <w:szCs w:val="22"/>
        </w:rPr>
        <w:t>For deg og dine pårørande som opplev utfordringar med hukommelsen, er under utgreiing eller har fått ein demensdiagnose.</w:t>
      </w:r>
    </w:p>
    <w:p w14:paraId="1A6484F3" w14:textId="4BFA8B94" w:rsidR="00CF7895" w:rsidRPr="00A42EFB" w:rsidRDefault="7F758DEE" w:rsidP="00733143">
      <w:pPr>
        <w:pStyle w:val="Overskrift4"/>
      </w:pPr>
      <w:r w:rsidRPr="00A42EFB">
        <w:t>Når du kontaktar demenskoordinator kan</w:t>
      </w:r>
      <w:r w:rsidR="003843C2" w:rsidRPr="00A42EFB">
        <w:t xml:space="preserve"> </w:t>
      </w:r>
      <w:r w:rsidRPr="00A42EFB">
        <w:t>du og dine pårørande forventa</w:t>
      </w:r>
    </w:p>
    <w:p w14:paraId="5E1B0D42" w14:textId="1B42CA42" w:rsidR="00CF7895" w:rsidRPr="00A42EFB" w:rsidRDefault="0083699E" w:rsidP="00733143">
      <w:pPr>
        <w:pStyle w:val="Listeavsnitt"/>
      </w:pPr>
      <w:r w:rsidRPr="00A42EFB">
        <w:t>d</w:t>
      </w:r>
      <w:r w:rsidR="7F758DEE" w:rsidRPr="00A42EFB">
        <w:t>u får ein uforpliktande samtale med demenskoordinator</w:t>
      </w:r>
    </w:p>
    <w:p w14:paraId="77E49E47" w14:textId="3CC2211C" w:rsidR="00CF7895" w:rsidRPr="00A42EFB" w:rsidRDefault="0083699E" w:rsidP="00733143">
      <w:pPr>
        <w:pStyle w:val="Listeavsnitt"/>
      </w:pPr>
      <w:r w:rsidRPr="00A42EFB">
        <w:t>d</w:t>
      </w:r>
      <w:r w:rsidR="7F758DEE" w:rsidRPr="00A42EFB">
        <w:t xml:space="preserve">u får råd og rettleiing </w:t>
      </w:r>
    </w:p>
    <w:p w14:paraId="1E63ADF6" w14:textId="1DE0C8FD" w:rsidR="00CF7895" w:rsidRPr="00A42EFB" w:rsidRDefault="0083699E" w:rsidP="00733143">
      <w:pPr>
        <w:pStyle w:val="Listeavsnitt"/>
      </w:pPr>
      <w:r w:rsidRPr="00A42EFB">
        <w:t>d</w:t>
      </w:r>
      <w:r w:rsidR="7F758DEE" w:rsidRPr="00A42EFB">
        <w:t>u får hjelp til videre kartlegging av dine utfordringa</w:t>
      </w:r>
    </w:p>
    <w:p w14:paraId="7308659B" w14:textId="47C2D104" w:rsidR="00CF7895" w:rsidRPr="00A42EFB" w:rsidRDefault="7F758DEE" w:rsidP="00733143">
      <w:pPr>
        <w:pStyle w:val="Listeavsnitt"/>
      </w:pPr>
      <w:r w:rsidRPr="00A42EFB">
        <w:t>Når du har</w:t>
      </w:r>
      <w:r w:rsidR="003843C2" w:rsidRPr="00A42EFB">
        <w:t xml:space="preserve"> </w:t>
      </w:r>
      <w:r w:rsidRPr="00A42EFB">
        <w:t>fått kartlegging kan</w:t>
      </w:r>
      <w:r w:rsidR="003843C2" w:rsidRPr="00A42EFB">
        <w:t xml:space="preserve"> </w:t>
      </w:r>
      <w:r w:rsidRPr="00A42EFB">
        <w:t>du og dine pårørande forventa</w:t>
      </w:r>
    </w:p>
    <w:p w14:paraId="1FBA129A" w14:textId="22EBA1E1" w:rsidR="00CF7895" w:rsidRPr="00A42EFB" w:rsidRDefault="0083699E" w:rsidP="00733143">
      <w:pPr>
        <w:pStyle w:val="Listeavsnitt"/>
      </w:pPr>
      <w:r w:rsidRPr="00A42EFB">
        <w:lastRenderedPageBreak/>
        <w:t>t</w:t>
      </w:r>
      <w:r w:rsidR="7F758DEE" w:rsidRPr="00A42EFB">
        <w:t>ilbod om gjennomføring av kognitive testar i eigen heim</w:t>
      </w:r>
    </w:p>
    <w:p w14:paraId="18BF4FD9" w14:textId="5F2B1238" w:rsidR="00CF7895" w:rsidRPr="00A42EFB" w:rsidRDefault="0083699E" w:rsidP="00733143">
      <w:pPr>
        <w:pStyle w:val="Listeavsnitt"/>
      </w:pPr>
      <w:r w:rsidRPr="00A42EFB">
        <w:t>t</w:t>
      </w:r>
      <w:r w:rsidR="7F758DEE" w:rsidRPr="00A42EFB">
        <w:t>ilbod om samhandling mellom demenskoordinator og lege</w:t>
      </w:r>
    </w:p>
    <w:p w14:paraId="66CACCF9" w14:textId="33A8E533" w:rsidR="00CF7895" w:rsidRPr="00A42EFB" w:rsidRDefault="7F758DEE" w:rsidP="00733143">
      <w:pPr>
        <w:pStyle w:val="Overskrift4"/>
      </w:pPr>
      <w:r w:rsidRPr="00A42EFB">
        <w:t>Når du ha</w:t>
      </w:r>
      <w:r w:rsidR="003843C2" w:rsidRPr="00A42EFB">
        <w:t xml:space="preserve">r </w:t>
      </w:r>
      <w:r w:rsidRPr="00A42EFB">
        <w:t xml:space="preserve">fått </w:t>
      </w:r>
      <w:r w:rsidR="0083699E" w:rsidRPr="00A42EFB">
        <w:t xml:space="preserve">demenskoordinator </w:t>
      </w:r>
      <w:r w:rsidRPr="00A42EFB">
        <w:t>kan</w:t>
      </w:r>
      <w:r w:rsidR="003843C2" w:rsidRPr="00A42EFB">
        <w:t xml:space="preserve"> </w:t>
      </w:r>
      <w:r w:rsidRPr="00A42EFB">
        <w:t>du og dine pårørande forventa</w:t>
      </w:r>
    </w:p>
    <w:p w14:paraId="721D5994" w14:textId="0ED7E532" w:rsidR="00CF7895" w:rsidRPr="00A42EFB" w:rsidRDefault="0083699E" w:rsidP="00733143">
      <w:pPr>
        <w:pStyle w:val="Listeavsnitt"/>
      </w:pPr>
      <w:r w:rsidRPr="00A42EFB">
        <w:t>t</w:t>
      </w:r>
      <w:r w:rsidR="7F758DEE" w:rsidRPr="00A42EFB">
        <w:t xml:space="preserve">ilbod om tiltakspakke demens med ein systematisk oppfølging </w:t>
      </w:r>
    </w:p>
    <w:p w14:paraId="7270339C" w14:textId="3D81C35E" w:rsidR="00CF7895" w:rsidRPr="00A42EFB" w:rsidRDefault="0083699E" w:rsidP="00733143">
      <w:pPr>
        <w:pStyle w:val="Listeavsnitt"/>
      </w:pPr>
      <w:r w:rsidRPr="00A42EFB">
        <w:t>d</w:t>
      </w:r>
      <w:r w:rsidR="7F758DEE" w:rsidRPr="00A42EFB">
        <w:t xml:space="preserve">u får tildelt ein koordinator, om du ønskjer det </w:t>
      </w:r>
    </w:p>
    <w:p w14:paraId="27070FEB" w14:textId="660AB605" w:rsidR="00CF7895" w:rsidRPr="00A42EFB" w:rsidRDefault="0083699E" w:rsidP="00733143">
      <w:pPr>
        <w:pStyle w:val="Listeavsnitt"/>
      </w:pPr>
      <w:r w:rsidRPr="00A42EFB">
        <w:t>d</w:t>
      </w:r>
      <w:r w:rsidR="7F758DEE" w:rsidRPr="00A42EFB">
        <w:t>u får hjelp til samordning dersom du har fleire helsetenester</w:t>
      </w:r>
      <w:r w:rsidR="004C4711">
        <w:t xml:space="preserve"> </w:t>
      </w:r>
      <w:r w:rsidR="7F758DEE" w:rsidRPr="00A42EFB">
        <w:t xml:space="preserve">som kontakt med fastlege, sjukehus, dagsenter, heimesjukepleie, tenestekontor, ergoterapi, fysioterapeut m.m. </w:t>
      </w:r>
    </w:p>
    <w:p w14:paraId="680E8B49" w14:textId="1D488A72" w:rsidR="00CF7895" w:rsidRPr="00A42EFB" w:rsidRDefault="0083699E" w:rsidP="00733143">
      <w:pPr>
        <w:pStyle w:val="Listeavsnitt"/>
      </w:pPr>
      <w:r w:rsidRPr="00A42EFB">
        <w:t>d</w:t>
      </w:r>
      <w:r w:rsidR="7F758DEE" w:rsidRPr="00A42EFB">
        <w:t xml:space="preserve">u og dine pårørande får tilbod om samtalar eller heimebesøk av demenskoordinator, denne tenesta er i tillegg til eventuell anna oppfølging frå helse- og omsorgstenesta </w:t>
      </w:r>
    </w:p>
    <w:p w14:paraId="7D44932D" w14:textId="6360B153" w:rsidR="00CF7895" w:rsidRPr="00A42EFB" w:rsidRDefault="0083699E" w:rsidP="00733143">
      <w:pPr>
        <w:pStyle w:val="Listeavsnitt"/>
      </w:pPr>
      <w:r w:rsidRPr="00A42EFB">
        <w:t>d</w:t>
      </w:r>
      <w:r w:rsidR="7F758DEE" w:rsidRPr="00A42EFB">
        <w:t xml:space="preserve">u og dine pårørande kan få oppfølging gjennom alle fasar av sjukdomen og få råd og vegleiing, støtte, informasjon og hjelp til planlegging av vegen vidare </w:t>
      </w:r>
    </w:p>
    <w:p w14:paraId="0FEEE543" w14:textId="716DA88C" w:rsidR="00CF7895" w:rsidRPr="00A42EFB" w:rsidRDefault="0083699E" w:rsidP="00733143">
      <w:pPr>
        <w:pStyle w:val="Listeavsnitt"/>
      </w:pPr>
      <w:r w:rsidRPr="00A42EFB">
        <w:t>d</w:t>
      </w:r>
      <w:r w:rsidR="7F758DEE" w:rsidRPr="00A42EFB">
        <w:t>u får hjelp til å søkja hjelpemidlar for tilrettelegging i eigen heim</w:t>
      </w:r>
    </w:p>
    <w:p w14:paraId="33614EED" w14:textId="16AF06AE" w:rsidR="00CF7895" w:rsidRPr="00A42EFB" w:rsidRDefault="7F758DEE" w:rsidP="7F758DEE">
      <w:pPr>
        <w:pStyle w:val="Overskrift4"/>
        <w:rPr>
          <w:rFonts w:eastAsia="Yu Mincho" w:cs="Arial"/>
          <w:bCs/>
        </w:rPr>
      </w:pPr>
      <w:r w:rsidRPr="00A42EFB">
        <w:t>Økonomi</w:t>
      </w:r>
    </w:p>
    <w:p w14:paraId="5E229E3F" w14:textId="18293914" w:rsidR="00CF7895" w:rsidRPr="00A42EFB" w:rsidRDefault="00A959A7" w:rsidP="7F758DEE">
      <w:pPr>
        <w:rPr>
          <w:rFonts w:ascii="Calibri" w:eastAsia="Yu Mincho" w:hAnsi="Calibri" w:cs="Arial"/>
        </w:rPr>
      </w:pPr>
      <w:r w:rsidRPr="00A42EFB">
        <w:t>T</w:t>
      </w:r>
      <w:r w:rsidR="7F758DEE" w:rsidRPr="00A42EFB">
        <w:t xml:space="preserve">enesta er gratis </w:t>
      </w:r>
    </w:p>
    <w:p w14:paraId="1725A44B" w14:textId="130CCA7D" w:rsidR="00CF7895" w:rsidRPr="00A42EFB" w:rsidRDefault="7F758DEE" w:rsidP="7F758DEE">
      <w:pPr>
        <w:pStyle w:val="Overskrift4"/>
        <w:rPr>
          <w:rFonts w:eastAsia="Yu Mincho" w:cs="Arial"/>
          <w:bCs/>
        </w:rPr>
      </w:pPr>
      <w:r w:rsidRPr="00A42EFB">
        <w:t>Aktuelt regelverk</w:t>
      </w:r>
    </w:p>
    <w:p w14:paraId="12049355" w14:textId="6506139A" w:rsidR="00CF7895" w:rsidRPr="00A42EFB" w:rsidRDefault="00E036C0" w:rsidP="7F758DEE">
      <w:pPr>
        <w:pStyle w:val="Listeavsnitt"/>
      </w:pPr>
      <w:hyperlink r:id="rId56">
        <w:r w:rsidR="00CF7895" w:rsidRPr="00A42EFB">
          <w:rPr>
            <w:rStyle w:val="Hyperkobling"/>
          </w:rPr>
          <w:t>Pasient- og brukerrettighetsloven §§ 2-1 a, 2-5 og 3-1 andre ledd</w:t>
        </w:r>
      </w:hyperlink>
    </w:p>
    <w:p w14:paraId="50253D29" w14:textId="49684A81" w:rsidR="00CF7895" w:rsidRPr="00A42EFB" w:rsidRDefault="00E036C0" w:rsidP="7F758DEE">
      <w:pPr>
        <w:pStyle w:val="Listeavsnitt"/>
      </w:pPr>
      <w:hyperlink r:id="rId57">
        <w:r w:rsidR="00CF7895" w:rsidRPr="00A42EFB">
          <w:rPr>
            <w:rStyle w:val="Hyperkobling"/>
          </w:rPr>
          <w:t>Helse- og</w:t>
        </w:r>
        <w:r w:rsidR="0009166A">
          <w:rPr>
            <w:rStyle w:val="Hyperkobling"/>
          </w:rPr>
          <w:t xml:space="preserve"> </w:t>
        </w:r>
        <w:r w:rsidR="00CF7895" w:rsidRPr="00A42EFB">
          <w:rPr>
            <w:rStyle w:val="Hyperkobling"/>
          </w:rPr>
          <w:t>omsorgstenesteloven §§ 7-1 og 7-2 </w:t>
        </w:r>
      </w:hyperlink>
    </w:p>
    <w:p w14:paraId="3FA82DBA" w14:textId="77777777" w:rsidR="00CF7895" w:rsidRPr="00A42EFB" w:rsidRDefault="793FC9B8" w:rsidP="00E42938">
      <w:pPr>
        <w:pStyle w:val="Overskrift3"/>
      </w:pPr>
      <w:bookmarkStart w:id="64" w:name="_Toc103074465"/>
      <w:r w:rsidRPr="00A42EFB">
        <w:t>Tiltakspakke demens</w:t>
      </w:r>
      <w:bookmarkEnd w:id="64"/>
    </w:p>
    <w:p w14:paraId="31EF1EA0" w14:textId="3E831DAC" w:rsidR="00CF7895" w:rsidRPr="00A42EFB" w:rsidRDefault="00CF7895" w:rsidP="00CF7895">
      <w:r w:rsidRPr="00A42EFB">
        <w:t xml:space="preserve">Tiltakspakke demens er ei strukturert, fagleg og individuelt tilpassa oppfølging </w:t>
      </w:r>
      <w:r w:rsidR="006A7402" w:rsidRPr="00A42EFB">
        <w:t xml:space="preserve">til deg </w:t>
      </w:r>
      <w:r w:rsidRPr="00A42EFB">
        <w:t xml:space="preserve">som har fått ein demensdiagnose. Målet er at du skal få bu lengst mogleg i eigen heim, og at du og dine pårørande skal oppleva tryggleik og støtte. Du kan sjølv ta kontakt med demenskoordinator eller bli tilvist via fastlege, sjukehus eller andre helseføretak. </w:t>
      </w:r>
      <w:r w:rsidR="00417C1F" w:rsidRPr="00A42EFB">
        <w:t xml:space="preserve">Tenestene som blir gitt som del av tiltakspakke demens, kjem i tillegg til eventuell anna oppfølging frå helse- og omsorgstenesta. </w:t>
      </w:r>
    </w:p>
    <w:p w14:paraId="09B6317D" w14:textId="77777777" w:rsidR="00CF7895" w:rsidRPr="00A42EFB" w:rsidRDefault="00CF7895" w:rsidP="00FB040D">
      <w:pPr>
        <w:pStyle w:val="Overskrift4"/>
      </w:pPr>
      <w:r w:rsidRPr="00A42EFB">
        <w:t>Tiltakspakke demens er for deg som</w:t>
      </w:r>
    </w:p>
    <w:p w14:paraId="2D954182" w14:textId="77777777" w:rsidR="00CF7895" w:rsidRPr="00A42EFB" w:rsidRDefault="00CF7895" w:rsidP="00FB040D">
      <w:pPr>
        <w:pStyle w:val="Listeavsnitt"/>
      </w:pPr>
      <w:r w:rsidRPr="00A42EFB">
        <w:t>har fått ein demensdiagnose</w:t>
      </w:r>
    </w:p>
    <w:p w14:paraId="51FEDB70" w14:textId="295C6237" w:rsidR="00CF7895" w:rsidRPr="00A42EFB" w:rsidRDefault="00CF7895" w:rsidP="00FB040D">
      <w:pPr>
        <w:pStyle w:val="Overskrift4"/>
      </w:pPr>
      <w:r w:rsidRPr="00A42EFB">
        <w:t>Når du har</w:t>
      </w:r>
      <w:r w:rsidR="00733143" w:rsidRPr="00A42EFB">
        <w:t xml:space="preserve"> </w:t>
      </w:r>
      <w:r w:rsidRPr="00A42EFB">
        <w:t>fått tiltakspakke demens</w:t>
      </w:r>
      <w:r w:rsidR="00733143" w:rsidRPr="00A42EFB">
        <w:t xml:space="preserve"> </w:t>
      </w:r>
      <w:r w:rsidRPr="00A42EFB">
        <w:t>kan</w:t>
      </w:r>
      <w:r w:rsidR="00733143" w:rsidRPr="00A42EFB">
        <w:t xml:space="preserve"> </w:t>
      </w:r>
      <w:r w:rsidRPr="00A42EFB">
        <w:t>du og dine pårørande forventa</w:t>
      </w:r>
    </w:p>
    <w:p w14:paraId="147FCF29" w14:textId="2984053C" w:rsidR="00FB040D" w:rsidRPr="00A42EFB" w:rsidRDefault="00FB040D" w:rsidP="00FB040D">
      <w:pPr>
        <w:pStyle w:val="Listeavsnitt"/>
      </w:pPr>
      <w:r w:rsidRPr="00A42EFB">
        <w:t>heimebesøk av demenskoordinator minimum ein gong i månaden</w:t>
      </w:r>
    </w:p>
    <w:p w14:paraId="1D1A26EF" w14:textId="77777777" w:rsidR="0031266A" w:rsidRPr="00A42EFB" w:rsidRDefault="0031266A" w:rsidP="0031266A">
      <w:pPr>
        <w:pStyle w:val="Listeavsnitt"/>
      </w:pPr>
      <w:r w:rsidRPr="00A42EFB">
        <w:t xml:space="preserve">at din fastlege blir informert om din helsetilstand </w:t>
      </w:r>
    </w:p>
    <w:p w14:paraId="063B16FD" w14:textId="1AFF8E70" w:rsidR="00FB040D" w:rsidRPr="00A42EFB" w:rsidRDefault="00637BDF" w:rsidP="00FB040D">
      <w:pPr>
        <w:pStyle w:val="Listeavsnitt"/>
      </w:pPr>
      <w:r w:rsidRPr="00A42EFB">
        <w:t xml:space="preserve">at det er mogleg for pårørande </w:t>
      </w:r>
      <w:r w:rsidR="00FB040D" w:rsidRPr="00A42EFB">
        <w:t>å delta på oppfølgingsbesøka</w:t>
      </w:r>
    </w:p>
    <w:p w14:paraId="23ED9924" w14:textId="77BADFBC" w:rsidR="00FB040D" w:rsidRPr="00A42EFB" w:rsidRDefault="00637BDF" w:rsidP="00FB040D">
      <w:pPr>
        <w:pStyle w:val="Listeavsnitt"/>
      </w:pPr>
      <w:r w:rsidRPr="00A42EFB">
        <w:t xml:space="preserve">at </w:t>
      </w:r>
      <w:r w:rsidR="00FB040D" w:rsidRPr="00A42EFB">
        <w:t xml:space="preserve">du får kartlagt ditt funksjonsnivå og eventuelt behov for hjelpemiddel i heimen </w:t>
      </w:r>
    </w:p>
    <w:p w14:paraId="6D18BA84" w14:textId="765928B2" w:rsidR="00FB040D" w:rsidRPr="00A42EFB" w:rsidRDefault="00637BDF" w:rsidP="00FB040D">
      <w:pPr>
        <w:pStyle w:val="Listeavsnitt"/>
      </w:pPr>
      <w:r w:rsidRPr="00A42EFB">
        <w:t xml:space="preserve">at </w:t>
      </w:r>
      <w:r w:rsidR="00FB040D" w:rsidRPr="00A42EFB">
        <w:t>du får kartlagt eventuelle endringar i din helsetilstand og sjukdomsforløp</w:t>
      </w:r>
    </w:p>
    <w:p w14:paraId="3D6751F2" w14:textId="23932B77" w:rsidR="18BC22C9" w:rsidRPr="00A42EFB" w:rsidRDefault="18BC22C9" w:rsidP="37FD2712">
      <w:pPr>
        <w:pStyle w:val="Listeavsnitt"/>
        <w:rPr>
          <w:szCs w:val="22"/>
        </w:rPr>
      </w:pPr>
      <w:r w:rsidRPr="00A42EFB">
        <w:rPr>
          <w:rFonts w:ascii="Calibri" w:eastAsia="Calibri" w:hAnsi="Calibri" w:cs="Calibri"/>
          <w:szCs w:val="22"/>
        </w:rPr>
        <w:t>å få hjelp til samordning dersom du har fleire helsetenester som kontakt med fastlege, sjukehus, heimesjukepleie, tildelingskontor, ergoterapi, fysioterapeut, NAV m.m. </w:t>
      </w:r>
    </w:p>
    <w:p w14:paraId="70119CFF" w14:textId="77777777" w:rsidR="00CF7895" w:rsidRPr="00A42EFB" w:rsidRDefault="00CF7895" w:rsidP="007C359A">
      <w:pPr>
        <w:pStyle w:val="Listeavsnitt"/>
      </w:pPr>
      <w:r w:rsidRPr="00A42EFB">
        <w:t>råd og rettleiing om velferdsteknologi</w:t>
      </w:r>
    </w:p>
    <w:p w14:paraId="6EC0CD42" w14:textId="77777777" w:rsidR="00CF7895" w:rsidRPr="00A42EFB" w:rsidRDefault="00CF7895" w:rsidP="007C359A">
      <w:pPr>
        <w:pStyle w:val="Listeavsnitt"/>
      </w:pPr>
      <w:r w:rsidRPr="00A42EFB">
        <w:t>råd og rettleiing om demenssjukdom</w:t>
      </w:r>
    </w:p>
    <w:p w14:paraId="758F4918" w14:textId="77777777" w:rsidR="00CF7895" w:rsidRPr="00A42EFB" w:rsidRDefault="00CF7895" w:rsidP="007C359A">
      <w:pPr>
        <w:pStyle w:val="Listeavsnitt"/>
      </w:pPr>
      <w:r w:rsidRPr="00A42EFB">
        <w:t>tilbod om utgreiing av demenssjukdom i eigen heim</w:t>
      </w:r>
    </w:p>
    <w:p w14:paraId="14F4221F" w14:textId="1DC3FA47" w:rsidR="00CF7895" w:rsidRPr="00A42EFB" w:rsidRDefault="00CF7895" w:rsidP="007C359A">
      <w:pPr>
        <w:pStyle w:val="Overskrift4"/>
      </w:pPr>
      <w:r w:rsidRPr="00A42EFB">
        <w:t>Når du har</w:t>
      </w:r>
      <w:r w:rsidR="00E31D4F" w:rsidRPr="00A42EFB">
        <w:t xml:space="preserve"> </w:t>
      </w:r>
      <w:r w:rsidRPr="00A42EFB">
        <w:t>fått</w:t>
      </w:r>
      <w:r w:rsidR="00E31D4F" w:rsidRPr="00A42EFB">
        <w:t xml:space="preserve"> </w:t>
      </w:r>
      <w:r w:rsidRPr="00A42EFB">
        <w:t>tiltakspakke demens</w:t>
      </w:r>
      <w:r w:rsidR="00E31D4F" w:rsidRPr="00A42EFB">
        <w:t xml:space="preserve"> </w:t>
      </w:r>
      <w:r w:rsidRPr="00A42EFB">
        <w:t>forventar me av deg og dine pårørande</w:t>
      </w:r>
    </w:p>
    <w:p w14:paraId="74CDB13C" w14:textId="40FF0BC2" w:rsidR="00CF7895" w:rsidRPr="00A42EFB" w:rsidRDefault="00CF7895" w:rsidP="007C359A">
      <w:pPr>
        <w:pStyle w:val="Listeavsnitt"/>
      </w:pPr>
      <w:r w:rsidRPr="00A42EFB">
        <w:t>at du bidreg til å oppretthalda dine funksjonar slik at du kan fortsetta å vera mest mogleg sjølvstendig</w:t>
      </w:r>
    </w:p>
    <w:p w14:paraId="05494667" w14:textId="02E0B4B6" w:rsidR="00CF7895" w:rsidRPr="00A42EFB" w:rsidRDefault="00CF7895" w:rsidP="007C359A">
      <w:pPr>
        <w:pStyle w:val="Overskrift4"/>
      </w:pPr>
      <w:r w:rsidRPr="00A42EFB">
        <w:t>Økonomi</w:t>
      </w:r>
    </w:p>
    <w:p w14:paraId="671EA040" w14:textId="1372E39A" w:rsidR="00CF7895" w:rsidRPr="00A42EFB" w:rsidRDefault="00CF7895" w:rsidP="00CF7895">
      <w:r w:rsidRPr="00A42EFB">
        <w:t>Tenesta er gratis.</w:t>
      </w:r>
    </w:p>
    <w:p w14:paraId="1CF6B85B" w14:textId="77777777" w:rsidR="00CF7895" w:rsidRPr="00A42EFB" w:rsidRDefault="00CF7895" w:rsidP="007C359A">
      <w:pPr>
        <w:pStyle w:val="Overskrift4"/>
      </w:pPr>
      <w:r w:rsidRPr="00A42EFB">
        <w:t>Aktuelt regelverk  </w:t>
      </w:r>
    </w:p>
    <w:p w14:paraId="16CEFE05" w14:textId="3B271D18" w:rsidR="594A9A87" w:rsidRPr="00A42EFB" w:rsidRDefault="00E036C0" w:rsidP="00E31D4F">
      <w:pPr>
        <w:pStyle w:val="Listeavsnitt"/>
      </w:pPr>
      <w:hyperlink r:id="rId58">
        <w:r w:rsidR="594A9A87" w:rsidRPr="00A42EFB">
          <w:rPr>
            <w:rStyle w:val="Hyperkobling"/>
          </w:rPr>
          <w:t>Helse og omsorgstjenesteloven §§ 3-1, 3-2</w:t>
        </w:r>
      </w:hyperlink>
    </w:p>
    <w:p w14:paraId="07D431A5" w14:textId="77777777" w:rsidR="00CF7895" w:rsidRPr="00A42EFB" w:rsidRDefault="00E036C0" w:rsidP="00E31D4F">
      <w:pPr>
        <w:pStyle w:val="Listeavsnitt"/>
      </w:pPr>
      <w:hyperlink r:id="rId59">
        <w:r w:rsidR="594A9A87" w:rsidRPr="00A42EFB">
          <w:rPr>
            <w:rStyle w:val="Hyperkobling"/>
          </w:rPr>
          <w:t>Pasient- og brukerrettighetsloven</w:t>
        </w:r>
      </w:hyperlink>
    </w:p>
    <w:p w14:paraId="1DCC8AE4" w14:textId="4410CF07" w:rsidR="00CF7895" w:rsidRPr="00A42EFB" w:rsidRDefault="793FC9B8" w:rsidP="007C359A">
      <w:pPr>
        <w:pStyle w:val="Overskrift3"/>
      </w:pPr>
      <w:bookmarkStart w:id="65" w:name="_Toc103074466"/>
      <w:r w:rsidRPr="00A42EFB">
        <w:t>Reglement for tildeling av omsorgs</w:t>
      </w:r>
      <w:r w:rsidR="00345A2D">
        <w:t>bustadar</w:t>
      </w:r>
      <w:bookmarkEnd w:id="65"/>
    </w:p>
    <w:p w14:paraId="25D0E542" w14:textId="76F8C11C" w:rsidR="3F08BD3E" w:rsidRPr="00A42EFB" w:rsidRDefault="3F08BD3E" w:rsidP="3F08BD3E">
      <w:pPr>
        <w:rPr>
          <w:rFonts w:ascii="Calibri" w:eastAsia="Yu Mincho" w:hAnsi="Calibri" w:cs="Arial"/>
        </w:rPr>
      </w:pPr>
      <w:r w:rsidRPr="00A42EFB">
        <w:rPr>
          <w:rFonts w:ascii="Calibri" w:eastAsia="Yu Mincho" w:hAnsi="Calibri" w:cs="Arial"/>
        </w:rPr>
        <w:t>Utleie av omsorgsbustad er ikkje ein lovpålagt teneste. Kommunen utarbeider eige reglement for tildeling.</w:t>
      </w:r>
    </w:p>
    <w:p w14:paraId="53EC7E49" w14:textId="77777777" w:rsidR="00CF7895" w:rsidRPr="00A42EFB" w:rsidRDefault="00CF7895" w:rsidP="00F11A90">
      <w:pPr>
        <w:pStyle w:val="Overskrift2"/>
      </w:pPr>
      <w:bookmarkStart w:id="66" w:name="_Toc103074467"/>
      <w:r w:rsidRPr="00A42EFB">
        <w:t>Nivå 3 – Heildøgns teneste utanfor institusjon</w:t>
      </w:r>
      <w:bookmarkEnd w:id="66"/>
    </w:p>
    <w:p w14:paraId="018D93A7" w14:textId="4A65B55E" w:rsidR="00CF7895" w:rsidRPr="00A42EFB" w:rsidRDefault="00CF7895" w:rsidP="3F08BD3E">
      <w:pPr>
        <w:rPr>
          <w:rFonts w:ascii="Calibri" w:eastAsia="Yu Mincho" w:hAnsi="Calibri" w:cs="Arial"/>
        </w:rPr>
      </w:pPr>
      <w:r w:rsidRPr="00A42EFB">
        <w:t>Etne kommune har omsorgs</w:t>
      </w:r>
      <w:r w:rsidR="00345A2D">
        <w:t>bustadar</w:t>
      </w:r>
      <w:r w:rsidRPr="00A42EFB">
        <w:t xml:space="preserve"> tilrettelagt for heildøgns omsorg. Desse er klausulert for personar med behov for nærleik til tenestene heile døgnet. </w:t>
      </w:r>
    </w:p>
    <w:p w14:paraId="25E08025" w14:textId="0DDA98E2" w:rsidR="3F08BD3E" w:rsidRPr="00A42EFB" w:rsidRDefault="3F08BD3E" w:rsidP="3F08BD3E">
      <w:pPr>
        <w:rPr>
          <w:rFonts w:ascii="Calibri" w:eastAsia="Yu Mincho" w:hAnsi="Calibri" w:cs="Arial"/>
        </w:rPr>
      </w:pPr>
      <w:r w:rsidRPr="00A42EFB">
        <w:rPr>
          <w:rFonts w:ascii="Calibri" w:eastAsia="Yu Mincho" w:hAnsi="Calibri" w:cs="Arial"/>
        </w:rPr>
        <w:t>Pr 2022 gjeld dette omsorgsbustadane på Gjerdsrabbane bufelle</w:t>
      </w:r>
      <w:r w:rsidR="0011377A">
        <w:rPr>
          <w:rFonts w:ascii="Calibri" w:eastAsia="Yu Mincho" w:hAnsi="Calibri" w:cs="Arial"/>
        </w:rPr>
        <w:t>s</w:t>
      </w:r>
      <w:r w:rsidRPr="00A42EFB">
        <w:rPr>
          <w:rFonts w:ascii="Calibri" w:eastAsia="Yu Mincho" w:hAnsi="Calibri" w:cs="Arial"/>
        </w:rPr>
        <w:t>skap og omsorgsbustadane ved Etne og Skånevik omsorgssenter.</w:t>
      </w:r>
    </w:p>
    <w:p w14:paraId="704087BE" w14:textId="1627C6A8" w:rsidR="3F08BD3E" w:rsidRPr="00A42EFB" w:rsidRDefault="3F08BD3E" w:rsidP="3F08BD3E">
      <w:pPr>
        <w:rPr>
          <w:rFonts w:ascii="Calibri" w:eastAsia="Yu Mincho" w:hAnsi="Calibri" w:cs="Arial"/>
        </w:rPr>
      </w:pPr>
      <w:r w:rsidRPr="00A42EFB">
        <w:rPr>
          <w:rFonts w:ascii="Calibri" w:eastAsia="Yu Mincho" w:hAnsi="Calibri" w:cs="Arial"/>
        </w:rPr>
        <w:t>Det vert tildelt helse- og omsorgstenester etter individuelle behov og det vert gitt enkeltvedtak på tenestene. Endring av tenestebehov kan bety at tenestemottakar må flytte. Tildeling av bustad er regulert av husleigekontrakt.</w:t>
      </w:r>
    </w:p>
    <w:p w14:paraId="39C44418" w14:textId="2ECEEFDE" w:rsidR="3F08BD3E" w:rsidRPr="00A42EFB" w:rsidRDefault="3F08BD3E" w:rsidP="3F08BD3E">
      <w:pPr>
        <w:rPr>
          <w:rFonts w:ascii="Calibri" w:eastAsia="Yu Mincho" w:hAnsi="Calibri" w:cs="Arial"/>
        </w:rPr>
      </w:pPr>
      <w:r w:rsidRPr="00A42EFB">
        <w:rPr>
          <w:rFonts w:ascii="Calibri" w:eastAsia="Yu Mincho" w:hAnsi="Calibri" w:cs="Arial"/>
        </w:rPr>
        <w:t xml:space="preserve">Reglementet for tildeling er under revidering. </w:t>
      </w:r>
    </w:p>
    <w:p w14:paraId="6FA4FD45" w14:textId="77777777" w:rsidR="00CF7895" w:rsidRPr="00A42EFB" w:rsidRDefault="00CF7895" w:rsidP="00F11A90">
      <w:pPr>
        <w:pStyle w:val="Overskrift2"/>
      </w:pPr>
      <w:bookmarkStart w:id="67" w:name="_Toc103074468"/>
      <w:r w:rsidRPr="00A42EFB">
        <w:t>Nivå 4 – Korttidsopphald i institusjon</w:t>
      </w:r>
      <w:bookmarkEnd w:id="67"/>
    </w:p>
    <w:p w14:paraId="27953B7A" w14:textId="77777777" w:rsidR="00CF7895" w:rsidRPr="00A42EFB" w:rsidRDefault="00CF7895" w:rsidP="00F11A90">
      <w:pPr>
        <w:pStyle w:val="Overskrift3"/>
      </w:pPr>
      <w:bookmarkStart w:id="68" w:name="_Toc103074469"/>
      <w:r w:rsidRPr="00A42EFB">
        <w:t>Opphald i institusjon – korttidsopphald</w:t>
      </w:r>
      <w:bookmarkEnd w:id="68"/>
    </w:p>
    <w:p w14:paraId="1853D50B" w14:textId="0C814111" w:rsidR="0049180E" w:rsidRPr="00A42EFB" w:rsidRDefault="00CF7895" w:rsidP="00CF7895">
      <w:r w:rsidRPr="00A42EFB">
        <w:t>Korttidsopphald i institusjon er for deg som midlertidig har eit omfattande</w:t>
      </w:r>
      <w:r w:rsidR="004C4711">
        <w:t xml:space="preserve"> </w:t>
      </w:r>
      <w:r w:rsidRPr="00A42EFB">
        <w:t>behov</w:t>
      </w:r>
      <w:r w:rsidR="004C4711">
        <w:t xml:space="preserve"> </w:t>
      </w:r>
      <w:r w:rsidRPr="00A42EFB">
        <w:t>for helse- og omsorgstenester som ikkje kan gis forsvarleg i heimen din, eller som ventar på anna tenestetilbod.</w:t>
      </w:r>
      <w:r w:rsidR="004C4711">
        <w:t xml:space="preserve"> </w:t>
      </w:r>
      <w:r w:rsidRPr="00A42EFB">
        <w:t xml:space="preserve">Opphaldet skal bidra til at du kan bu i eigen bustad lengst mogleg. Det vil til ei kvar tid vera tilknytt personell og det er tilrettelagt for felles måltid og felles opphaldsrom. </w:t>
      </w:r>
    </w:p>
    <w:p w14:paraId="065EC1DE" w14:textId="77777777" w:rsidR="00CF7895" w:rsidRPr="00A42EFB" w:rsidRDefault="00CF7895" w:rsidP="00F11A90">
      <w:pPr>
        <w:pStyle w:val="Overskrift4"/>
      </w:pPr>
      <w:r w:rsidRPr="00A42EFB">
        <w:t>Korttidsopphald er for deg som</w:t>
      </w:r>
    </w:p>
    <w:p w14:paraId="7C40029D" w14:textId="77777777" w:rsidR="00CF7895" w:rsidRPr="00A42EFB" w:rsidRDefault="00CF7895" w:rsidP="00AB01F1">
      <w:pPr>
        <w:pStyle w:val="Listeavsnitt"/>
      </w:pPr>
      <w:r w:rsidRPr="00A42EFB">
        <w:t>i ein kortare periode har behov for medisinsk behandling, omsorg ved sjukdom, utgreiing og observasjon, eller etterbehandling /oppfylging etter sjukehusopphald</w:t>
      </w:r>
    </w:p>
    <w:p w14:paraId="3EB13E3E" w14:textId="77777777" w:rsidR="00CF7895" w:rsidRPr="00A42EFB" w:rsidRDefault="00CF7895" w:rsidP="00AB01F1">
      <w:pPr>
        <w:pStyle w:val="Listeavsnitt"/>
      </w:pPr>
      <w:r w:rsidRPr="00A42EFB">
        <w:t>har behov for observasjon og vurdering av bistandsbehov</w:t>
      </w:r>
    </w:p>
    <w:p w14:paraId="30AD9815" w14:textId="77777777" w:rsidR="00CF7895" w:rsidRPr="00A42EFB" w:rsidRDefault="00CF7895" w:rsidP="00AB01F1">
      <w:pPr>
        <w:pStyle w:val="Overskrift4"/>
      </w:pPr>
      <w:r w:rsidRPr="00A42EFB">
        <w:t>Korttidsopphald er ikkje for deg som</w:t>
      </w:r>
    </w:p>
    <w:p w14:paraId="0EB02304" w14:textId="36C4B106" w:rsidR="00CF7895" w:rsidRPr="00A42EFB" w:rsidRDefault="00CF7895" w:rsidP="00AB01F1">
      <w:pPr>
        <w:pStyle w:val="Listeavsnitt"/>
      </w:pPr>
      <w:r w:rsidRPr="00A42EFB">
        <w:t>har eit hjelpebehov som kan ivaretakast</w:t>
      </w:r>
      <w:r w:rsidR="004C4711">
        <w:t xml:space="preserve"> </w:t>
      </w:r>
      <w:r w:rsidRPr="00A42EFB">
        <w:t>med andre tenester</w:t>
      </w:r>
      <w:r w:rsidR="004C4711">
        <w:t xml:space="preserve"> </w:t>
      </w:r>
      <w:r w:rsidRPr="00A42EFB">
        <w:t>på eit lågare omsorgsnivå</w:t>
      </w:r>
    </w:p>
    <w:p w14:paraId="163C0B93" w14:textId="77777777" w:rsidR="00CF7895" w:rsidRPr="00A42EFB" w:rsidRDefault="00CF7895" w:rsidP="00AB01F1">
      <w:pPr>
        <w:pStyle w:val="Listeavsnitt"/>
      </w:pPr>
      <w:r w:rsidRPr="00A42EFB">
        <w:t>har ein uavklart situasjon som ikkje er kartlagt av lege eller spesialisthelsetenesta</w:t>
      </w:r>
    </w:p>
    <w:p w14:paraId="1894C5F2" w14:textId="77777777" w:rsidR="00CF7895" w:rsidRPr="00A42EFB" w:rsidRDefault="00CF7895" w:rsidP="00AB01F1">
      <w:pPr>
        <w:pStyle w:val="Overskrift4"/>
      </w:pPr>
      <w:r w:rsidRPr="00A42EFB">
        <w:t>Når du har fått korttidsopphald kan du og dine pårørande forventa</w:t>
      </w:r>
    </w:p>
    <w:p w14:paraId="29151A83" w14:textId="03A33EE8" w:rsidR="001128CE" w:rsidRPr="00A42EFB" w:rsidRDefault="001128CE" w:rsidP="00AB01F1">
      <w:pPr>
        <w:pStyle w:val="Listeavsnitt"/>
      </w:pPr>
      <w:r w:rsidRPr="00A42EFB">
        <w:t xml:space="preserve">å få eit </w:t>
      </w:r>
      <w:r w:rsidR="00281F40" w:rsidRPr="00A42EFB">
        <w:t xml:space="preserve">skriv med nødvendig informasjon om tenesta </w:t>
      </w:r>
    </w:p>
    <w:p w14:paraId="1E7A8997" w14:textId="77777777" w:rsidR="00CF7895" w:rsidRPr="00A42EFB" w:rsidRDefault="00CF7895" w:rsidP="00AB01F1">
      <w:pPr>
        <w:pStyle w:val="Listeavsnitt"/>
      </w:pPr>
      <w:r w:rsidRPr="00A42EFB">
        <w:t>å ha tilgang til lege og få dekka naudsynt medisinsk behandling</w:t>
      </w:r>
    </w:p>
    <w:p w14:paraId="5DFD33EE" w14:textId="77777777" w:rsidR="00CF7895" w:rsidRPr="00A42EFB" w:rsidRDefault="00CF7895" w:rsidP="00AB01F1">
      <w:pPr>
        <w:pStyle w:val="Listeavsnitt"/>
      </w:pPr>
      <w:r w:rsidRPr="00A42EFB">
        <w:t>at det blir utarbeida eit definert mål for opphaldet</w:t>
      </w:r>
    </w:p>
    <w:p w14:paraId="55BE15A4" w14:textId="0EFCE97C" w:rsidR="00CF7895" w:rsidRPr="00A42EFB" w:rsidRDefault="00CF7895" w:rsidP="00AB01F1">
      <w:pPr>
        <w:pStyle w:val="Listeavsnitt"/>
      </w:pPr>
      <w:r w:rsidRPr="00A42EFB">
        <w:t>å få tildelt ei primærkontakt</w:t>
      </w:r>
    </w:p>
    <w:p w14:paraId="785108CB" w14:textId="6ECB9395" w:rsidR="00CF7895" w:rsidRPr="00A42EFB" w:rsidRDefault="00CF7895" w:rsidP="00AB01F1">
      <w:pPr>
        <w:pStyle w:val="Listeavsnitt"/>
      </w:pPr>
      <w:r w:rsidRPr="00A42EFB">
        <w:t>at tilsette</w:t>
      </w:r>
      <w:r w:rsidR="0011377A">
        <w:t xml:space="preserve"> </w:t>
      </w:r>
      <w:r w:rsidRPr="00A42EFB">
        <w:t>opptrer respektfullt i møte med deg og vernar om ditt privatliv</w:t>
      </w:r>
    </w:p>
    <w:p w14:paraId="57CB5A3E" w14:textId="273E11AC" w:rsidR="00CF7895" w:rsidRPr="00A42EFB" w:rsidRDefault="00CF7895" w:rsidP="00AB01F1">
      <w:pPr>
        <w:pStyle w:val="Listeavsnitt"/>
      </w:pPr>
      <w:r w:rsidRPr="00A42EFB">
        <w:t>å få tilbod om sosial kontakt, fellesskap og aktivitetar</w:t>
      </w:r>
    </w:p>
    <w:p w14:paraId="2F51D829" w14:textId="77777777" w:rsidR="00CF7895" w:rsidRPr="00A42EFB" w:rsidRDefault="00CF7895" w:rsidP="00AB01F1">
      <w:pPr>
        <w:pStyle w:val="Listeavsnitt"/>
      </w:pPr>
      <w:r w:rsidRPr="00A42EFB">
        <w:t>å få eit enkelt møblert rom med tilrettelagt seng og nattbord</w:t>
      </w:r>
    </w:p>
    <w:p w14:paraId="71DE7C5A" w14:textId="77777777" w:rsidR="00CF7895" w:rsidRPr="00A42EFB" w:rsidRDefault="00CF7895" w:rsidP="00AB01F1">
      <w:pPr>
        <w:pStyle w:val="Listeavsnitt"/>
      </w:pPr>
      <w:r w:rsidRPr="00A42EFB">
        <w:t>at du får hjelp til å koordinera eventuelle hjelpemiddel og helsetenester i heimen er klart etter utskriving slik at du blir mest mogleg sjølvhjelpen</w:t>
      </w:r>
    </w:p>
    <w:p w14:paraId="7F557244" w14:textId="77777777" w:rsidR="00CF7895" w:rsidRPr="00A42EFB" w:rsidRDefault="00CF7895" w:rsidP="00AB01F1">
      <w:pPr>
        <w:pStyle w:val="Overskrift4"/>
      </w:pPr>
      <w:r w:rsidRPr="00A42EFB">
        <w:lastRenderedPageBreak/>
        <w:t>Når du har fått korttidsopphald forventar me av deg og dine pårørande</w:t>
      </w:r>
    </w:p>
    <w:p w14:paraId="0C0D985D" w14:textId="77777777" w:rsidR="00CF7895" w:rsidRPr="00A42EFB" w:rsidRDefault="00CF7895" w:rsidP="00AB01F1">
      <w:pPr>
        <w:pStyle w:val="Listeavsnitt"/>
      </w:pPr>
      <w:r w:rsidRPr="00A42EFB">
        <w:t>at du og dine pårørande gjer det de kan for å sikra høgast mogleg grad av sjølvstende</w:t>
      </w:r>
    </w:p>
    <w:p w14:paraId="009ACC6E" w14:textId="77777777" w:rsidR="00CF7895" w:rsidRPr="00A42EFB" w:rsidRDefault="00CF7895" w:rsidP="00AB01F1">
      <w:pPr>
        <w:pStyle w:val="Listeavsnitt"/>
      </w:pPr>
      <w:r w:rsidRPr="00A42EFB">
        <w:t>at du og dine pårørande bidreg i samarbeidet til å laga ein best mogleg kvardag</w:t>
      </w:r>
    </w:p>
    <w:p w14:paraId="4DA1449E" w14:textId="77777777" w:rsidR="00CF7895" w:rsidRPr="00A42EFB" w:rsidRDefault="00CF7895" w:rsidP="00AB01F1">
      <w:pPr>
        <w:pStyle w:val="Listeavsnitt"/>
      </w:pPr>
      <w:r w:rsidRPr="00A42EFB">
        <w:t>at pårørande, viss mogleg, tek ansvar for følgje til kontroll/oppfølging hjå spesialist, sjukehus eller tannlege</w:t>
      </w:r>
    </w:p>
    <w:p w14:paraId="3ED24521" w14:textId="1338B1AE" w:rsidR="00CF7895" w:rsidRPr="00A42EFB" w:rsidRDefault="00CF7895" w:rsidP="00AB01F1">
      <w:pPr>
        <w:pStyle w:val="Overskrift4"/>
      </w:pPr>
      <w:r w:rsidRPr="00A42EFB">
        <w:t>Økonomi </w:t>
      </w:r>
    </w:p>
    <w:p w14:paraId="23B2DF3A" w14:textId="51DFB0C7" w:rsidR="00CF7895" w:rsidRPr="00A42EFB" w:rsidRDefault="00E036C0" w:rsidP="37FD2712">
      <w:pPr>
        <w:rPr>
          <w:highlight w:val="yellow"/>
        </w:rPr>
      </w:pPr>
      <w:hyperlink r:id="rId60">
        <w:r w:rsidR="60D5EACC" w:rsidRPr="00A42EFB">
          <w:rPr>
            <w:rStyle w:val="Hyperkobling"/>
          </w:rPr>
          <w:t>Sjå kommunen sitt tak</w:t>
        </w:r>
        <w:r w:rsidR="0FF3A3F8" w:rsidRPr="00A42EFB">
          <w:rPr>
            <w:rStyle w:val="Hyperkobling"/>
          </w:rPr>
          <w:t>s</w:t>
        </w:r>
        <w:r w:rsidR="60D5EACC" w:rsidRPr="00A42EFB">
          <w:rPr>
            <w:rStyle w:val="Hyperkobling"/>
          </w:rPr>
          <w:t>thefte.</w:t>
        </w:r>
      </w:hyperlink>
      <w:r w:rsidR="60D5EACC" w:rsidRPr="00A42EFB">
        <w:t xml:space="preserve"> </w:t>
      </w:r>
      <w:r w:rsidR="00CF7895" w:rsidRPr="00A42EFB">
        <w:t>Du betaler for opphald etter forskrift. Det er ein del utgifter som ikkje blir dekka av eigenandelen. Sjå informasjonshefte for detaljar</w:t>
      </w:r>
      <w:r w:rsidR="4C71580B" w:rsidRPr="00A42EFB">
        <w:t>.</w:t>
      </w:r>
    </w:p>
    <w:p w14:paraId="33B694FB" w14:textId="6F474D7A" w:rsidR="00CF7895" w:rsidRPr="00A42EFB" w:rsidRDefault="00CF7895" w:rsidP="37FD2712">
      <w:pPr>
        <w:pStyle w:val="Overskrift4"/>
      </w:pPr>
      <w:r w:rsidRPr="00A42EFB">
        <w:t>Aktuelt regelverk  </w:t>
      </w:r>
    </w:p>
    <w:p w14:paraId="2E11042E" w14:textId="4BE87157" w:rsidR="00CF7895" w:rsidRPr="00A42EFB" w:rsidRDefault="00E036C0" w:rsidP="00AB01F1">
      <w:pPr>
        <w:pStyle w:val="Listeavsnitt"/>
      </w:pPr>
      <w:hyperlink r:id="rId61" w:anchor="%C2%A73-1">
        <w:r w:rsidR="1E465142" w:rsidRPr="00A42EFB">
          <w:rPr>
            <w:rStyle w:val="Hyperkobling"/>
          </w:rPr>
          <w:t>Helse- og omsorgstjenesteloven §§ 3-1, 3-2 og 3-2a</w:t>
        </w:r>
      </w:hyperlink>
    </w:p>
    <w:p w14:paraId="33AD5B09" w14:textId="065C08CC" w:rsidR="00CF7895" w:rsidRPr="00A42EFB" w:rsidRDefault="00E036C0" w:rsidP="37FD2712">
      <w:pPr>
        <w:pStyle w:val="Listeavsnitt"/>
        <w:rPr>
          <w:szCs w:val="22"/>
        </w:rPr>
      </w:pPr>
      <w:hyperlink r:id="rId62">
        <w:r w:rsidR="1E465142" w:rsidRPr="00A42EFB">
          <w:rPr>
            <w:rStyle w:val="Hyperkobling"/>
          </w:rPr>
          <w:t>Pasient- og brukerrettighetsloven § 2-1e</w:t>
        </w:r>
      </w:hyperlink>
      <w:r w:rsidR="1E465142" w:rsidRPr="00A42EFB">
        <w:t xml:space="preserve"> </w:t>
      </w:r>
    </w:p>
    <w:p w14:paraId="05BCDEB6" w14:textId="0388650B" w:rsidR="00CF7895" w:rsidRPr="00A42EFB" w:rsidRDefault="00E036C0" w:rsidP="37FD2712">
      <w:pPr>
        <w:pStyle w:val="Listeavsnitt"/>
        <w:rPr>
          <w:szCs w:val="22"/>
        </w:rPr>
      </w:pPr>
      <w:hyperlink r:id="rId63">
        <w:r w:rsidR="1E465142" w:rsidRPr="00A42EFB">
          <w:rPr>
            <w:rStyle w:val="Hyperkobling"/>
          </w:rPr>
          <w:t>Forskrift om kommunal helse- og omsorgsinstitusjon</w:t>
        </w:r>
      </w:hyperlink>
    </w:p>
    <w:p w14:paraId="24A65B54" w14:textId="6403BBB1" w:rsidR="00CF7895" w:rsidRPr="00A42EFB" w:rsidRDefault="00E036C0" w:rsidP="37FD2712">
      <w:pPr>
        <w:pStyle w:val="Listeavsnitt"/>
        <w:rPr>
          <w:szCs w:val="22"/>
        </w:rPr>
      </w:pPr>
      <w:hyperlink r:id="rId64">
        <w:r w:rsidR="1E465142" w:rsidRPr="00A42EFB">
          <w:rPr>
            <w:rStyle w:val="Hyperkobling"/>
          </w:rPr>
          <w:t>Kvalitetsforskrift for pleie- og omsorgstjenestene</w:t>
        </w:r>
      </w:hyperlink>
    </w:p>
    <w:p w14:paraId="6E53D57E" w14:textId="413EF546" w:rsidR="00CF7895" w:rsidRPr="00A42EFB" w:rsidRDefault="00E036C0" w:rsidP="37FD2712">
      <w:pPr>
        <w:pStyle w:val="Listeavsnitt"/>
        <w:rPr>
          <w:szCs w:val="22"/>
        </w:rPr>
      </w:pPr>
      <w:hyperlink r:id="rId65">
        <w:r w:rsidR="1E465142" w:rsidRPr="00A42EFB">
          <w:rPr>
            <w:rStyle w:val="Hyperkobling"/>
          </w:rPr>
          <w:t>Forskrift for sykehjem og boform for heldøgns omsorg</w:t>
        </w:r>
      </w:hyperlink>
      <w:r w:rsidR="1E465142" w:rsidRPr="00A42EFB">
        <w:t xml:space="preserve"> </w:t>
      </w:r>
    </w:p>
    <w:p w14:paraId="3CFE7247" w14:textId="5139DAB4" w:rsidR="00CF7895" w:rsidRPr="00A42EFB" w:rsidRDefault="00E036C0" w:rsidP="00AB01F1">
      <w:pPr>
        <w:pStyle w:val="Listeavsnitt"/>
        <w:rPr>
          <w:szCs w:val="22"/>
        </w:rPr>
      </w:pPr>
      <w:hyperlink r:id="rId66">
        <w:r w:rsidR="00CF7895" w:rsidRPr="00A42EFB">
          <w:rPr>
            <w:rStyle w:val="Hyperkobling"/>
          </w:rPr>
          <w:t>Forskrift om egenandel for kommunale helse- og omsorgstjenester § 3</w:t>
        </w:r>
      </w:hyperlink>
    </w:p>
    <w:p w14:paraId="21C037D0" w14:textId="77777777" w:rsidR="00CF7895" w:rsidRPr="00A42EFB" w:rsidRDefault="00CF7895" w:rsidP="00AB01F1">
      <w:pPr>
        <w:pStyle w:val="Overskrift3"/>
      </w:pPr>
      <w:bookmarkStart w:id="69" w:name="_Toc103074470"/>
      <w:r w:rsidRPr="00A42EFB">
        <w:t>Opphald i institusjon – rehabilitering</w:t>
      </w:r>
      <w:bookmarkEnd w:id="69"/>
    </w:p>
    <w:p w14:paraId="6629E8B9" w14:textId="1BC56861" w:rsidR="00CF7895" w:rsidRPr="00A42EFB" w:rsidRDefault="00CF7895" w:rsidP="00CF7895">
      <w:r w:rsidRPr="00A42EFB">
        <w:t>Rehabiliteringsopphald er eit opptreningsopphald for deg som har fått eit redusert funksjonsnivå grunna sjukdom eller skade. Opphaldet skal bidra til at du kan bu i eigen bustad lengst mogleg. Det vil til ei kvar tid vera tilknytt personell og det er tilrettelagt for felles måltid og felles opphaldsrom.</w:t>
      </w:r>
    </w:p>
    <w:p w14:paraId="4009334C" w14:textId="77777777" w:rsidR="00CF7895" w:rsidRPr="00A42EFB" w:rsidRDefault="00CF7895" w:rsidP="00AB01F1">
      <w:pPr>
        <w:pStyle w:val="Overskrift4"/>
      </w:pPr>
      <w:r w:rsidRPr="00A42EFB">
        <w:t>Rehabiliteringsopphald er for deg som</w:t>
      </w:r>
    </w:p>
    <w:p w14:paraId="3C01B59D" w14:textId="77777777" w:rsidR="00CF7895" w:rsidRPr="00A42EFB" w:rsidRDefault="00CF7895" w:rsidP="00AB01F1">
      <w:pPr>
        <w:pStyle w:val="Listeavsnitt"/>
      </w:pPr>
      <w:r w:rsidRPr="00A42EFB">
        <w:t>har behov for kartlegging og opptrening i institusjon grunna funksjonssvikt etter operasjon, sjukdom eller skade</w:t>
      </w:r>
    </w:p>
    <w:p w14:paraId="28A11B0F" w14:textId="77777777" w:rsidR="00CF7895" w:rsidRPr="00A42EFB" w:rsidRDefault="00CF7895" w:rsidP="00AB01F1">
      <w:pPr>
        <w:pStyle w:val="Listeavsnitt"/>
      </w:pPr>
      <w:r w:rsidRPr="00A42EFB">
        <w:t>har potensiale og motivasjon for rehabilitering og kan samarbeida om rehabiliteringsplanen</w:t>
      </w:r>
    </w:p>
    <w:p w14:paraId="4797CBD1" w14:textId="77777777" w:rsidR="00CF7895" w:rsidRPr="00A42EFB" w:rsidRDefault="00CF7895" w:rsidP="52335B92">
      <w:pPr>
        <w:pStyle w:val="Overskrift4"/>
      </w:pPr>
      <w:r w:rsidRPr="00A42EFB">
        <w:t>Rehabiliteringsopphald er ikkje for deg som</w:t>
      </w:r>
    </w:p>
    <w:p w14:paraId="2572E1B3" w14:textId="34BD80AF" w:rsidR="00CF7895" w:rsidRPr="00A42EFB" w:rsidRDefault="00CF7895" w:rsidP="00AB01F1">
      <w:pPr>
        <w:pStyle w:val="Listeavsnitt"/>
      </w:pPr>
      <w:r w:rsidRPr="00A42EFB">
        <w:t>har eit hjelpebehov som kan ivaretakast</w:t>
      </w:r>
      <w:r w:rsidR="00751E30">
        <w:t xml:space="preserve"> </w:t>
      </w:r>
      <w:r w:rsidRPr="00A42EFB">
        <w:t>med andre tenester</w:t>
      </w:r>
      <w:r w:rsidR="00751E30">
        <w:t xml:space="preserve"> </w:t>
      </w:r>
      <w:r w:rsidRPr="00A42EFB">
        <w:t>på eit lågare omsorgsnivå</w:t>
      </w:r>
    </w:p>
    <w:p w14:paraId="43496286" w14:textId="77777777" w:rsidR="00CF7895" w:rsidRPr="00A42EFB" w:rsidRDefault="00CF7895" w:rsidP="00AB01F1">
      <w:pPr>
        <w:pStyle w:val="Listeavsnitt"/>
      </w:pPr>
      <w:r w:rsidRPr="00A42EFB">
        <w:t>har ein uavklart situasjon som ikkje er kartlagt av lege eller spesialisthelsetenesta</w:t>
      </w:r>
    </w:p>
    <w:p w14:paraId="715587FE" w14:textId="77777777" w:rsidR="00CF7895" w:rsidRPr="00A42EFB" w:rsidRDefault="00CF7895" w:rsidP="00AB01F1">
      <w:pPr>
        <w:pStyle w:val="Overskrift4"/>
      </w:pPr>
      <w:r w:rsidRPr="00A42EFB">
        <w:t>Når du har fått rehabiliteringsopphald kan du og dine pårørande forventa</w:t>
      </w:r>
    </w:p>
    <w:p w14:paraId="34F84F3F" w14:textId="1A8457E8" w:rsidR="00281F40" w:rsidRPr="00A42EFB" w:rsidRDefault="00281F40" w:rsidP="00281F40">
      <w:pPr>
        <w:pStyle w:val="Listeavsnitt"/>
        <w:numPr>
          <w:ilvl w:val="0"/>
          <w:numId w:val="3"/>
        </w:numPr>
      </w:pPr>
      <w:r w:rsidRPr="00A42EFB">
        <w:t xml:space="preserve">å få eit skriv med nødvendig informasjon om tenesta </w:t>
      </w:r>
    </w:p>
    <w:p w14:paraId="794F08E4" w14:textId="77777777" w:rsidR="00CF7895" w:rsidRPr="00A42EFB" w:rsidRDefault="00CF7895" w:rsidP="3F08BD3E">
      <w:pPr>
        <w:pStyle w:val="Listeavsnitt"/>
        <w:numPr>
          <w:ilvl w:val="0"/>
          <w:numId w:val="3"/>
        </w:numPr>
        <w:rPr>
          <w:szCs w:val="22"/>
        </w:rPr>
      </w:pPr>
      <w:r w:rsidRPr="00A42EFB">
        <w:t>at du ved start av opphaldet får ei tverrfagleg kartlegging av ditt funksjonsnivå og behov for rehabilitering/habilitering</w:t>
      </w:r>
    </w:p>
    <w:p w14:paraId="68150923" w14:textId="77777777" w:rsidR="00CF7895" w:rsidRPr="00A42EFB" w:rsidRDefault="00CF7895" w:rsidP="3F08BD3E">
      <w:pPr>
        <w:pStyle w:val="Listeavsnitt"/>
        <w:numPr>
          <w:ilvl w:val="0"/>
          <w:numId w:val="3"/>
        </w:numPr>
        <w:rPr>
          <w:szCs w:val="22"/>
        </w:rPr>
      </w:pPr>
      <w:r w:rsidRPr="00A42EFB">
        <w:t>at du får utarbeida ein tverrfagleg plan med mål, tiltak og evaluering</w:t>
      </w:r>
    </w:p>
    <w:p w14:paraId="0A0C7CBA" w14:textId="77777777" w:rsidR="00CF7895" w:rsidRPr="00A42EFB" w:rsidRDefault="00CF7895" w:rsidP="3F08BD3E">
      <w:pPr>
        <w:pStyle w:val="Listeavsnitt"/>
        <w:numPr>
          <w:ilvl w:val="0"/>
          <w:numId w:val="3"/>
        </w:numPr>
        <w:rPr>
          <w:szCs w:val="22"/>
        </w:rPr>
      </w:pPr>
      <w:r w:rsidRPr="00A42EFB">
        <w:t>at du får tilbod om minimum eit tverrfagleg møte under opphaldet</w:t>
      </w:r>
    </w:p>
    <w:p w14:paraId="1C19AC76" w14:textId="77777777" w:rsidR="00CF7895" w:rsidRPr="00A42EFB" w:rsidRDefault="00CF7895" w:rsidP="3F08BD3E">
      <w:pPr>
        <w:pStyle w:val="Listeavsnitt"/>
        <w:numPr>
          <w:ilvl w:val="0"/>
          <w:numId w:val="3"/>
        </w:numPr>
        <w:rPr>
          <w:szCs w:val="22"/>
        </w:rPr>
      </w:pPr>
      <w:r w:rsidRPr="00A42EFB">
        <w:t>at du får ei ny funksjonsvurdering ved avslutning av opphaldet ditt</w:t>
      </w:r>
    </w:p>
    <w:p w14:paraId="6D36B62B" w14:textId="2AAE2B75" w:rsidR="00CF7895" w:rsidRPr="00A42EFB" w:rsidRDefault="00CF7895" w:rsidP="3F08BD3E">
      <w:pPr>
        <w:pStyle w:val="Listeavsnitt"/>
        <w:numPr>
          <w:ilvl w:val="0"/>
          <w:numId w:val="3"/>
        </w:numPr>
        <w:rPr>
          <w:szCs w:val="22"/>
        </w:rPr>
      </w:pPr>
      <w:r w:rsidRPr="00A42EFB">
        <w:t>at du får informasjon om individuell plan, koordinator og hjelp til søknad om dette, dersom du har behov for langvarige koordinerte tenester</w:t>
      </w:r>
    </w:p>
    <w:p w14:paraId="518E53B9" w14:textId="078D8E48" w:rsidR="00CF7895" w:rsidRPr="00A42EFB" w:rsidRDefault="00CF7895" w:rsidP="3F08BD3E">
      <w:pPr>
        <w:pStyle w:val="Listeavsnitt"/>
        <w:numPr>
          <w:ilvl w:val="0"/>
          <w:numId w:val="3"/>
        </w:numPr>
        <w:rPr>
          <w:szCs w:val="22"/>
        </w:rPr>
      </w:pPr>
      <w:r w:rsidRPr="00A42EFB">
        <w:t>å ha tilgang til lege og få dekka naudsynt medisinsk behandling</w:t>
      </w:r>
    </w:p>
    <w:p w14:paraId="5C2ECB21" w14:textId="77777777" w:rsidR="00CF7895" w:rsidRPr="00A42EFB" w:rsidRDefault="00CF7895" w:rsidP="3F08BD3E">
      <w:pPr>
        <w:pStyle w:val="Listeavsnitt"/>
        <w:numPr>
          <w:ilvl w:val="0"/>
          <w:numId w:val="3"/>
        </w:numPr>
        <w:rPr>
          <w:szCs w:val="22"/>
        </w:rPr>
      </w:pPr>
      <w:r w:rsidRPr="00A42EFB">
        <w:t>at det blir utarbeida eit definert mål for opphaldet</w:t>
      </w:r>
    </w:p>
    <w:p w14:paraId="0A33928C" w14:textId="13E04CE6" w:rsidR="00CF7895" w:rsidRPr="00A42EFB" w:rsidRDefault="00CF7895" w:rsidP="3F08BD3E">
      <w:pPr>
        <w:pStyle w:val="Listeavsnitt"/>
        <w:numPr>
          <w:ilvl w:val="0"/>
          <w:numId w:val="3"/>
        </w:numPr>
        <w:rPr>
          <w:szCs w:val="22"/>
        </w:rPr>
      </w:pPr>
      <w:r w:rsidRPr="00A42EFB">
        <w:t>å få tildelt ei primærkontakt</w:t>
      </w:r>
    </w:p>
    <w:p w14:paraId="7789CB5D" w14:textId="35EC70A3" w:rsidR="00CF7895" w:rsidRPr="00A42EFB" w:rsidRDefault="00CF7895" w:rsidP="3F08BD3E">
      <w:pPr>
        <w:pStyle w:val="Listeavsnitt"/>
        <w:numPr>
          <w:ilvl w:val="0"/>
          <w:numId w:val="3"/>
        </w:numPr>
        <w:rPr>
          <w:szCs w:val="22"/>
        </w:rPr>
      </w:pPr>
      <w:r w:rsidRPr="00A42EFB">
        <w:t>at tilsette</w:t>
      </w:r>
      <w:r w:rsidR="00751E30">
        <w:t xml:space="preserve"> </w:t>
      </w:r>
      <w:r w:rsidRPr="00A42EFB">
        <w:t>opptrer respektfullt i møte med</w:t>
      </w:r>
      <w:r w:rsidR="00751E30">
        <w:t xml:space="preserve"> </w:t>
      </w:r>
      <w:r w:rsidRPr="00A42EFB">
        <w:t>deg og vernar om ditt privatliv</w:t>
      </w:r>
    </w:p>
    <w:p w14:paraId="7C4BAC10" w14:textId="66D800E4" w:rsidR="00CF7895" w:rsidRPr="00A42EFB" w:rsidRDefault="00CF7895" w:rsidP="3F08BD3E">
      <w:pPr>
        <w:pStyle w:val="Listeavsnitt"/>
        <w:numPr>
          <w:ilvl w:val="0"/>
          <w:numId w:val="3"/>
        </w:numPr>
        <w:rPr>
          <w:szCs w:val="22"/>
        </w:rPr>
      </w:pPr>
      <w:r w:rsidRPr="00A42EFB">
        <w:t>å få tilbod om sosial kontakt, fellesskap og aktivitetar</w:t>
      </w:r>
    </w:p>
    <w:p w14:paraId="7E14D69F" w14:textId="77777777" w:rsidR="00CF7895" w:rsidRPr="00A42EFB" w:rsidRDefault="00CF7895" w:rsidP="3F08BD3E">
      <w:pPr>
        <w:pStyle w:val="Listeavsnitt"/>
        <w:numPr>
          <w:ilvl w:val="0"/>
          <w:numId w:val="3"/>
        </w:numPr>
        <w:rPr>
          <w:szCs w:val="22"/>
        </w:rPr>
      </w:pPr>
      <w:r w:rsidRPr="00A42EFB">
        <w:t>å få eit enkelt møblert rom med tilrettelagt seng og nattbord</w:t>
      </w:r>
    </w:p>
    <w:p w14:paraId="007A98DD" w14:textId="77777777" w:rsidR="00CF7895" w:rsidRPr="0047407B" w:rsidRDefault="00CF7895" w:rsidP="3F08BD3E">
      <w:pPr>
        <w:pStyle w:val="Listeavsnitt"/>
        <w:numPr>
          <w:ilvl w:val="0"/>
          <w:numId w:val="3"/>
        </w:numPr>
        <w:rPr>
          <w:szCs w:val="22"/>
        </w:rPr>
      </w:pPr>
      <w:r w:rsidRPr="00A42EFB">
        <w:t>at du får hjelp til å koordinera eventuelle hjelpemiddel og helsetenester i heimen er klart etter utskriving slik at du blir mest mogleg sjølvhjelpen</w:t>
      </w:r>
    </w:p>
    <w:p w14:paraId="23DC5A2E" w14:textId="77777777" w:rsidR="0047407B" w:rsidRPr="0047407B" w:rsidRDefault="0047407B" w:rsidP="0047407B">
      <w:pPr>
        <w:rPr>
          <w:szCs w:val="22"/>
        </w:rPr>
      </w:pPr>
    </w:p>
    <w:p w14:paraId="7A46F693" w14:textId="77777777" w:rsidR="00CF7895" w:rsidRPr="00A42EFB" w:rsidRDefault="00CF7895" w:rsidP="00AB01F1">
      <w:pPr>
        <w:pStyle w:val="Overskrift4"/>
      </w:pPr>
      <w:r w:rsidRPr="00A42EFB">
        <w:lastRenderedPageBreak/>
        <w:t>Når du har fått rehabiliteringsopphald forventar me av deg og dine pårørande</w:t>
      </w:r>
    </w:p>
    <w:p w14:paraId="0F6E70A0" w14:textId="77777777" w:rsidR="00CF7895" w:rsidRPr="00A42EFB" w:rsidRDefault="00CF7895" w:rsidP="00AB01F1">
      <w:pPr>
        <w:pStyle w:val="Listeavsnitt"/>
      </w:pPr>
      <w:r w:rsidRPr="00A42EFB">
        <w:t>at du og dine pårørande gjer det de kan for å sikra høgast mogleg grad av sjølvstende</w:t>
      </w:r>
    </w:p>
    <w:p w14:paraId="1AE35583" w14:textId="77777777" w:rsidR="00CF7895" w:rsidRPr="00A42EFB" w:rsidRDefault="00CF7895" w:rsidP="00AB01F1">
      <w:pPr>
        <w:pStyle w:val="Listeavsnitt"/>
      </w:pPr>
      <w:r w:rsidRPr="00A42EFB">
        <w:t>at du og dine pårørande bidreg i samarbeidet til å laga ein best mogleg kvardag</w:t>
      </w:r>
    </w:p>
    <w:p w14:paraId="1E543C96" w14:textId="77777777" w:rsidR="00CF7895" w:rsidRPr="00A42EFB" w:rsidRDefault="00CF7895" w:rsidP="00AB01F1">
      <w:pPr>
        <w:pStyle w:val="Listeavsnitt"/>
      </w:pPr>
      <w:r w:rsidRPr="00A42EFB">
        <w:t>at pårørande, viss mogleg, tek ansvar for følgje til kontroll/oppfølging hjå spesialist, sjukehus eller tannlege</w:t>
      </w:r>
    </w:p>
    <w:p w14:paraId="20A51099" w14:textId="77777777" w:rsidR="00CF7895" w:rsidRPr="00A42EFB" w:rsidRDefault="00CF7895" w:rsidP="00AB01F1">
      <w:pPr>
        <w:pStyle w:val="Overskrift4"/>
      </w:pPr>
      <w:r w:rsidRPr="00A42EFB">
        <w:t>Økonomi</w:t>
      </w:r>
    </w:p>
    <w:p w14:paraId="70B0FB3A" w14:textId="21148463" w:rsidR="00AB01F1" w:rsidRPr="00A42EFB" w:rsidRDefault="00E036C0" w:rsidP="00AB01F1">
      <w:hyperlink r:id="rId67">
        <w:r w:rsidR="1F7ACFFE" w:rsidRPr="00A42EFB">
          <w:rPr>
            <w:rStyle w:val="Hyperkobling"/>
          </w:rPr>
          <w:t>Sjå kommunen sitt taksthefte.</w:t>
        </w:r>
      </w:hyperlink>
      <w:r w:rsidR="1F7ACFFE" w:rsidRPr="00A42EFB">
        <w:t xml:space="preserve"> </w:t>
      </w:r>
      <w:r w:rsidR="00CF7895" w:rsidRPr="00A42EFB">
        <w:t>Du betaler for opphald etter forskrift. Det er ein del utgifter som ikkje blir dekka av eigenandelen. Sjå informasjon</w:t>
      </w:r>
      <w:r w:rsidR="006E2DF7" w:rsidRPr="00A42EFB">
        <w:t>s</w:t>
      </w:r>
      <w:r w:rsidR="00CF7895" w:rsidRPr="00A42EFB">
        <w:t>s</w:t>
      </w:r>
      <w:r w:rsidR="00281F40" w:rsidRPr="00A42EFB">
        <w:t>kriv for detaljar.</w:t>
      </w:r>
    </w:p>
    <w:p w14:paraId="3301D393" w14:textId="77777777" w:rsidR="00CF7895" w:rsidRPr="00A42EFB" w:rsidRDefault="00CF7895" w:rsidP="00AB01F1">
      <w:pPr>
        <w:pStyle w:val="Overskrift4"/>
      </w:pPr>
      <w:r w:rsidRPr="00A42EFB">
        <w:t>Aktuelt regelverk</w:t>
      </w:r>
    </w:p>
    <w:p w14:paraId="4B6BB137" w14:textId="4BE87157" w:rsidR="0CE37D75" w:rsidRPr="00A42EFB" w:rsidRDefault="00E036C0" w:rsidP="37FD2712">
      <w:pPr>
        <w:pStyle w:val="Listeavsnitt"/>
      </w:pPr>
      <w:hyperlink r:id="rId68" w:anchor="%C2%A73-1">
        <w:r w:rsidR="0CE37D75" w:rsidRPr="00A42EFB">
          <w:rPr>
            <w:rStyle w:val="Hyperkobling"/>
          </w:rPr>
          <w:t>Helse- og omsorgstjenesteloven §§ 3-1, 3-2 og 3-2a</w:t>
        </w:r>
      </w:hyperlink>
    </w:p>
    <w:p w14:paraId="0E901960" w14:textId="065C08CC" w:rsidR="0CE37D75" w:rsidRPr="00A42EFB" w:rsidRDefault="00E036C0" w:rsidP="37FD2712">
      <w:pPr>
        <w:pStyle w:val="Listeavsnitt"/>
        <w:rPr>
          <w:szCs w:val="22"/>
        </w:rPr>
      </w:pPr>
      <w:hyperlink r:id="rId69">
        <w:r w:rsidR="0CE37D75" w:rsidRPr="00A42EFB">
          <w:rPr>
            <w:rStyle w:val="Hyperkobling"/>
          </w:rPr>
          <w:t>Pasient- og brukerrettighetsloven § 2-1e</w:t>
        </w:r>
      </w:hyperlink>
      <w:r w:rsidR="0CE37D75" w:rsidRPr="00A42EFB">
        <w:t xml:space="preserve"> </w:t>
      </w:r>
    </w:p>
    <w:p w14:paraId="4543C63A" w14:textId="0388650B" w:rsidR="0CE37D75" w:rsidRPr="00A42EFB" w:rsidRDefault="00E036C0" w:rsidP="37FD2712">
      <w:pPr>
        <w:pStyle w:val="Listeavsnitt"/>
        <w:rPr>
          <w:szCs w:val="22"/>
        </w:rPr>
      </w:pPr>
      <w:hyperlink r:id="rId70">
        <w:r w:rsidR="0CE37D75" w:rsidRPr="00A42EFB">
          <w:rPr>
            <w:rStyle w:val="Hyperkobling"/>
          </w:rPr>
          <w:t>Forskrift om kommunal helse- og omsorgsinstitusjon</w:t>
        </w:r>
      </w:hyperlink>
    </w:p>
    <w:p w14:paraId="725E2FCD" w14:textId="6403BBB1" w:rsidR="0CE37D75" w:rsidRPr="00A42EFB" w:rsidRDefault="00E036C0" w:rsidP="37FD2712">
      <w:pPr>
        <w:pStyle w:val="Listeavsnitt"/>
        <w:rPr>
          <w:szCs w:val="22"/>
        </w:rPr>
      </w:pPr>
      <w:hyperlink r:id="rId71">
        <w:r w:rsidR="0CE37D75" w:rsidRPr="00A42EFB">
          <w:rPr>
            <w:rStyle w:val="Hyperkobling"/>
          </w:rPr>
          <w:t>Kvalitetsforskrift for pleie- og omsorgstjenestene</w:t>
        </w:r>
      </w:hyperlink>
    </w:p>
    <w:p w14:paraId="4B959EDA" w14:textId="413EF546" w:rsidR="0CE37D75" w:rsidRPr="00A42EFB" w:rsidRDefault="00E036C0" w:rsidP="37FD2712">
      <w:pPr>
        <w:pStyle w:val="Listeavsnitt"/>
        <w:rPr>
          <w:szCs w:val="22"/>
        </w:rPr>
      </w:pPr>
      <w:hyperlink r:id="rId72">
        <w:r w:rsidR="0CE37D75" w:rsidRPr="00A42EFB">
          <w:rPr>
            <w:rStyle w:val="Hyperkobling"/>
          </w:rPr>
          <w:t>Forskrift for sykehjem og boform for heldøgns omsorg</w:t>
        </w:r>
      </w:hyperlink>
      <w:r w:rsidR="0CE37D75" w:rsidRPr="00A42EFB">
        <w:t xml:space="preserve"> </w:t>
      </w:r>
    </w:p>
    <w:p w14:paraId="7EF622B2" w14:textId="5139DAB4" w:rsidR="0CE37D75" w:rsidRPr="00A42EFB" w:rsidRDefault="00E036C0" w:rsidP="37FD2712">
      <w:pPr>
        <w:pStyle w:val="Listeavsnitt"/>
        <w:rPr>
          <w:szCs w:val="22"/>
        </w:rPr>
      </w:pPr>
      <w:hyperlink r:id="rId73">
        <w:r w:rsidR="0CE37D75" w:rsidRPr="00A42EFB">
          <w:rPr>
            <w:rStyle w:val="Hyperkobling"/>
          </w:rPr>
          <w:t>Forskrift om egenandel for kommunale helse- og omsorgstjenester § 3</w:t>
        </w:r>
      </w:hyperlink>
    </w:p>
    <w:p w14:paraId="1D3CE7B3" w14:textId="77777777" w:rsidR="00CF7895" w:rsidRPr="00A42EFB" w:rsidRDefault="00CF7895" w:rsidP="00AB01F1">
      <w:pPr>
        <w:pStyle w:val="Overskrift2"/>
      </w:pPr>
      <w:bookmarkStart w:id="70" w:name="_Toc103074471"/>
      <w:r w:rsidRPr="00A42EFB">
        <w:t>Nivå 5 – Langtidsopphald i institusjon</w:t>
      </w:r>
      <w:bookmarkEnd w:id="70"/>
    </w:p>
    <w:p w14:paraId="44917BB2" w14:textId="6E542772" w:rsidR="00CF7895" w:rsidRPr="00A42EFB" w:rsidRDefault="00F264EF" w:rsidP="00AB01F1">
      <w:pPr>
        <w:pStyle w:val="Overskrift3"/>
      </w:pPr>
      <w:bookmarkStart w:id="71" w:name="_Toc103074472"/>
      <w:r>
        <w:t>Langtidso</w:t>
      </w:r>
      <w:r w:rsidR="00CF7895" w:rsidRPr="00A42EFB">
        <w:t>pphald i institusjon</w:t>
      </w:r>
      <w:bookmarkEnd w:id="71"/>
    </w:p>
    <w:p w14:paraId="1C4321F3" w14:textId="190AE8AB" w:rsidR="00CF7895" w:rsidRPr="00A42EFB" w:rsidRDefault="00CF7895" w:rsidP="00CF7895">
      <w:r w:rsidRPr="00A42EFB">
        <w:t>Langtidsopphald</w:t>
      </w:r>
      <w:r w:rsidR="00337E2C">
        <w:t xml:space="preserve"> </w:t>
      </w:r>
      <w:r w:rsidRPr="00A42EFB">
        <w:t>i institusjon er for deg med eit omfattande</w:t>
      </w:r>
      <w:r w:rsidR="00337E2C">
        <w:t xml:space="preserve"> </w:t>
      </w:r>
      <w:r w:rsidRPr="00A42EFB">
        <w:t>behov</w:t>
      </w:r>
      <w:r w:rsidR="00337E2C">
        <w:t xml:space="preserve"> </w:t>
      </w:r>
      <w:r w:rsidRPr="00A42EFB">
        <w:t>for helse- og omsorgstenester som ikkje kan bli gitt forsvarleg i heimen din.</w:t>
      </w:r>
      <w:r w:rsidR="00337E2C">
        <w:t xml:space="preserve"> </w:t>
      </w:r>
      <w:r w:rsidRPr="00A42EFB">
        <w:t>Det vil til ei kvar tid vera tilknytt personell og det er tilrettelagt for felles måltid og felles opphaldsrom.</w:t>
      </w:r>
    </w:p>
    <w:p w14:paraId="6F7E5EA3" w14:textId="528CA15E" w:rsidR="00AB01F1" w:rsidRPr="00A42EFB" w:rsidRDefault="00CF7895" w:rsidP="72EEA350">
      <w:pPr>
        <w:rPr>
          <w:highlight w:val="yellow"/>
        </w:rPr>
      </w:pPr>
      <w:r w:rsidRPr="00A42EFB">
        <w:t>Det er utarbeida eit eige informasjonshefte for praktisk informasjon om tilbodet. Målgruppa for langtidsopphald er først og fremst eldre.</w:t>
      </w:r>
    </w:p>
    <w:p w14:paraId="278ED6B3" w14:textId="77777777" w:rsidR="00CF7895" w:rsidRPr="00A42EFB" w:rsidRDefault="00CF7895" w:rsidP="00AB01F1">
      <w:pPr>
        <w:pStyle w:val="Overskrift4"/>
      </w:pPr>
      <w:r w:rsidRPr="00A42EFB">
        <w:t>Langtidsopphald er for deg som</w:t>
      </w:r>
    </w:p>
    <w:p w14:paraId="2DCF4A33" w14:textId="77777777" w:rsidR="00CF7895" w:rsidRPr="00A42EFB" w:rsidRDefault="00CF7895" w:rsidP="00AB01F1">
      <w:pPr>
        <w:pStyle w:val="Listeavsnitt"/>
      </w:pPr>
      <w:r w:rsidRPr="00A42EFB">
        <w:t>har samansette diagnosar og stort behov for medisinsk oppfylging</w:t>
      </w:r>
    </w:p>
    <w:p w14:paraId="045E50B6" w14:textId="77777777" w:rsidR="00CF7895" w:rsidRPr="00A42EFB" w:rsidRDefault="00CF7895" w:rsidP="00AB01F1">
      <w:pPr>
        <w:pStyle w:val="Listeavsnitt"/>
      </w:pPr>
      <w:r w:rsidRPr="00A42EFB">
        <w:t>har eit omfattande behov for helse- og omsorgstenester</w:t>
      </w:r>
    </w:p>
    <w:p w14:paraId="314B02DA" w14:textId="43DD4AEE" w:rsidR="00CF7895" w:rsidRPr="00A42EFB" w:rsidRDefault="00CF7895" w:rsidP="00AB01F1">
      <w:pPr>
        <w:pStyle w:val="Listeavsnitt"/>
      </w:pPr>
      <w:r w:rsidRPr="00A42EFB">
        <w:t xml:space="preserve">har nedsett evne til eigenomsorg og buevne grunna </w:t>
      </w:r>
      <w:r w:rsidR="001F777D" w:rsidRPr="00A42EFB">
        <w:t>langt komen</w:t>
      </w:r>
      <w:r w:rsidRPr="00A42EFB">
        <w:t xml:space="preserve"> svikt i kognitiv funksjon, funksjonshemming, psykisk eller fysisk sjukdom</w:t>
      </w:r>
    </w:p>
    <w:p w14:paraId="25B92988" w14:textId="77777777" w:rsidR="00CF7895" w:rsidRPr="00A42EFB" w:rsidRDefault="00CF7895" w:rsidP="00AB01F1">
      <w:pPr>
        <w:pStyle w:val="Listeavsnitt"/>
      </w:pPr>
      <w:r w:rsidRPr="00A42EFB">
        <w:t>har eit hjelpebehov som er forventa å vera langvarig</w:t>
      </w:r>
    </w:p>
    <w:p w14:paraId="4B7B130F" w14:textId="77777777" w:rsidR="00CF7895" w:rsidRPr="00A42EFB" w:rsidRDefault="00CF7895" w:rsidP="00AB01F1">
      <w:pPr>
        <w:pStyle w:val="Overskrift4"/>
      </w:pPr>
      <w:r w:rsidRPr="00A42EFB">
        <w:t>Langtidsopphald er ikkje for deg som</w:t>
      </w:r>
    </w:p>
    <w:p w14:paraId="4B96F952" w14:textId="2DC06CC3" w:rsidR="00CF7895" w:rsidRPr="00A42EFB" w:rsidRDefault="00CF7895" w:rsidP="00AB01F1">
      <w:pPr>
        <w:pStyle w:val="Listeavsnitt"/>
      </w:pPr>
      <w:r w:rsidRPr="00A42EFB">
        <w:t>har eit hjelpebehov som kan ivaretakast</w:t>
      </w:r>
      <w:r w:rsidR="00337E2C">
        <w:t xml:space="preserve"> </w:t>
      </w:r>
      <w:r w:rsidRPr="00A42EFB">
        <w:t>med andre tenester</w:t>
      </w:r>
      <w:r w:rsidR="00337E2C">
        <w:t xml:space="preserve"> </w:t>
      </w:r>
      <w:r w:rsidRPr="00A42EFB">
        <w:t>på eit lågare omsorgsnivå</w:t>
      </w:r>
    </w:p>
    <w:p w14:paraId="21E61D94" w14:textId="77777777" w:rsidR="00FA13B3" w:rsidRPr="00A42EFB" w:rsidRDefault="00FA13B3" w:rsidP="00FA13B3">
      <w:pPr>
        <w:pStyle w:val="Overskrift4"/>
      </w:pPr>
      <w:r w:rsidRPr="00A42EFB">
        <w:t>Før varig teneste blir tildelt skal tenesta prøva ut eller vurdera</w:t>
      </w:r>
    </w:p>
    <w:p w14:paraId="443BF125" w14:textId="0BC2FFE4" w:rsidR="00CF7895" w:rsidRPr="00A42EFB" w:rsidRDefault="00CF7895" w:rsidP="00FA13B3">
      <w:pPr>
        <w:pStyle w:val="Listeavsnitt"/>
      </w:pPr>
      <w:r w:rsidRPr="00A42EFB">
        <w:t>tilrettelegging av</w:t>
      </w:r>
      <w:r w:rsidR="001F777D">
        <w:t xml:space="preserve"> </w:t>
      </w:r>
      <w:r w:rsidRPr="00A42EFB">
        <w:t>bustad</w:t>
      </w:r>
    </w:p>
    <w:p w14:paraId="4A9EEA30" w14:textId="5C64544B" w:rsidR="00CF7895" w:rsidRPr="00A42EFB" w:rsidRDefault="00CF7895" w:rsidP="00FA13B3">
      <w:pPr>
        <w:pStyle w:val="Listeavsnitt"/>
      </w:pPr>
      <w:r w:rsidRPr="00A42EFB">
        <w:t>kvardagsrehabilitering</w:t>
      </w:r>
    </w:p>
    <w:p w14:paraId="4D8B13CB" w14:textId="10029D30" w:rsidR="00CF7895" w:rsidRPr="00A42EFB" w:rsidRDefault="00CF7895" w:rsidP="00FA13B3">
      <w:pPr>
        <w:pStyle w:val="Listeavsnitt"/>
      </w:pPr>
      <w:r w:rsidRPr="00A42EFB">
        <w:t>velferdsteknologiske eller andre tekniske hjelpemidlar</w:t>
      </w:r>
    </w:p>
    <w:p w14:paraId="6B834336" w14:textId="4F54E90B" w:rsidR="00CF7895" w:rsidRPr="00A42EFB" w:rsidRDefault="00CF7895" w:rsidP="00FA13B3">
      <w:pPr>
        <w:pStyle w:val="Listeavsnitt"/>
      </w:pPr>
      <w:r w:rsidRPr="00A42EFB">
        <w:t>helsetenester i heimen – heimesjukepleie</w:t>
      </w:r>
    </w:p>
    <w:p w14:paraId="25B6611C" w14:textId="077D2417" w:rsidR="00CF7895" w:rsidRPr="00A42EFB" w:rsidRDefault="00CF7895" w:rsidP="00FA13B3">
      <w:pPr>
        <w:pStyle w:val="Listeavsnitt"/>
      </w:pPr>
      <w:r w:rsidRPr="00A42EFB">
        <w:t>praktisk bistand – personleg hjelp – heimehjelp</w:t>
      </w:r>
    </w:p>
    <w:p w14:paraId="60B837A0" w14:textId="66DE38B5" w:rsidR="00CF7895" w:rsidRPr="00A42EFB" w:rsidRDefault="00CF7895" w:rsidP="00FA13B3">
      <w:pPr>
        <w:pStyle w:val="Listeavsnitt"/>
      </w:pPr>
      <w:r w:rsidRPr="00A42EFB">
        <w:t>korttidsopphald i institusjon</w:t>
      </w:r>
    </w:p>
    <w:p w14:paraId="163AE7C5" w14:textId="77777777" w:rsidR="006E2DF7" w:rsidRPr="00A42EFB" w:rsidRDefault="00CF7895" w:rsidP="006E2DF7">
      <w:pPr>
        <w:pStyle w:val="Overskrift4"/>
      </w:pPr>
      <w:r w:rsidRPr="00A42EFB">
        <w:t>Når du har fått langtidsplass kan du og dine pårørande forventa</w:t>
      </w:r>
    </w:p>
    <w:p w14:paraId="771BDE67" w14:textId="06CAFB3A" w:rsidR="006E2DF7" w:rsidRPr="00A42EFB" w:rsidRDefault="006E2DF7" w:rsidP="006E2DF7">
      <w:pPr>
        <w:pStyle w:val="Listeavsnitt"/>
      </w:pPr>
      <w:r w:rsidRPr="00A42EFB">
        <w:t xml:space="preserve">å få eit skriv med nødvendig informasjon om tenesta </w:t>
      </w:r>
    </w:p>
    <w:p w14:paraId="6CDA2098" w14:textId="77777777" w:rsidR="00CF7895" w:rsidRPr="00A42EFB" w:rsidRDefault="00CF7895" w:rsidP="00FA13B3">
      <w:pPr>
        <w:pStyle w:val="Listeavsnitt"/>
      </w:pPr>
      <w:r w:rsidRPr="00A42EFB">
        <w:t>å ha regelmessig tilgang til lege og få dekka naudsynt medisinsk behandling</w:t>
      </w:r>
    </w:p>
    <w:p w14:paraId="0721519F" w14:textId="3D9A2045" w:rsidR="00CF7895" w:rsidRPr="00A42EFB" w:rsidRDefault="00CF7895" w:rsidP="00FA13B3">
      <w:pPr>
        <w:pStyle w:val="Listeavsnitt"/>
      </w:pPr>
      <w:r w:rsidRPr="00A42EFB">
        <w:t>at tilsette</w:t>
      </w:r>
      <w:r w:rsidR="001F777D">
        <w:t xml:space="preserve"> </w:t>
      </w:r>
      <w:r w:rsidRPr="00A42EFB">
        <w:t>opptrer respektfullt i møte med</w:t>
      </w:r>
      <w:r w:rsidR="001F777D">
        <w:t xml:space="preserve"> </w:t>
      </w:r>
      <w:r w:rsidRPr="00A42EFB">
        <w:t>deg og vernar om ditt privatliv</w:t>
      </w:r>
    </w:p>
    <w:p w14:paraId="2444F18B" w14:textId="52DF9323" w:rsidR="00CF7895" w:rsidRPr="00A42EFB" w:rsidRDefault="00CF7895" w:rsidP="00FA13B3">
      <w:pPr>
        <w:pStyle w:val="Listeavsnitt"/>
      </w:pPr>
      <w:r w:rsidRPr="00A42EFB">
        <w:lastRenderedPageBreak/>
        <w:t>å få tildelt ei primærkontakt</w:t>
      </w:r>
    </w:p>
    <w:p w14:paraId="03F31E7E" w14:textId="6B7EC487" w:rsidR="00CF7895" w:rsidRPr="00A42EFB" w:rsidRDefault="00CF7895" w:rsidP="00FA13B3">
      <w:pPr>
        <w:pStyle w:val="Listeavsnitt"/>
      </w:pPr>
      <w:r w:rsidRPr="00A42EFB">
        <w:t>å få tilbod om sosial kontakt, fellesskap og aktivitetar</w:t>
      </w:r>
    </w:p>
    <w:p w14:paraId="20E575B5" w14:textId="77777777" w:rsidR="00CF7895" w:rsidRPr="00A42EFB" w:rsidRDefault="00CF7895" w:rsidP="00FA13B3">
      <w:pPr>
        <w:pStyle w:val="Overskrift4"/>
      </w:pPr>
      <w:r w:rsidRPr="00A42EFB">
        <w:t>Når du har fått langtidsplass forventar me av deg og dine pårørande</w:t>
      </w:r>
    </w:p>
    <w:p w14:paraId="1DE1617F" w14:textId="040CFB2A" w:rsidR="00CF7895" w:rsidRPr="00A42EFB" w:rsidRDefault="00CF7895" w:rsidP="00FA13B3">
      <w:pPr>
        <w:pStyle w:val="Listeavsnitt"/>
      </w:pPr>
      <w:bookmarkStart w:id="72" w:name="_Hlk84839423"/>
      <w:r w:rsidRPr="00A42EFB">
        <w:t>at d</w:t>
      </w:r>
      <w:r w:rsidR="00FA13B3" w:rsidRPr="00A42EFB">
        <w:t xml:space="preserve">e </w:t>
      </w:r>
      <w:r w:rsidRPr="00A42EFB">
        <w:t>gjer det de kan for å sikra høgast mogleg grad av sjølvstende</w:t>
      </w:r>
    </w:p>
    <w:p w14:paraId="6A65F636" w14:textId="53A521BA" w:rsidR="00CF7895" w:rsidRPr="00A42EFB" w:rsidRDefault="00CF7895" w:rsidP="00FA13B3">
      <w:pPr>
        <w:pStyle w:val="Listeavsnitt"/>
      </w:pPr>
      <w:r w:rsidRPr="00A42EFB">
        <w:t>at d</w:t>
      </w:r>
      <w:r w:rsidR="00FA13B3" w:rsidRPr="00A42EFB">
        <w:t xml:space="preserve">e </w:t>
      </w:r>
      <w:r w:rsidRPr="00A42EFB">
        <w:t>bidreg i samarbeidet til å laga ein best mogleg kvardag</w:t>
      </w:r>
    </w:p>
    <w:bookmarkEnd w:id="72"/>
    <w:p w14:paraId="64A374D8" w14:textId="4A19513A" w:rsidR="00CF7895" w:rsidRPr="00A42EFB" w:rsidRDefault="00CF7895" w:rsidP="00FA13B3">
      <w:pPr>
        <w:pStyle w:val="Overskrift4"/>
      </w:pPr>
      <w:r w:rsidRPr="00A42EFB">
        <w:t>Økonomi</w:t>
      </w:r>
    </w:p>
    <w:bookmarkStart w:id="73" w:name="_Hlk84839498"/>
    <w:p w14:paraId="6DC66CA4" w14:textId="625B56FA" w:rsidR="00CF7895" w:rsidRPr="00A42EFB" w:rsidRDefault="00BC5926" w:rsidP="72EEA350">
      <w:pPr>
        <w:rPr>
          <w:highlight w:val="yellow"/>
        </w:rPr>
      </w:pPr>
      <w:r w:rsidRPr="00A42EFB">
        <w:fldChar w:fldCharType="begin"/>
      </w:r>
      <w:r w:rsidRPr="00A42EFB">
        <w:instrText xml:space="preserve"> HYPERLINK "https://www.etne.kommune.no/bustad-og-eigedom/betalingssatsar/" \h </w:instrText>
      </w:r>
      <w:r w:rsidRPr="00A42EFB">
        <w:fldChar w:fldCharType="separate"/>
      </w:r>
      <w:r w:rsidR="3CEDF5A6" w:rsidRPr="00A42EFB">
        <w:rPr>
          <w:rStyle w:val="Hyperkobling"/>
        </w:rPr>
        <w:t>Sjå kommunen sitt taksthefte.</w:t>
      </w:r>
      <w:r w:rsidRPr="00A42EFB">
        <w:rPr>
          <w:rStyle w:val="Hyperkobling"/>
        </w:rPr>
        <w:fldChar w:fldCharType="end"/>
      </w:r>
      <w:r w:rsidR="3CEDF5A6" w:rsidRPr="00A42EFB">
        <w:t xml:space="preserve"> </w:t>
      </w:r>
      <w:r w:rsidR="00CF7895" w:rsidRPr="00A42EFB">
        <w:t>Du betaler for opphald etter forskrift. Det er ein del utgifter som ikkje blir dekka av eigenandelen. Sjå informasjons</w:t>
      </w:r>
      <w:r w:rsidR="006E2DF7" w:rsidRPr="00A42EFB">
        <w:t>skriv</w:t>
      </w:r>
      <w:r w:rsidR="00CF7895" w:rsidRPr="00A42EFB">
        <w:t>.</w:t>
      </w:r>
      <w:r w:rsidR="00FA13B3" w:rsidRPr="00A42EFB">
        <w:t xml:space="preserve"> </w:t>
      </w:r>
    </w:p>
    <w:bookmarkEnd w:id="73"/>
    <w:p w14:paraId="76E6556F" w14:textId="007FE10D" w:rsidR="00CF7895" w:rsidRPr="00A42EFB" w:rsidRDefault="00CF7895" w:rsidP="00FA13B3">
      <w:pPr>
        <w:pStyle w:val="Overskrift4"/>
      </w:pPr>
      <w:r w:rsidRPr="00A42EFB">
        <w:t>Aktuelt regelverk</w:t>
      </w:r>
    </w:p>
    <w:p w14:paraId="520319E7" w14:textId="4BE87157" w:rsidR="00CF7895" w:rsidRPr="00A42EFB" w:rsidRDefault="00E036C0" w:rsidP="37FD2712">
      <w:pPr>
        <w:pStyle w:val="Listeavsnitt"/>
      </w:pPr>
      <w:hyperlink r:id="rId74" w:anchor="%C2%A73-1">
        <w:r w:rsidR="6C35F00D" w:rsidRPr="00A42EFB">
          <w:rPr>
            <w:rStyle w:val="Hyperkobling"/>
          </w:rPr>
          <w:t>Helse- og omsorgstjenesteloven §§ 3-1, 3-2 og 3-2a</w:t>
        </w:r>
      </w:hyperlink>
    </w:p>
    <w:p w14:paraId="48B6CD69" w14:textId="065C08CC" w:rsidR="00CF7895" w:rsidRPr="00A42EFB" w:rsidRDefault="00E036C0" w:rsidP="37FD2712">
      <w:pPr>
        <w:pStyle w:val="Listeavsnitt"/>
        <w:rPr>
          <w:szCs w:val="22"/>
        </w:rPr>
      </w:pPr>
      <w:hyperlink r:id="rId75">
        <w:r w:rsidR="6C35F00D" w:rsidRPr="00A42EFB">
          <w:rPr>
            <w:rStyle w:val="Hyperkobling"/>
          </w:rPr>
          <w:t>Pasient- og brukerrettighetsloven § 2-1e</w:t>
        </w:r>
      </w:hyperlink>
      <w:r w:rsidR="6C35F00D" w:rsidRPr="00A42EFB">
        <w:t xml:space="preserve"> </w:t>
      </w:r>
    </w:p>
    <w:p w14:paraId="4A86F059" w14:textId="0388650B" w:rsidR="00CF7895" w:rsidRPr="00A42EFB" w:rsidRDefault="00E036C0" w:rsidP="37FD2712">
      <w:pPr>
        <w:pStyle w:val="Listeavsnitt"/>
        <w:rPr>
          <w:szCs w:val="22"/>
        </w:rPr>
      </w:pPr>
      <w:hyperlink r:id="rId76">
        <w:r w:rsidR="6C35F00D" w:rsidRPr="00A42EFB">
          <w:rPr>
            <w:rStyle w:val="Hyperkobling"/>
          </w:rPr>
          <w:t>Forskrift om kommunal helse- og omsorgsinstitusjon</w:t>
        </w:r>
      </w:hyperlink>
    </w:p>
    <w:p w14:paraId="78E476DE" w14:textId="6403BBB1" w:rsidR="00CF7895" w:rsidRPr="00A42EFB" w:rsidRDefault="00E036C0" w:rsidP="37FD2712">
      <w:pPr>
        <w:pStyle w:val="Listeavsnitt"/>
        <w:rPr>
          <w:szCs w:val="22"/>
        </w:rPr>
      </w:pPr>
      <w:hyperlink r:id="rId77">
        <w:r w:rsidR="6C35F00D" w:rsidRPr="00A42EFB">
          <w:rPr>
            <w:rStyle w:val="Hyperkobling"/>
          </w:rPr>
          <w:t>Kvalitetsforskrift for pleie- og omsorgstjenestene</w:t>
        </w:r>
      </w:hyperlink>
    </w:p>
    <w:p w14:paraId="64F4D041" w14:textId="413EF546" w:rsidR="00CF7895" w:rsidRPr="00A42EFB" w:rsidRDefault="00E036C0" w:rsidP="37FD2712">
      <w:pPr>
        <w:pStyle w:val="Listeavsnitt"/>
        <w:rPr>
          <w:szCs w:val="22"/>
        </w:rPr>
      </w:pPr>
      <w:hyperlink r:id="rId78">
        <w:r w:rsidR="6C35F00D" w:rsidRPr="00A42EFB">
          <w:rPr>
            <w:rStyle w:val="Hyperkobling"/>
          </w:rPr>
          <w:t>Forskrift for sykehjem og boform for heldøgns omsorg</w:t>
        </w:r>
      </w:hyperlink>
      <w:r w:rsidR="6C35F00D" w:rsidRPr="00A42EFB">
        <w:t xml:space="preserve"> </w:t>
      </w:r>
    </w:p>
    <w:p w14:paraId="6D03AD77" w14:textId="5139DAB4" w:rsidR="00CF7895" w:rsidRPr="00A42EFB" w:rsidRDefault="00E036C0" w:rsidP="37FD2712">
      <w:pPr>
        <w:pStyle w:val="Listeavsnitt"/>
        <w:rPr>
          <w:szCs w:val="22"/>
        </w:rPr>
      </w:pPr>
      <w:hyperlink r:id="rId79">
        <w:r w:rsidR="6C35F00D" w:rsidRPr="00A42EFB">
          <w:rPr>
            <w:rStyle w:val="Hyperkobling"/>
          </w:rPr>
          <w:t>Forskrift om egenandel for kommunale helse- og omsorgstjenester § 3</w:t>
        </w:r>
      </w:hyperlink>
    </w:p>
    <w:p w14:paraId="772AACAC" w14:textId="679AC2A4" w:rsidR="6C35F00D" w:rsidRPr="00A42EFB" w:rsidRDefault="00E036C0" w:rsidP="72EEA350">
      <w:pPr>
        <w:pStyle w:val="Listeavsnitt"/>
      </w:pPr>
      <w:hyperlink r:id="rId80">
        <w:r w:rsidR="6C35F00D" w:rsidRPr="00A42EFB">
          <w:rPr>
            <w:rStyle w:val="Hyperkobling"/>
          </w:rPr>
          <w:t>Forskrift med kriterium for tildeling av langtidsopphald i sjukeheim eller tilsvarande bustad særskild tilrettelagt for heildøgns omsorg, Etne kommune, Hordaland</w:t>
        </w:r>
      </w:hyperlink>
    </w:p>
    <w:p w14:paraId="5CAE2F0B" w14:textId="52EF0666" w:rsidR="00CF7895" w:rsidRPr="00A42EFB" w:rsidRDefault="00F264EF" w:rsidP="002C28B3">
      <w:pPr>
        <w:pStyle w:val="Overskrift3"/>
      </w:pPr>
      <w:bookmarkStart w:id="74" w:name="_Hlk84839484"/>
      <w:bookmarkStart w:id="75" w:name="_Toc103074473"/>
      <w:bookmarkEnd w:id="74"/>
      <w:r>
        <w:t>Langtidso</w:t>
      </w:r>
      <w:r w:rsidR="00CF7895" w:rsidRPr="00A42EFB">
        <w:t>pphald i institusjon –</w:t>
      </w:r>
      <w:r>
        <w:t xml:space="preserve"> </w:t>
      </w:r>
      <w:r w:rsidR="00CF7895" w:rsidRPr="00A42EFB">
        <w:t>ved avdeling for personar med demens</w:t>
      </w:r>
      <w:bookmarkEnd w:id="75"/>
      <w:r w:rsidR="00CF7895" w:rsidRPr="00A42EFB">
        <w:t xml:space="preserve"> </w:t>
      </w:r>
    </w:p>
    <w:p w14:paraId="214F9C81" w14:textId="05C63516" w:rsidR="00CF7895" w:rsidRPr="00A42EFB" w:rsidRDefault="00CF7895" w:rsidP="00CF7895">
      <w:r w:rsidRPr="00A42EFB">
        <w:t>Langtidsopphald</w:t>
      </w:r>
      <w:r w:rsidR="002C28B3" w:rsidRPr="00A42EFB">
        <w:t xml:space="preserve"> </w:t>
      </w:r>
      <w:r w:rsidRPr="00A42EFB">
        <w:t>i avdeling for personar med demens, er for deg med eit omfattande</w:t>
      </w:r>
      <w:r w:rsidR="002C28B3" w:rsidRPr="00A42EFB">
        <w:t xml:space="preserve"> </w:t>
      </w:r>
      <w:r w:rsidRPr="00A42EFB">
        <w:t>behov</w:t>
      </w:r>
      <w:r w:rsidR="002C28B3" w:rsidRPr="00A42EFB">
        <w:t xml:space="preserve"> </w:t>
      </w:r>
      <w:r w:rsidRPr="00A42EFB">
        <w:t xml:space="preserve">for helse- og omsorgstenester som ikkje kan bli gitt forsvarleg i heimen din. Det vil til ei kvar tid vera tilknytt personell og det er tilrettelagt for felles måltid og felles opphaldsrom. </w:t>
      </w:r>
    </w:p>
    <w:p w14:paraId="0633BCBC" w14:textId="77777777" w:rsidR="00CF7895" w:rsidRPr="00A42EFB" w:rsidRDefault="00CF7895" w:rsidP="00CF7895">
      <w:r w:rsidRPr="00A42EFB">
        <w:t xml:space="preserve">Dersom behovet ditt endrar seg og du ikkje lenger nyttiggjer deg av miljøterapi og skjerming, eller det somatiske hjelpebehovet ditt vert omfattande, blir flytting til somatisk avdeling vurdert. </w:t>
      </w:r>
    </w:p>
    <w:p w14:paraId="09DC30CC" w14:textId="08A430A0" w:rsidR="00CF7895" w:rsidRPr="00A42EFB" w:rsidRDefault="00CF7895" w:rsidP="72EEA350">
      <w:pPr>
        <w:rPr>
          <w:highlight w:val="yellow"/>
        </w:rPr>
      </w:pPr>
      <w:r w:rsidRPr="00A42EFB">
        <w:t xml:space="preserve">Det er utarbeida eit eige informasjonshefte for praktisk informasjon om tilbodet. </w:t>
      </w:r>
    </w:p>
    <w:p w14:paraId="5F48B3EF" w14:textId="3EA0C760" w:rsidR="00CF7895" w:rsidRPr="00A42EFB" w:rsidRDefault="00CF7895" w:rsidP="00A7789F">
      <w:pPr>
        <w:pStyle w:val="Overskrift4"/>
      </w:pPr>
      <w:bookmarkStart w:id="76" w:name="_Hlk84838174"/>
      <w:r w:rsidRPr="00A42EFB">
        <w:t>Langtidsopphald i avdeling for personar med demens er for deg som</w:t>
      </w:r>
    </w:p>
    <w:bookmarkEnd w:id="76"/>
    <w:p w14:paraId="032BD003" w14:textId="77777777" w:rsidR="00CF7895" w:rsidRPr="00A42EFB" w:rsidRDefault="00CF7895" w:rsidP="00A7789F">
      <w:pPr>
        <w:pStyle w:val="Listeavsnitt"/>
      </w:pPr>
      <w:r w:rsidRPr="00A42EFB">
        <w:t>har eit omfattande behov for helse- og omsorgstenester</w:t>
      </w:r>
    </w:p>
    <w:p w14:paraId="42D7C40E" w14:textId="77777777" w:rsidR="00CF7895" w:rsidRPr="00A42EFB" w:rsidRDefault="00CF7895" w:rsidP="00A7789F">
      <w:pPr>
        <w:pStyle w:val="Listeavsnitt"/>
      </w:pPr>
      <w:r w:rsidRPr="00A42EFB">
        <w:t>har nedsett evne til eigenomsorg og evne til å bu, grunna langt komen svikt i kognitiv funksjon, funksjonshemming, psykisk eller fysisk sjukdom</w:t>
      </w:r>
    </w:p>
    <w:p w14:paraId="6A891312" w14:textId="77777777" w:rsidR="00CF7895" w:rsidRPr="00A42EFB" w:rsidRDefault="00CF7895" w:rsidP="00A7789F">
      <w:pPr>
        <w:pStyle w:val="Listeavsnitt"/>
      </w:pPr>
      <w:r w:rsidRPr="00A42EFB">
        <w:t>har eit hjelpebehov som er forventa å vera langvarig</w:t>
      </w:r>
    </w:p>
    <w:p w14:paraId="27AD7D0C" w14:textId="77777777" w:rsidR="00CF7895" w:rsidRPr="00A42EFB" w:rsidRDefault="00CF7895" w:rsidP="00A7789F">
      <w:pPr>
        <w:pStyle w:val="Listeavsnitt"/>
      </w:pPr>
      <w:r w:rsidRPr="00A42EFB">
        <w:t>har ein demensdiagnose eller anna kognitiv svikt som krev miljøterapi eller skjerming</w:t>
      </w:r>
    </w:p>
    <w:p w14:paraId="45A2F13A" w14:textId="527036BA" w:rsidR="00CF7895" w:rsidRPr="00A42EFB" w:rsidRDefault="00CF7895" w:rsidP="00A7789F">
      <w:pPr>
        <w:pStyle w:val="Overskrift4"/>
      </w:pPr>
      <w:r w:rsidRPr="00A42EFB">
        <w:t>Langtidsopphald i avdeling for personar med demens</w:t>
      </w:r>
      <w:r w:rsidR="00337E2C">
        <w:t xml:space="preserve"> </w:t>
      </w:r>
      <w:r w:rsidRPr="00A42EFB">
        <w:t>er</w:t>
      </w:r>
      <w:r w:rsidR="00337E2C">
        <w:t xml:space="preserve"> </w:t>
      </w:r>
      <w:r w:rsidRPr="00A42EFB">
        <w:t>ikkje for deg som</w:t>
      </w:r>
    </w:p>
    <w:p w14:paraId="170D1CEF" w14:textId="614DB294" w:rsidR="00CF7895" w:rsidRPr="00A42EFB" w:rsidRDefault="00CF7895" w:rsidP="00A7789F">
      <w:pPr>
        <w:pStyle w:val="Listeavsnitt"/>
      </w:pPr>
      <w:r w:rsidRPr="00A42EFB">
        <w:t>har eit hjelpebehov som kan ivaretakast</w:t>
      </w:r>
      <w:r w:rsidR="00312163">
        <w:t xml:space="preserve"> </w:t>
      </w:r>
      <w:r w:rsidRPr="00A42EFB">
        <w:t>med andre tenester</w:t>
      </w:r>
      <w:r w:rsidR="00312163">
        <w:t xml:space="preserve"> </w:t>
      </w:r>
      <w:r w:rsidRPr="00A42EFB">
        <w:t>på eit lågare omsorgsnivå</w:t>
      </w:r>
    </w:p>
    <w:p w14:paraId="6D1BAEA6" w14:textId="77777777" w:rsidR="00CF7895" w:rsidRPr="00A42EFB" w:rsidRDefault="00CF7895" w:rsidP="00A7789F">
      <w:pPr>
        <w:pStyle w:val="Listeavsnitt"/>
      </w:pPr>
      <w:r w:rsidRPr="00A42EFB">
        <w:t>har eit omfattande somatisk hjelpebehov</w:t>
      </w:r>
    </w:p>
    <w:p w14:paraId="5A080E7D" w14:textId="77777777" w:rsidR="00CF7895" w:rsidRPr="00A42EFB" w:rsidRDefault="00CF7895" w:rsidP="00A7789F">
      <w:pPr>
        <w:pStyle w:val="Listeavsnitt"/>
      </w:pPr>
      <w:r w:rsidRPr="00A42EFB">
        <w:t>ikkje har nytte av miljøterapi og/eller skjerming</w:t>
      </w:r>
    </w:p>
    <w:p w14:paraId="1DA09C90" w14:textId="77777777" w:rsidR="00A7789F" w:rsidRPr="00A42EFB" w:rsidRDefault="00A7789F" w:rsidP="00A7789F">
      <w:pPr>
        <w:pStyle w:val="Overskrift4"/>
      </w:pPr>
      <w:r w:rsidRPr="00A42EFB">
        <w:t>Før varig teneste blir tildelt skal tenesta prøva ut eller vurdera</w:t>
      </w:r>
    </w:p>
    <w:p w14:paraId="3C5BF0A5" w14:textId="3D717507" w:rsidR="00CF7895" w:rsidRPr="00A42EFB" w:rsidRDefault="00CF7895" w:rsidP="00A7789F">
      <w:pPr>
        <w:pStyle w:val="Listeavsnitt"/>
      </w:pPr>
      <w:r w:rsidRPr="00A42EFB">
        <w:t>tilrettelegging av</w:t>
      </w:r>
      <w:r w:rsidR="00312163">
        <w:t xml:space="preserve"> </w:t>
      </w:r>
      <w:r w:rsidRPr="00A42EFB">
        <w:t>bustad</w:t>
      </w:r>
    </w:p>
    <w:p w14:paraId="2E2BB672" w14:textId="5E595053" w:rsidR="00CF7895" w:rsidRPr="00A42EFB" w:rsidRDefault="00CF7895" w:rsidP="00A7789F">
      <w:pPr>
        <w:pStyle w:val="Listeavsnitt"/>
      </w:pPr>
      <w:r w:rsidRPr="00A42EFB">
        <w:t>kvardagsrehabilitering</w:t>
      </w:r>
    </w:p>
    <w:p w14:paraId="5E030F59" w14:textId="236B6A07" w:rsidR="00CF7895" w:rsidRPr="00A42EFB" w:rsidRDefault="00CF7895" w:rsidP="00A7789F">
      <w:pPr>
        <w:pStyle w:val="Listeavsnitt"/>
      </w:pPr>
      <w:r w:rsidRPr="00A42EFB">
        <w:t>rehabilitering/opplæring</w:t>
      </w:r>
    </w:p>
    <w:p w14:paraId="3670C4AA" w14:textId="6ACF5B44" w:rsidR="00CF7895" w:rsidRPr="00A42EFB" w:rsidRDefault="00CF7895" w:rsidP="00A7789F">
      <w:pPr>
        <w:pStyle w:val="Listeavsnitt"/>
      </w:pPr>
      <w:r w:rsidRPr="00A42EFB">
        <w:t>velferdsteknologiske eller andre tekniske hjelpemidlar</w:t>
      </w:r>
    </w:p>
    <w:p w14:paraId="1F3586DA" w14:textId="2FED3FE8" w:rsidR="00CF7895" w:rsidRPr="00A42EFB" w:rsidRDefault="00CF7895" w:rsidP="00A7789F">
      <w:pPr>
        <w:pStyle w:val="Listeavsnitt"/>
      </w:pPr>
      <w:r w:rsidRPr="00A42EFB">
        <w:t>helsetenester i heimen – heimesjukepleie</w:t>
      </w:r>
    </w:p>
    <w:p w14:paraId="63830B8C" w14:textId="3BB97907" w:rsidR="00CF7895" w:rsidRPr="00A42EFB" w:rsidRDefault="00CF7895" w:rsidP="00A7789F">
      <w:pPr>
        <w:pStyle w:val="Listeavsnitt"/>
      </w:pPr>
      <w:r w:rsidRPr="00A42EFB">
        <w:t>praktisk bistand – personleg hjelp – heimehjelp</w:t>
      </w:r>
    </w:p>
    <w:p w14:paraId="355ED619" w14:textId="5564E1E6" w:rsidR="00CF7895" w:rsidRPr="00A42EFB" w:rsidRDefault="00CF7895" w:rsidP="00A7789F">
      <w:pPr>
        <w:pStyle w:val="Listeavsnitt"/>
      </w:pPr>
      <w:r w:rsidRPr="00A42EFB">
        <w:t>korttidsopphald i institusjon</w:t>
      </w:r>
    </w:p>
    <w:p w14:paraId="12484790" w14:textId="1A3B2506" w:rsidR="00CF7895" w:rsidRPr="00A42EFB" w:rsidRDefault="00CF7895" w:rsidP="00A7789F">
      <w:pPr>
        <w:pStyle w:val="Listeavsnitt"/>
      </w:pPr>
      <w:r w:rsidRPr="00A42EFB">
        <w:t>dagaktivitet for heimebuande med demens (om aktuelt)</w:t>
      </w:r>
    </w:p>
    <w:p w14:paraId="79EE27EA" w14:textId="6A08234E" w:rsidR="00CF7895" w:rsidRPr="00A42EFB" w:rsidRDefault="00CF7895" w:rsidP="00A7789F">
      <w:pPr>
        <w:pStyle w:val="Listeavsnitt"/>
      </w:pPr>
      <w:r w:rsidRPr="00A42EFB">
        <w:lastRenderedPageBreak/>
        <w:t>tiltakspakke demens (om aktuelt)</w:t>
      </w:r>
    </w:p>
    <w:p w14:paraId="407E3C96" w14:textId="62CA15F1" w:rsidR="00CF7895" w:rsidRPr="00A42EFB" w:rsidRDefault="00CF7895" w:rsidP="00A7789F">
      <w:pPr>
        <w:pStyle w:val="Overskrift4"/>
      </w:pPr>
      <w:r w:rsidRPr="00A42EFB">
        <w:t>Når du har fått</w:t>
      </w:r>
      <w:r w:rsidR="00705B5F" w:rsidRPr="00A42EFB">
        <w:t xml:space="preserve"> </w:t>
      </w:r>
      <w:r w:rsidRPr="00A42EFB">
        <w:t>langtidsplass i avdeling for personar med demens</w:t>
      </w:r>
      <w:r w:rsidR="00705B5F" w:rsidRPr="00A42EFB">
        <w:t xml:space="preserve"> </w:t>
      </w:r>
      <w:r w:rsidRPr="00A42EFB">
        <w:t>kan du og dine pårørande forventa</w:t>
      </w:r>
    </w:p>
    <w:p w14:paraId="6D0F90E6" w14:textId="70633B4E" w:rsidR="00C22E8A" w:rsidRPr="00A42EFB" w:rsidRDefault="00C22E8A" w:rsidP="00C22E8A">
      <w:pPr>
        <w:pStyle w:val="Listeavsnitt"/>
        <w:numPr>
          <w:ilvl w:val="0"/>
          <w:numId w:val="38"/>
        </w:numPr>
      </w:pPr>
      <w:r w:rsidRPr="00A42EFB">
        <w:t xml:space="preserve">å få eit skriv med nødvendig informasjon om tenesta </w:t>
      </w:r>
    </w:p>
    <w:p w14:paraId="45E714A4" w14:textId="77777777" w:rsidR="00CF7895" w:rsidRPr="00A42EFB" w:rsidRDefault="00CF7895" w:rsidP="007713A2">
      <w:pPr>
        <w:pStyle w:val="Listeavsnitt"/>
        <w:numPr>
          <w:ilvl w:val="0"/>
          <w:numId w:val="38"/>
        </w:numPr>
        <w:rPr>
          <w:szCs w:val="22"/>
        </w:rPr>
      </w:pPr>
      <w:r w:rsidRPr="00A42EFB">
        <w:t>å ha regelmessig tilgang til lege og få dekka naudsynt medisinsk behandling</w:t>
      </w:r>
    </w:p>
    <w:p w14:paraId="4D0FC2BA" w14:textId="16176993" w:rsidR="00CF7895" w:rsidRPr="00A42EFB" w:rsidRDefault="00CF7895" w:rsidP="007713A2">
      <w:pPr>
        <w:pStyle w:val="Listeavsnitt"/>
        <w:numPr>
          <w:ilvl w:val="0"/>
          <w:numId w:val="38"/>
        </w:numPr>
        <w:rPr>
          <w:szCs w:val="22"/>
        </w:rPr>
      </w:pPr>
      <w:r w:rsidRPr="00A42EFB">
        <w:t>at tilsette</w:t>
      </w:r>
      <w:r w:rsidR="00705B5F" w:rsidRPr="00A42EFB">
        <w:t xml:space="preserve"> </w:t>
      </w:r>
      <w:r w:rsidRPr="00A42EFB">
        <w:t>opptrer respektfullt i møte med</w:t>
      </w:r>
      <w:r w:rsidR="00705B5F" w:rsidRPr="00A42EFB">
        <w:t xml:space="preserve"> </w:t>
      </w:r>
      <w:r w:rsidRPr="00A42EFB">
        <w:t>deg og vernar om ditt privatliv</w:t>
      </w:r>
    </w:p>
    <w:p w14:paraId="70AE29AA" w14:textId="44A36C2D" w:rsidR="00CF7895" w:rsidRPr="00A42EFB" w:rsidRDefault="00CF7895" w:rsidP="007713A2">
      <w:pPr>
        <w:pStyle w:val="Listeavsnitt"/>
        <w:numPr>
          <w:ilvl w:val="0"/>
          <w:numId w:val="38"/>
        </w:numPr>
        <w:rPr>
          <w:szCs w:val="22"/>
        </w:rPr>
      </w:pPr>
      <w:r w:rsidRPr="00A42EFB">
        <w:t>å få tildelt ei primærkontakt</w:t>
      </w:r>
    </w:p>
    <w:p w14:paraId="648165A0" w14:textId="7B2C8BD1" w:rsidR="00CF7895" w:rsidRPr="00A42EFB" w:rsidRDefault="00CF7895" w:rsidP="007713A2">
      <w:pPr>
        <w:pStyle w:val="Listeavsnitt"/>
        <w:numPr>
          <w:ilvl w:val="0"/>
          <w:numId w:val="38"/>
        </w:numPr>
        <w:rPr>
          <w:szCs w:val="22"/>
        </w:rPr>
      </w:pPr>
      <w:r w:rsidRPr="00A42EFB">
        <w:t>å få tilbod om sosial kontakt, fellesskap og aktivitetar</w:t>
      </w:r>
    </w:p>
    <w:p w14:paraId="5324A987" w14:textId="1B39E906" w:rsidR="00CF7895" w:rsidRPr="00A42EFB" w:rsidRDefault="00CF7895" w:rsidP="00A7789F">
      <w:pPr>
        <w:pStyle w:val="Overskrift4"/>
      </w:pPr>
      <w:r w:rsidRPr="00A42EFB">
        <w:t>Når du har fått langtidsplass på avdeling for personar med demens forventar me av deg og dine pårørande</w:t>
      </w:r>
    </w:p>
    <w:p w14:paraId="40888A4B" w14:textId="26142D34" w:rsidR="00CF7895" w:rsidRPr="00A42EFB" w:rsidRDefault="00CF7895" w:rsidP="00A7789F">
      <w:pPr>
        <w:pStyle w:val="Listeavsnitt"/>
      </w:pPr>
      <w:r w:rsidRPr="00A42EFB">
        <w:t>at d</w:t>
      </w:r>
      <w:r w:rsidR="00A7789F" w:rsidRPr="00A42EFB">
        <w:t xml:space="preserve">e </w:t>
      </w:r>
      <w:r w:rsidRPr="00A42EFB">
        <w:t>gjer det de kan for å sikra høgast mogleg grad av sjølvstende</w:t>
      </w:r>
    </w:p>
    <w:p w14:paraId="512E2873" w14:textId="6700900E" w:rsidR="00CF7895" w:rsidRPr="00A42EFB" w:rsidRDefault="00CF7895" w:rsidP="00A7789F">
      <w:pPr>
        <w:pStyle w:val="Listeavsnitt"/>
      </w:pPr>
      <w:r w:rsidRPr="00A42EFB">
        <w:t>at d</w:t>
      </w:r>
      <w:r w:rsidR="00A7789F" w:rsidRPr="00A42EFB">
        <w:t xml:space="preserve">e </w:t>
      </w:r>
      <w:r w:rsidRPr="00A42EFB">
        <w:t>bidreg i samarbeidet til å laga ein best mogleg kvardag</w:t>
      </w:r>
    </w:p>
    <w:p w14:paraId="72D2AF5F" w14:textId="17AD3CA3" w:rsidR="00CF7895" w:rsidRPr="00A42EFB" w:rsidRDefault="00CF7895" w:rsidP="00A7789F">
      <w:pPr>
        <w:pStyle w:val="Overskrift4"/>
      </w:pPr>
      <w:r w:rsidRPr="00A42EFB">
        <w:t>Økonomi</w:t>
      </w:r>
    </w:p>
    <w:p w14:paraId="59A46C6A" w14:textId="33743F8A" w:rsidR="00A7789F" w:rsidRPr="00A42EFB" w:rsidRDefault="00E036C0" w:rsidP="72EEA350">
      <w:pPr>
        <w:rPr>
          <w:highlight w:val="yellow"/>
        </w:rPr>
      </w:pPr>
      <w:hyperlink r:id="rId81">
        <w:r w:rsidR="370B9164" w:rsidRPr="00A42EFB">
          <w:rPr>
            <w:rStyle w:val="Hyperkobling"/>
          </w:rPr>
          <w:t>Sjå kommunen sitt taksthefte.</w:t>
        </w:r>
      </w:hyperlink>
      <w:r w:rsidR="370B9164" w:rsidRPr="00A42EFB">
        <w:t xml:space="preserve"> </w:t>
      </w:r>
      <w:r w:rsidR="00CF7895" w:rsidRPr="00A42EFB">
        <w:t>Du betaler for opphald etter forskrift. Det er ein del utgifter som ikkje blir dekka av eigenandelen. Sjå informasjons</w:t>
      </w:r>
      <w:r w:rsidR="00C22E8A" w:rsidRPr="00A42EFB">
        <w:t>skriv.</w:t>
      </w:r>
      <w:r w:rsidR="00A7789F" w:rsidRPr="00A42EFB">
        <w:t xml:space="preserve"> </w:t>
      </w:r>
    </w:p>
    <w:p w14:paraId="41A1FC17" w14:textId="77777777" w:rsidR="00CF7895" w:rsidRPr="00A42EFB" w:rsidRDefault="00CF7895" w:rsidP="00A7789F">
      <w:pPr>
        <w:pStyle w:val="Overskrift4"/>
      </w:pPr>
      <w:r w:rsidRPr="00A42EFB">
        <w:t>Aktuelt regelverk  </w:t>
      </w:r>
    </w:p>
    <w:p w14:paraId="368B1294" w14:textId="4BE87157" w:rsidR="0D67AF97" w:rsidRPr="00A42EFB" w:rsidRDefault="00E036C0" w:rsidP="37FD2712">
      <w:pPr>
        <w:pStyle w:val="Listeavsnitt"/>
      </w:pPr>
      <w:hyperlink r:id="rId82" w:anchor="%C2%A73-1">
        <w:r w:rsidR="0D67AF97" w:rsidRPr="00A42EFB">
          <w:rPr>
            <w:rStyle w:val="Hyperkobling"/>
          </w:rPr>
          <w:t>Helse- og omsorgstjenesteloven §§ 3-1, 3-2 og 3-2a</w:t>
        </w:r>
      </w:hyperlink>
    </w:p>
    <w:p w14:paraId="00CD435D" w14:textId="065C08CC" w:rsidR="0D67AF97" w:rsidRPr="00A42EFB" w:rsidRDefault="00E036C0" w:rsidP="37FD2712">
      <w:pPr>
        <w:pStyle w:val="Listeavsnitt"/>
        <w:rPr>
          <w:szCs w:val="22"/>
        </w:rPr>
      </w:pPr>
      <w:hyperlink r:id="rId83">
        <w:r w:rsidR="0D67AF97" w:rsidRPr="00A42EFB">
          <w:rPr>
            <w:rStyle w:val="Hyperkobling"/>
          </w:rPr>
          <w:t>Pasient- og brukerrettighetsloven § 2-1e</w:t>
        </w:r>
      </w:hyperlink>
      <w:r w:rsidR="0D67AF97" w:rsidRPr="00A42EFB">
        <w:t xml:space="preserve"> </w:t>
      </w:r>
    </w:p>
    <w:p w14:paraId="0B3F301C" w14:textId="0388650B" w:rsidR="0D67AF97" w:rsidRPr="00A42EFB" w:rsidRDefault="00E036C0" w:rsidP="37FD2712">
      <w:pPr>
        <w:pStyle w:val="Listeavsnitt"/>
        <w:rPr>
          <w:szCs w:val="22"/>
        </w:rPr>
      </w:pPr>
      <w:hyperlink r:id="rId84">
        <w:r w:rsidR="0D67AF97" w:rsidRPr="00A42EFB">
          <w:rPr>
            <w:rStyle w:val="Hyperkobling"/>
          </w:rPr>
          <w:t>Forskrift om kommunal helse- og omsorgsinstitusjon</w:t>
        </w:r>
      </w:hyperlink>
    </w:p>
    <w:p w14:paraId="3D9F2412" w14:textId="6403BBB1" w:rsidR="0D67AF97" w:rsidRPr="00A42EFB" w:rsidRDefault="00E036C0" w:rsidP="37FD2712">
      <w:pPr>
        <w:pStyle w:val="Listeavsnitt"/>
        <w:rPr>
          <w:szCs w:val="22"/>
        </w:rPr>
      </w:pPr>
      <w:hyperlink r:id="rId85">
        <w:r w:rsidR="0D67AF97" w:rsidRPr="00A42EFB">
          <w:rPr>
            <w:rStyle w:val="Hyperkobling"/>
          </w:rPr>
          <w:t>Kvalitetsforskrift for pleie- og omsorgstjenestene</w:t>
        </w:r>
      </w:hyperlink>
    </w:p>
    <w:p w14:paraId="773B5879" w14:textId="413EF546" w:rsidR="0D67AF97" w:rsidRPr="00A42EFB" w:rsidRDefault="00E036C0" w:rsidP="37FD2712">
      <w:pPr>
        <w:pStyle w:val="Listeavsnitt"/>
        <w:rPr>
          <w:szCs w:val="22"/>
        </w:rPr>
      </w:pPr>
      <w:hyperlink r:id="rId86">
        <w:r w:rsidR="0D67AF97" w:rsidRPr="00A42EFB">
          <w:rPr>
            <w:rStyle w:val="Hyperkobling"/>
          </w:rPr>
          <w:t>Forskrift for sykehjem og boform for heldøgns omsorg</w:t>
        </w:r>
      </w:hyperlink>
      <w:r w:rsidR="0D67AF97" w:rsidRPr="00A42EFB">
        <w:t xml:space="preserve"> </w:t>
      </w:r>
    </w:p>
    <w:p w14:paraId="5635A38A" w14:textId="5139DAB4" w:rsidR="0D67AF97" w:rsidRPr="00A42EFB" w:rsidRDefault="00E036C0" w:rsidP="37FD2712">
      <w:pPr>
        <w:pStyle w:val="Listeavsnitt"/>
        <w:rPr>
          <w:szCs w:val="22"/>
        </w:rPr>
      </w:pPr>
      <w:hyperlink r:id="rId87">
        <w:r w:rsidR="0D67AF97" w:rsidRPr="00A42EFB">
          <w:rPr>
            <w:rStyle w:val="Hyperkobling"/>
          </w:rPr>
          <w:t>Forskrift om egenandel for kommunale helse- og omsorgstjenester § 3</w:t>
        </w:r>
      </w:hyperlink>
    </w:p>
    <w:p w14:paraId="580B6104" w14:textId="50D45B3F" w:rsidR="0D67AF97" w:rsidRPr="00A42EFB" w:rsidRDefault="00E036C0" w:rsidP="37FD2712">
      <w:pPr>
        <w:pStyle w:val="Listeavsnitt"/>
      </w:pPr>
      <w:hyperlink r:id="rId88">
        <w:r w:rsidR="0D67AF97" w:rsidRPr="00A42EFB">
          <w:rPr>
            <w:rStyle w:val="Hyperkobling"/>
          </w:rPr>
          <w:t>Forskrift med kriterium for tildeling av langtidsopphald i sjukeheim eller tilsvarande bustad særskild tilrettelagt for heildøgns omsorg, Etne kommune, Hordaland</w:t>
        </w:r>
      </w:hyperlink>
    </w:p>
    <w:p w14:paraId="0C202819" w14:textId="1A4D200C" w:rsidR="001006FD" w:rsidRPr="00A42EFB" w:rsidRDefault="001006FD" w:rsidP="001006FD">
      <w:pPr>
        <w:pStyle w:val="Overskrift2"/>
      </w:pPr>
      <w:bookmarkStart w:id="77" w:name="_Toc103074474"/>
      <w:r w:rsidRPr="00A42EFB">
        <w:t>Andre relevante tenester</w:t>
      </w:r>
      <w:bookmarkEnd w:id="77"/>
    </w:p>
    <w:p w14:paraId="6BA89105" w14:textId="77623628" w:rsidR="001006FD" w:rsidRPr="00A42EFB" w:rsidRDefault="001006FD" w:rsidP="001006FD">
      <w:pPr>
        <w:rPr>
          <w:rFonts w:ascii="Calibri" w:eastAsia="Yu Mincho" w:hAnsi="Calibri" w:cs="Arial"/>
          <w:b/>
        </w:rPr>
      </w:pPr>
      <w:r w:rsidRPr="00A42EFB">
        <w:rPr>
          <w:rFonts w:ascii="Calibri" w:eastAsia="Yu Mincho" w:hAnsi="Calibri" w:cs="Arial"/>
          <w:b/>
        </w:rPr>
        <w:t xml:space="preserve">Desse tenestene blir ikkje saksbehandla av Tenestekontoret. </w:t>
      </w:r>
    </w:p>
    <w:p w14:paraId="0DC493BF" w14:textId="6FC1D31E" w:rsidR="001006FD" w:rsidRPr="00A42EFB" w:rsidRDefault="001006FD" w:rsidP="001006FD">
      <w:pPr>
        <w:pStyle w:val="Overskrift4"/>
      </w:pPr>
      <w:r w:rsidRPr="00A42EFB">
        <w:t>Hjelpestønad</w:t>
      </w:r>
    </w:p>
    <w:p w14:paraId="20D411B8" w14:textId="5500E311" w:rsidR="001006FD" w:rsidRPr="00A42EFB" w:rsidRDefault="001006FD" w:rsidP="001006FD">
      <w:pPr>
        <w:rPr>
          <w:rFonts w:ascii="Calibri" w:eastAsia="Yu Mincho" w:hAnsi="Calibri" w:cs="Arial"/>
        </w:rPr>
      </w:pPr>
      <w:r w:rsidRPr="00A42EFB">
        <w:rPr>
          <w:rFonts w:ascii="Calibri" w:eastAsia="Yu Mincho" w:hAnsi="Calibri" w:cs="Arial"/>
        </w:rPr>
        <w:t xml:space="preserve">Dersom du treng langvarig, privat pleie og tilsyn på grunn av ein sjukdom, skade eller medfødd funksjonshemming, kan du ha rett til hjelpestønad frå NAV. </w:t>
      </w:r>
      <w:r w:rsidR="0076567E" w:rsidRPr="00A42EFB">
        <w:rPr>
          <w:rFonts w:ascii="Calibri" w:eastAsia="Yu Mincho" w:hAnsi="Calibri" w:cs="Arial"/>
        </w:rPr>
        <w:t xml:space="preserve">Du kan lese meir om hjelpestønad på NAV.no </w:t>
      </w:r>
    </w:p>
    <w:p w14:paraId="02B884B5" w14:textId="504FB442" w:rsidR="001006FD" w:rsidRPr="00A42EFB" w:rsidRDefault="001006FD" w:rsidP="001006FD">
      <w:pPr>
        <w:pStyle w:val="Overskrift4"/>
      </w:pPr>
      <w:r w:rsidRPr="00A42EFB">
        <w:t>Høy</w:t>
      </w:r>
      <w:r w:rsidR="009A3BAA" w:rsidRPr="00A42EFB">
        <w:t>rs</w:t>
      </w:r>
      <w:r w:rsidRPr="00A42EFB">
        <w:t>e</w:t>
      </w:r>
      <w:r w:rsidR="009A3BAA" w:rsidRPr="00A42EFB">
        <w:t>l</w:t>
      </w:r>
      <w:r w:rsidRPr="00A42EFB">
        <w:t xml:space="preserve"> eller synskontakt</w:t>
      </w:r>
    </w:p>
    <w:p w14:paraId="39C898E5" w14:textId="26597B23" w:rsidR="001006FD" w:rsidRPr="00A42EFB" w:rsidRDefault="001006FD" w:rsidP="001006FD">
      <w:pPr>
        <w:rPr>
          <w:rFonts w:ascii="Calibri" w:eastAsia="Yu Mincho" w:hAnsi="Calibri" w:cs="Arial"/>
        </w:rPr>
      </w:pPr>
      <w:r w:rsidRPr="00A42EFB">
        <w:rPr>
          <w:rFonts w:ascii="Calibri" w:eastAsia="Yu Mincho" w:hAnsi="Calibri" w:cs="Arial"/>
        </w:rPr>
        <w:t>Bestilling og tilpassing av hjelpemiddel for høyrsel eller syn. Pasient blir tilvist av fastlege, tek direkte kontakt sjølv eller via heimetenesta/Tenestekontoret.</w:t>
      </w:r>
    </w:p>
    <w:p w14:paraId="5F9E523F" w14:textId="58DA0269" w:rsidR="001006FD" w:rsidRPr="00A42EFB" w:rsidRDefault="001006FD" w:rsidP="001006FD">
      <w:pPr>
        <w:pStyle w:val="Overskrift4"/>
      </w:pPr>
      <w:r w:rsidRPr="00A42EFB">
        <w:t>Lågterskel psykisk helse</w:t>
      </w:r>
    </w:p>
    <w:p w14:paraId="65A88EA5" w14:textId="749C9630" w:rsidR="001006FD" w:rsidRPr="00A42EFB" w:rsidRDefault="001006FD" w:rsidP="001006FD">
      <w:pPr>
        <w:rPr>
          <w:rFonts w:ascii="Calibri" w:eastAsia="Yu Mincho" w:hAnsi="Calibri" w:cs="Arial"/>
        </w:rPr>
      </w:pPr>
      <w:r w:rsidRPr="00A42EFB">
        <w:rPr>
          <w:rFonts w:ascii="Calibri" w:eastAsia="Yu Mincho" w:hAnsi="Calibri" w:cs="Arial"/>
        </w:rPr>
        <w:t xml:space="preserve">Pasient eller lege kan ta direkte kontakt med psykisk helseteneste i kommunen som </w:t>
      </w:r>
      <w:r w:rsidR="0011130D" w:rsidRPr="00A42EFB">
        <w:rPr>
          <w:rFonts w:ascii="Calibri" w:eastAsia="Yu Mincho" w:hAnsi="Calibri" w:cs="Arial"/>
        </w:rPr>
        <w:t>f</w:t>
      </w:r>
      <w:r w:rsidRPr="00A42EFB">
        <w:rPr>
          <w:rFonts w:ascii="Calibri" w:eastAsia="Yu Mincho" w:hAnsi="Calibri" w:cs="Arial"/>
        </w:rPr>
        <w:t>ortløpande vurderer videre oppfølging.</w:t>
      </w:r>
    </w:p>
    <w:p w14:paraId="0E753D57" w14:textId="5FE3D4F0" w:rsidR="001006FD" w:rsidRPr="00A42EFB" w:rsidRDefault="00043069" w:rsidP="001006FD">
      <w:pPr>
        <w:pStyle w:val="Overskrift4"/>
      </w:pPr>
      <w:r>
        <w:t>Følgjekort</w:t>
      </w:r>
    </w:p>
    <w:p w14:paraId="31ACF85F" w14:textId="6B65A4A1" w:rsidR="001006FD" w:rsidRPr="00A42EFB" w:rsidRDefault="0076567E" w:rsidP="001006FD">
      <w:r w:rsidRPr="00A42EFB">
        <w:t>Er du funksjonshemma, kan du søkje om å få skrive ut eit følgje</w:t>
      </w:r>
      <w:r w:rsidR="00043069">
        <w:t>kort</w:t>
      </w:r>
      <w:r w:rsidRPr="00A42EFB">
        <w:t>. Følgje</w:t>
      </w:r>
      <w:r w:rsidR="00043069">
        <w:t>kortet</w:t>
      </w:r>
      <w:r w:rsidRPr="00A42EFB">
        <w:t xml:space="preserve"> skal gje den personen som følgjer deg, fri eller rabattert tilgang til ein del kultur- og fritidsarrangement og til visse transportmiddel. Beviset</w:t>
      </w:r>
      <w:r w:rsidR="00043069">
        <w:t xml:space="preserve"> </w:t>
      </w:r>
      <w:r w:rsidRPr="00A42EFB">
        <w:t>blir skrive ut til deg.</w:t>
      </w:r>
      <w:r w:rsidR="006979FB" w:rsidRPr="00A42EFB">
        <w:t xml:space="preserve"> </w:t>
      </w:r>
      <w:r w:rsidR="001006FD" w:rsidRPr="00A42EFB">
        <w:rPr>
          <w:rFonts w:ascii="Calibri" w:eastAsia="Yu Mincho" w:hAnsi="Calibri" w:cs="Arial"/>
        </w:rPr>
        <w:t xml:space="preserve">Service- og </w:t>
      </w:r>
      <w:r w:rsidRPr="00A42EFB">
        <w:rPr>
          <w:rFonts w:ascii="Calibri" w:eastAsia="Yu Mincho" w:hAnsi="Calibri" w:cs="Arial"/>
        </w:rPr>
        <w:t>f</w:t>
      </w:r>
      <w:r w:rsidR="001006FD" w:rsidRPr="00A42EFB">
        <w:rPr>
          <w:rFonts w:ascii="Calibri" w:eastAsia="Yu Mincho" w:hAnsi="Calibri" w:cs="Arial"/>
        </w:rPr>
        <w:t>ellestenester er saksbehandlar i kommunen.</w:t>
      </w:r>
    </w:p>
    <w:p w14:paraId="53C1116D" w14:textId="17700278" w:rsidR="001006FD" w:rsidRPr="00A42EFB" w:rsidRDefault="001006FD" w:rsidP="001006FD">
      <w:pPr>
        <w:pStyle w:val="Overskrift4"/>
      </w:pPr>
      <w:r w:rsidRPr="00A42EFB">
        <w:lastRenderedPageBreak/>
        <w:t xml:space="preserve">Parkeringskort for rørslehemma </w:t>
      </w:r>
    </w:p>
    <w:p w14:paraId="48B4B9BE" w14:textId="6FC10C17" w:rsidR="001006FD" w:rsidRPr="00A42EFB" w:rsidRDefault="001006FD" w:rsidP="001006FD">
      <w:pPr>
        <w:rPr>
          <w:rFonts w:ascii="Calibri" w:eastAsia="Yu Mincho" w:hAnsi="Calibri" w:cs="Arial"/>
        </w:rPr>
      </w:pPr>
      <w:r w:rsidRPr="00A42EFB">
        <w:rPr>
          <w:rFonts w:ascii="Calibri" w:eastAsia="Yu Mincho" w:hAnsi="Calibri" w:cs="Arial"/>
        </w:rPr>
        <w:t>Basert på forskrift kan rørslehemma få parkeringskort som gir dei rett å nytte seg av merka</w:t>
      </w:r>
      <w:r w:rsidR="006979FB" w:rsidRPr="00A42EFB">
        <w:rPr>
          <w:rFonts w:ascii="Calibri" w:eastAsia="Yu Mincho" w:hAnsi="Calibri" w:cs="Arial"/>
        </w:rPr>
        <w:t xml:space="preserve"> </w:t>
      </w:r>
      <w:r w:rsidRPr="00A42EFB">
        <w:rPr>
          <w:rFonts w:ascii="Calibri" w:eastAsia="Yu Mincho" w:hAnsi="Calibri" w:cs="Arial"/>
        </w:rPr>
        <w:t xml:space="preserve">parkeringsplassar. Service- og fellestenester er saksbehandlar i kommunen </w:t>
      </w:r>
    </w:p>
    <w:p w14:paraId="58468517" w14:textId="0AE71390" w:rsidR="001006FD" w:rsidRPr="00A42EFB" w:rsidRDefault="001006FD" w:rsidP="001006FD">
      <w:pPr>
        <w:pStyle w:val="Overskrift4"/>
      </w:pPr>
      <w:r w:rsidRPr="00A42EFB">
        <w:t>TT-KORT (Tilrettelagt transport)</w:t>
      </w:r>
    </w:p>
    <w:p w14:paraId="76391470" w14:textId="21E7276E" w:rsidR="001006FD" w:rsidRPr="00A42EFB" w:rsidRDefault="001006FD" w:rsidP="001006FD">
      <w:pPr>
        <w:rPr>
          <w:rFonts w:ascii="Calibri" w:eastAsia="Yu Mincho" w:hAnsi="Calibri" w:cs="Arial"/>
        </w:rPr>
      </w:pPr>
      <w:r w:rsidRPr="00A42EFB">
        <w:rPr>
          <w:rFonts w:ascii="Calibri" w:eastAsia="Yu Mincho" w:hAnsi="Calibri" w:cs="Arial"/>
        </w:rPr>
        <w:t>Tilrettelagt transport er eit tilbod om alternativ transport for personar som på grunn av nedsett funksjonsevne eller sjukdom, ikkje kan bruke kollektivtransport. Det er ingen lovfesta rett til TT tenester. Fylkeskommunen er saksbehandlar.</w:t>
      </w:r>
    </w:p>
    <w:p w14:paraId="06D1F36B" w14:textId="77777777" w:rsidR="001006FD" w:rsidRPr="00A42EFB" w:rsidRDefault="001006FD" w:rsidP="001006FD">
      <w:pPr>
        <w:pStyle w:val="Overskrift4"/>
      </w:pPr>
      <w:r w:rsidRPr="00A42EFB">
        <w:t>ØH-HJELP</w:t>
      </w:r>
    </w:p>
    <w:p w14:paraId="70ACCBAA" w14:textId="60B30A25" w:rsidR="0EFB859C" w:rsidRPr="00A42EFB" w:rsidRDefault="001006FD" w:rsidP="001006FD">
      <w:r w:rsidRPr="00A42EFB">
        <w:t>Alle kommunar skal ha eit døgntilbod for øyeblikkeleg hjelp, gjerne kalla ØH eller KAD senger. Etne kommune har avtale med Tysvær kommune som har sengeplassar til dette formålet på Tysværtunet i Aksdal.  KAD -senger er eit alternativ til sjukehusinnlegging og målgruppa er pasientar med avklarte diagnosar som har behov for behandling utover det lege og heimetenesta kan finne forsvarleg. Opphaldet skal helst være kortare enn 72 timar. Det er b</w:t>
      </w:r>
      <w:r w:rsidR="004C30FB">
        <w:t>er</w:t>
      </w:r>
      <w:r w:rsidRPr="00A42EFB">
        <w:t>re lege som kan tilvise plass.</w:t>
      </w:r>
    </w:p>
    <w:sectPr w:rsidR="0EFB859C" w:rsidRPr="00A42EFB" w:rsidSect="00F53CBF">
      <w:headerReference w:type="default" r:id="rId89"/>
      <w:footerReference w:type="default" r:id="rId9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D24BE" w14:textId="77777777" w:rsidR="00E036C0" w:rsidRDefault="00E036C0" w:rsidP="00F53CBF">
      <w:pPr>
        <w:spacing w:after="0"/>
      </w:pPr>
      <w:r>
        <w:separator/>
      </w:r>
    </w:p>
  </w:endnote>
  <w:endnote w:type="continuationSeparator" w:id="0">
    <w:p w14:paraId="7EA01CFE" w14:textId="77777777" w:rsidR="00E036C0" w:rsidRDefault="00E036C0" w:rsidP="00F53CBF">
      <w:pPr>
        <w:spacing w:after="0"/>
      </w:pPr>
      <w:r>
        <w:continuationSeparator/>
      </w:r>
    </w:p>
  </w:endnote>
  <w:endnote w:type="continuationNotice" w:id="1">
    <w:p w14:paraId="141AB555" w14:textId="77777777" w:rsidR="00E036C0" w:rsidRDefault="00E036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321905"/>
      <w:docPartObj>
        <w:docPartGallery w:val="Page Numbers (Bottom of Page)"/>
        <w:docPartUnique/>
      </w:docPartObj>
    </w:sdtPr>
    <w:sdtEndPr/>
    <w:sdtContent>
      <w:p w14:paraId="5A548DE5" w14:textId="4EB39066" w:rsidR="001006FD" w:rsidRDefault="001006FD">
        <w:pPr>
          <w:pStyle w:val="Bunntekst"/>
          <w:jc w:val="right"/>
        </w:pPr>
        <w:r>
          <w:rPr>
            <w:noProof/>
          </w:rPr>
          <w:drawing>
            <wp:anchor distT="0" distB="0" distL="114300" distR="114300" simplePos="0" relativeHeight="251658240" behindDoc="0" locked="0" layoutInCell="1" allowOverlap="1" wp14:anchorId="1A32AE7C" wp14:editId="2FC8ABFE">
              <wp:simplePos x="0" y="0"/>
              <wp:positionH relativeFrom="margin">
                <wp:align>left</wp:align>
              </wp:positionH>
              <wp:positionV relativeFrom="margin">
                <wp:posOffset>9017635</wp:posOffset>
              </wp:positionV>
              <wp:extent cx="248920" cy="409575"/>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neikon.jpg"/>
                      <pic:cNvPicPr/>
                    </pic:nvPicPr>
                    <pic:blipFill>
                      <a:blip r:embed="rId1">
                        <a:extLst>
                          <a:ext uri="{28A0092B-C50C-407E-A947-70E740481C1C}">
                            <a14:useLocalDpi xmlns:a14="http://schemas.microsoft.com/office/drawing/2010/main" val="0"/>
                          </a:ext>
                        </a:extLst>
                      </a:blip>
                      <a:stretch>
                        <a:fillRect/>
                      </a:stretch>
                    </pic:blipFill>
                    <pic:spPr>
                      <a:xfrm>
                        <a:off x="0" y="0"/>
                        <a:ext cx="252159" cy="414381"/>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1E493" w14:textId="77777777" w:rsidR="00E036C0" w:rsidRDefault="00E036C0" w:rsidP="00F53CBF">
      <w:pPr>
        <w:spacing w:after="0"/>
      </w:pPr>
      <w:r>
        <w:separator/>
      </w:r>
    </w:p>
  </w:footnote>
  <w:footnote w:type="continuationSeparator" w:id="0">
    <w:p w14:paraId="4EE3A94B" w14:textId="77777777" w:rsidR="00E036C0" w:rsidRDefault="00E036C0" w:rsidP="00F53CBF">
      <w:pPr>
        <w:spacing w:after="0"/>
      </w:pPr>
      <w:r>
        <w:continuationSeparator/>
      </w:r>
    </w:p>
  </w:footnote>
  <w:footnote w:type="continuationNotice" w:id="1">
    <w:p w14:paraId="254E77AC" w14:textId="77777777" w:rsidR="00E036C0" w:rsidRDefault="00E036C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ECABB" w14:textId="299703AE" w:rsidR="001006FD" w:rsidRPr="00735092" w:rsidRDefault="001006FD" w:rsidP="00F81C1C">
    <w:pPr>
      <w:pStyle w:val="Bunntekst"/>
      <w:rPr>
        <w:rStyle w:val="Svakutheving"/>
        <w:sz w:val="14"/>
        <w:lang w:val="nb-NO"/>
      </w:rPr>
    </w:pPr>
    <w:r>
      <w:rPr>
        <w:noProof/>
      </w:rPr>
      <w:drawing>
        <wp:inline distT="0" distB="0" distL="0" distR="0" wp14:anchorId="49CA9585" wp14:editId="7BD6E076">
          <wp:extent cx="186195" cy="219075"/>
          <wp:effectExtent l="0" t="0" r="4445" b="0"/>
          <wp:docPr id="10" name="Bile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ete 10"/>
                  <pic:cNvPicPr/>
                </pic:nvPicPr>
                <pic:blipFill>
                  <a:blip r:embed="rId1">
                    <a:extLst>
                      <a:ext uri="{28A0092B-C50C-407E-A947-70E740481C1C}">
                        <a14:useLocalDpi xmlns:a14="http://schemas.microsoft.com/office/drawing/2010/main" val="0"/>
                      </a:ext>
                    </a:extLst>
                  </a:blip>
                  <a:stretch>
                    <a:fillRect/>
                  </a:stretch>
                </pic:blipFill>
                <pic:spPr>
                  <a:xfrm>
                    <a:off x="0" y="0"/>
                    <a:ext cx="186195" cy="219075"/>
                  </a:xfrm>
                  <a:prstGeom prst="rect">
                    <a:avLst/>
                  </a:prstGeom>
                </pic:spPr>
              </pic:pic>
            </a:graphicData>
          </a:graphic>
        </wp:inline>
      </w:drawing>
    </w:r>
    <w:r>
      <w:tab/>
    </w:r>
    <w:r>
      <w:tab/>
    </w:r>
    <w:r w:rsidR="00F636EE">
      <w:rPr>
        <w:rStyle w:val="Utheving"/>
        <w:sz w:val="14"/>
        <w:szCs w:val="14"/>
        <w:lang w:val="nb-NO"/>
      </w:rPr>
      <w:t>T</w:t>
    </w:r>
    <w:r>
      <w:rPr>
        <w:rStyle w:val="Utheving"/>
        <w:sz w:val="14"/>
        <w:szCs w:val="14"/>
        <w:lang w:val="nb-NO"/>
      </w:rPr>
      <w:t>enestestandardar</w:t>
    </w:r>
    <w:r w:rsidR="00F636EE">
      <w:rPr>
        <w:rStyle w:val="Utheving"/>
        <w:sz w:val="14"/>
        <w:szCs w:val="14"/>
        <w:lang w:val="nb-NO"/>
      </w:rPr>
      <w:t xml:space="preserve"> – </w:t>
    </w:r>
    <w:r w:rsidR="00F264EF">
      <w:rPr>
        <w:rStyle w:val="Utheving"/>
        <w:sz w:val="14"/>
        <w:szCs w:val="14"/>
        <w:lang w:val="nb-NO"/>
      </w:rPr>
      <w:t>pleie</w:t>
    </w:r>
    <w:r w:rsidR="00F636EE">
      <w:rPr>
        <w:rStyle w:val="Utheving"/>
        <w:sz w:val="14"/>
        <w:szCs w:val="14"/>
        <w:lang w:val="nb-NO"/>
      </w:rPr>
      <w:t xml:space="preserve"> og omsorg</w:t>
    </w:r>
  </w:p>
  <w:p w14:paraId="51643D47" w14:textId="77777777" w:rsidR="001006FD" w:rsidRPr="00735092" w:rsidRDefault="001006FD" w:rsidP="00F81C1C">
    <w:pPr>
      <w:pStyle w:val="Topptekst"/>
      <w:jc w:val="right"/>
      <w:rPr>
        <w:lang w:val="nb-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5439"/>
    <w:multiLevelType w:val="hybridMultilevel"/>
    <w:tmpl w:val="C2329CC2"/>
    <w:lvl w:ilvl="0" w:tplc="4E102962">
      <w:start w:val="1"/>
      <w:numFmt w:val="bullet"/>
      <w:lvlText w:val=""/>
      <w:lvlJc w:val="left"/>
      <w:pPr>
        <w:ind w:left="360" w:hanging="360"/>
      </w:pPr>
      <w:rPr>
        <w:rFonts w:ascii="Symbol" w:hAnsi="Symbol" w:hint="default"/>
      </w:rPr>
    </w:lvl>
    <w:lvl w:ilvl="1" w:tplc="09345A54">
      <w:start w:val="1"/>
      <w:numFmt w:val="bullet"/>
      <w:lvlText w:val="o"/>
      <w:lvlJc w:val="left"/>
      <w:pPr>
        <w:ind w:left="1080" w:hanging="360"/>
      </w:pPr>
      <w:rPr>
        <w:rFonts w:ascii="Courier New" w:hAnsi="Courier New" w:hint="default"/>
      </w:rPr>
    </w:lvl>
    <w:lvl w:ilvl="2" w:tplc="C6F095A8">
      <w:start w:val="1"/>
      <w:numFmt w:val="bullet"/>
      <w:lvlText w:val=""/>
      <w:lvlJc w:val="left"/>
      <w:pPr>
        <w:ind w:left="1800" w:hanging="360"/>
      </w:pPr>
      <w:rPr>
        <w:rFonts w:ascii="Wingdings" w:hAnsi="Wingdings" w:hint="default"/>
      </w:rPr>
    </w:lvl>
    <w:lvl w:ilvl="3" w:tplc="C3260FE4">
      <w:start w:val="1"/>
      <w:numFmt w:val="bullet"/>
      <w:lvlText w:val=""/>
      <w:lvlJc w:val="left"/>
      <w:pPr>
        <w:ind w:left="2520" w:hanging="360"/>
      </w:pPr>
      <w:rPr>
        <w:rFonts w:ascii="Symbol" w:hAnsi="Symbol" w:hint="default"/>
      </w:rPr>
    </w:lvl>
    <w:lvl w:ilvl="4" w:tplc="E06AEEB4">
      <w:start w:val="1"/>
      <w:numFmt w:val="bullet"/>
      <w:lvlText w:val="o"/>
      <w:lvlJc w:val="left"/>
      <w:pPr>
        <w:ind w:left="3240" w:hanging="360"/>
      </w:pPr>
      <w:rPr>
        <w:rFonts w:ascii="Courier New" w:hAnsi="Courier New" w:hint="default"/>
      </w:rPr>
    </w:lvl>
    <w:lvl w:ilvl="5" w:tplc="30C8E862">
      <w:start w:val="1"/>
      <w:numFmt w:val="bullet"/>
      <w:lvlText w:val=""/>
      <w:lvlJc w:val="left"/>
      <w:pPr>
        <w:ind w:left="3960" w:hanging="360"/>
      </w:pPr>
      <w:rPr>
        <w:rFonts w:ascii="Wingdings" w:hAnsi="Wingdings" w:hint="default"/>
      </w:rPr>
    </w:lvl>
    <w:lvl w:ilvl="6" w:tplc="AF12C26E">
      <w:start w:val="1"/>
      <w:numFmt w:val="bullet"/>
      <w:lvlText w:val=""/>
      <w:lvlJc w:val="left"/>
      <w:pPr>
        <w:ind w:left="4680" w:hanging="360"/>
      </w:pPr>
      <w:rPr>
        <w:rFonts w:ascii="Symbol" w:hAnsi="Symbol" w:hint="default"/>
      </w:rPr>
    </w:lvl>
    <w:lvl w:ilvl="7" w:tplc="704CB010">
      <w:start w:val="1"/>
      <w:numFmt w:val="bullet"/>
      <w:lvlText w:val="o"/>
      <w:lvlJc w:val="left"/>
      <w:pPr>
        <w:ind w:left="5400" w:hanging="360"/>
      </w:pPr>
      <w:rPr>
        <w:rFonts w:ascii="Courier New" w:hAnsi="Courier New" w:hint="default"/>
      </w:rPr>
    </w:lvl>
    <w:lvl w:ilvl="8" w:tplc="06100B28">
      <w:start w:val="1"/>
      <w:numFmt w:val="bullet"/>
      <w:lvlText w:val=""/>
      <w:lvlJc w:val="left"/>
      <w:pPr>
        <w:ind w:left="6120" w:hanging="360"/>
      </w:pPr>
      <w:rPr>
        <w:rFonts w:ascii="Wingdings" w:hAnsi="Wingdings" w:hint="default"/>
      </w:rPr>
    </w:lvl>
  </w:abstractNum>
  <w:abstractNum w:abstractNumId="1" w15:restartNumberingAfterBreak="0">
    <w:nsid w:val="04D91E66"/>
    <w:multiLevelType w:val="hybridMultilevel"/>
    <w:tmpl w:val="FFFFFFFF"/>
    <w:lvl w:ilvl="0" w:tplc="E326C524">
      <w:start w:val="1"/>
      <w:numFmt w:val="bullet"/>
      <w:lvlText w:val=""/>
      <w:lvlJc w:val="left"/>
      <w:pPr>
        <w:ind w:left="720" w:hanging="360"/>
      </w:pPr>
      <w:rPr>
        <w:rFonts w:ascii="Symbol" w:hAnsi="Symbol" w:hint="default"/>
      </w:rPr>
    </w:lvl>
    <w:lvl w:ilvl="1" w:tplc="6DDE7E14">
      <w:start w:val="1"/>
      <w:numFmt w:val="bullet"/>
      <w:lvlText w:val="o"/>
      <w:lvlJc w:val="left"/>
      <w:pPr>
        <w:ind w:left="1440" w:hanging="360"/>
      </w:pPr>
      <w:rPr>
        <w:rFonts w:ascii="Courier New" w:hAnsi="Courier New" w:hint="default"/>
      </w:rPr>
    </w:lvl>
    <w:lvl w:ilvl="2" w:tplc="25BC1F3A">
      <w:start w:val="1"/>
      <w:numFmt w:val="bullet"/>
      <w:lvlText w:val=""/>
      <w:lvlJc w:val="left"/>
      <w:pPr>
        <w:ind w:left="2160" w:hanging="360"/>
      </w:pPr>
      <w:rPr>
        <w:rFonts w:ascii="Wingdings" w:hAnsi="Wingdings" w:hint="default"/>
      </w:rPr>
    </w:lvl>
    <w:lvl w:ilvl="3" w:tplc="7D5CBD5C">
      <w:start w:val="1"/>
      <w:numFmt w:val="bullet"/>
      <w:lvlText w:val=""/>
      <w:lvlJc w:val="left"/>
      <w:pPr>
        <w:ind w:left="2880" w:hanging="360"/>
      </w:pPr>
      <w:rPr>
        <w:rFonts w:ascii="Symbol" w:hAnsi="Symbol" w:hint="default"/>
      </w:rPr>
    </w:lvl>
    <w:lvl w:ilvl="4" w:tplc="0CBCDD1C">
      <w:start w:val="1"/>
      <w:numFmt w:val="bullet"/>
      <w:lvlText w:val="o"/>
      <w:lvlJc w:val="left"/>
      <w:pPr>
        <w:ind w:left="3600" w:hanging="360"/>
      </w:pPr>
      <w:rPr>
        <w:rFonts w:ascii="Courier New" w:hAnsi="Courier New" w:hint="default"/>
      </w:rPr>
    </w:lvl>
    <w:lvl w:ilvl="5" w:tplc="174E7F30">
      <w:start w:val="1"/>
      <w:numFmt w:val="bullet"/>
      <w:lvlText w:val=""/>
      <w:lvlJc w:val="left"/>
      <w:pPr>
        <w:ind w:left="4320" w:hanging="360"/>
      </w:pPr>
      <w:rPr>
        <w:rFonts w:ascii="Wingdings" w:hAnsi="Wingdings" w:hint="default"/>
      </w:rPr>
    </w:lvl>
    <w:lvl w:ilvl="6" w:tplc="E886F142">
      <w:start w:val="1"/>
      <w:numFmt w:val="bullet"/>
      <w:lvlText w:val=""/>
      <w:lvlJc w:val="left"/>
      <w:pPr>
        <w:ind w:left="5040" w:hanging="360"/>
      </w:pPr>
      <w:rPr>
        <w:rFonts w:ascii="Symbol" w:hAnsi="Symbol" w:hint="default"/>
      </w:rPr>
    </w:lvl>
    <w:lvl w:ilvl="7" w:tplc="11A083F6">
      <w:start w:val="1"/>
      <w:numFmt w:val="bullet"/>
      <w:lvlText w:val="o"/>
      <w:lvlJc w:val="left"/>
      <w:pPr>
        <w:ind w:left="5760" w:hanging="360"/>
      </w:pPr>
      <w:rPr>
        <w:rFonts w:ascii="Courier New" w:hAnsi="Courier New" w:hint="default"/>
      </w:rPr>
    </w:lvl>
    <w:lvl w:ilvl="8" w:tplc="ED069F36">
      <w:start w:val="1"/>
      <w:numFmt w:val="bullet"/>
      <w:lvlText w:val=""/>
      <w:lvlJc w:val="left"/>
      <w:pPr>
        <w:ind w:left="6480" w:hanging="360"/>
      </w:pPr>
      <w:rPr>
        <w:rFonts w:ascii="Wingdings" w:hAnsi="Wingdings" w:hint="default"/>
      </w:rPr>
    </w:lvl>
  </w:abstractNum>
  <w:abstractNum w:abstractNumId="2" w15:restartNumberingAfterBreak="0">
    <w:nsid w:val="09647E41"/>
    <w:multiLevelType w:val="hybridMultilevel"/>
    <w:tmpl w:val="A726D804"/>
    <w:lvl w:ilvl="0" w:tplc="C08A2976">
      <w:start w:val="1"/>
      <w:numFmt w:val="bullet"/>
      <w:lvlText w:val=""/>
      <w:lvlJc w:val="left"/>
      <w:pPr>
        <w:ind w:left="720" w:hanging="360"/>
      </w:pPr>
      <w:rPr>
        <w:rFonts w:ascii="Symbol" w:hAnsi="Symbol" w:hint="default"/>
      </w:rPr>
    </w:lvl>
    <w:lvl w:ilvl="1" w:tplc="EEA03738">
      <w:start w:val="1"/>
      <w:numFmt w:val="bullet"/>
      <w:lvlText w:val="o"/>
      <w:lvlJc w:val="left"/>
      <w:pPr>
        <w:ind w:left="1440" w:hanging="360"/>
      </w:pPr>
      <w:rPr>
        <w:rFonts w:ascii="Courier New" w:hAnsi="Courier New" w:hint="default"/>
      </w:rPr>
    </w:lvl>
    <w:lvl w:ilvl="2" w:tplc="EA4CF852">
      <w:start w:val="1"/>
      <w:numFmt w:val="bullet"/>
      <w:lvlText w:val=""/>
      <w:lvlJc w:val="left"/>
      <w:pPr>
        <w:ind w:left="2160" w:hanging="360"/>
      </w:pPr>
      <w:rPr>
        <w:rFonts w:ascii="Wingdings" w:hAnsi="Wingdings" w:hint="default"/>
      </w:rPr>
    </w:lvl>
    <w:lvl w:ilvl="3" w:tplc="F758B236">
      <w:start w:val="1"/>
      <w:numFmt w:val="bullet"/>
      <w:lvlText w:val=""/>
      <w:lvlJc w:val="left"/>
      <w:pPr>
        <w:ind w:left="2880" w:hanging="360"/>
      </w:pPr>
      <w:rPr>
        <w:rFonts w:ascii="Symbol" w:hAnsi="Symbol" w:hint="default"/>
      </w:rPr>
    </w:lvl>
    <w:lvl w:ilvl="4" w:tplc="75526086">
      <w:start w:val="1"/>
      <w:numFmt w:val="bullet"/>
      <w:lvlText w:val="o"/>
      <w:lvlJc w:val="left"/>
      <w:pPr>
        <w:ind w:left="3600" w:hanging="360"/>
      </w:pPr>
      <w:rPr>
        <w:rFonts w:ascii="Courier New" w:hAnsi="Courier New" w:hint="default"/>
      </w:rPr>
    </w:lvl>
    <w:lvl w:ilvl="5" w:tplc="81D667A6">
      <w:start w:val="1"/>
      <w:numFmt w:val="bullet"/>
      <w:lvlText w:val=""/>
      <w:lvlJc w:val="left"/>
      <w:pPr>
        <w:ind w:left="4320" w:hanging="360"/>
      </w:pPr>
      <w:rPr>
        <w:rFonts w:ascii="Wingdings" w:hAnsi="Wingdings" w:hint="default"/>
      </w:rPr>
    </w:lvl>
    <w:lvl w:ilvl="6" w:tplc="AEFCA0EA">
      <w:start w:val="1"/>
      <w:numFmt w:val="bullet"/>
      <w:lvlText w:val=""/>
      <w:lvlJc w:val="left"/>
      <w:pPr>
        <w:ind w:left="5040" w:hanging="360"/>
      </w:pPr>
      <w:rPr>
        <w:rFonts w:ascii="Symbol" w:hAnsi="Symbol" w:hint="default"/>
      </w:rPr>
    </w:lvl>
    <w:lvl w:ilvl="7" w:tplc="E27AE3CA">
      <w:start w:val="1"/>
      <w:numFmt w:val="bullet"/>
      <w:lvlText w:val="o"/>
      <w:lvlJc w:val="left"/>
      <w:pPr>
        <w:ind w:left="5760" w:hanging="360"/>
      </w:pPr>
      <w:rPr>
        <w:rFonts w:ascii="Courier New" w:hAnsi="Courier New" w:hint="default"/>
      </w:rPr>
    </w:lvl>
    <w:lvl w:ilvl="8" w:tplc="63AAE18A">
      <w:start w:val="1"/>
      <w:numFmt w:val="bullet"/>
      <w:lvlText w:val=""/>
      <w:lvlJc w:val="left"/>
      <w:pPr>
        <w:ind w:left="6480" w:hanging="360"/>
      </w:pPr>
      <w:rPr>
        <w:rFonts w:ascii="Wingdings" w:hAnsi="Wingdings" w:hint="default"/>
      </w:rPr>
    </w:lvl>
  </w:abstractNum>
  <w:abstractNum w:abstractNumId="3" w15:restartNumberingAfterBreak="0">
    <w:nsid w:val="17EE2F00"/>
    <w:multiLevelType w:val="hybridMultilevel"/>
    <w:tmpl w:val="7B54E0C6"/>
    <w:lvl w:ilvl="0" w:tplc="CAE2D3F0">
      <w:start w:val="1"/>
      <w:numFmt w:val="bullet"/>
      <w:lvlText w:val=""/>
      <w:lvlJc w:val="left"/>
      <w:pPr>
        <w:ind w:left="720" w:hanging="360"/>
      </w:pPr>
      <w:rPr>
        <w:rFonts w:ascii="Symbol" w:hAnsi="Symbol" w:hint="default"/>
      </w:rPr>
    </w:lvl>
    <w:lvl w:ilvl="1" w:tplc="33C4409C">
      <w:start w:val="1"/>
      <w:numFmt w:val="bullet"/>
      <w:lvlText w:val="o"/>
      <w:lvlJc w:val="left"/>
      <w:pPr>
        <w:ind w:left="1440" w:hanging="360"/>
      </w:pPr>
      <w:rPr>
        <w:rFonts w:ascii="Courier New" w:hAnsi="Courier New" w:hint="default"/>
      </w:rPr>
    </w:lvl>
    <w:lvl w:ilvl="2" w:tplc="FF9C9932">
      <w:start w:val="1"/>
      <w:numFmt w:val="bullet"/>
      <w:lvlText w:val=""/>
      <w:lvlJc w:val="left"/>
      <w:pPr>
        <w:ind w:left="2160" w:hanging="360"/>
      </w:pPr>
      <w:rPr>
        <w:rFonts w:ascii="Wingdings" w:hAnsi="Wingdings" w:hint="default"/>
      </w:rPr>
    </w:lvl>
    <w:lvl w:ilvl="3" w:tplc="C13832CC">
      <w:start w:val="1"/>
      <w:numFmt w:val="bullet"/>
      <w:lvlText w:val=""/>
      <w:lvlJc w:val="left"/>
      <w:pPr>
        <w:ind w:left="2880" w:hanging="360"/>
      </w:pPr>
      <w:rPr>
        <w:rFonts w:ascii="Symbol" w:hAnsi="Symbol" w:hint="default"/>
      </w:rPr>
    </w:lvl>
    <w:lvl w:ilvl="4" w:tplc="115AF698">
      <w:start w:val="1"/>
      <w:numFmt w:val="bullet"/>
      <w:lvlText w:val="o"/>
      <w:lvlJc w:val="left"/>
      <w:pPr>
        <w:ind w:left="3600" w:hanging="360"/>
      </w:pPr>
      <w:rPr>
        <w:rFonts w:ascii="Courier New" w:hAnsi="Courier New" w:hint="default"/>
      </w:rPr>
    </w:lvl>
    <w:lvl w:ilvl="5" w:tplc="D0E45B76">
      <w:start w:val="1"/>
      <w:numFmt w:val="bullet"/>
      <w:lvlText w:val=""/>
      <w:lvlJc w:val="left"/>
      <w:pPr>
        <w:ind w:left="4320" w:hanging="360"/>
      </w:pPr>
      <w:rPr>
        <w:rFonts w:ascii="Wingdings" w:hAnsi="Wingdings" w:hint="default"/>
      </w:rPr>
    </w:lvl>
    <w:lvl w:ilvl="6" w:tplc="2AAE9B6A">
      <w:start w:val="1"/>
      <w:numFmt w:val="bullet"/>
      <w:lvlText w:val=""/>
      <w:lvlJc w:val="left"/>
      <w:pPr>
        <w:ind w:left="5040" w:hanging="360"/>
      </w:pPr>
      <w:rPr>
        <w:rFonts w:ascii="Symbol" w:hAnsi="Symbol" w:hint="default"/>
      </w:rPr>
    </w:lvl>
    <w:lvl w:ilvl="7" w:tplc="C5FE47A0">
      <w:start w:val="1"/>
      <w:numFmt w:val="bullet"/>
      <w:lvlText w:val="o"/>
      <w:lvlJc w:val="left"/>
      <w:pPr>
        <w:ind w:left="5760" w:hanging="360"/>
      </w:pPr>
      <w:rPr>
        <w:rFonts w:ascii="Courier New" w:hAnsi="Courier New" w:hint="default"/>
      </w:rPr>
    </w:lvl>
    <w:lvl w:ilvl="8" w:tplc="584EFE86">
      <w:start w:val="1"/>
      <w:numFmt w:val="bullet"/>
      <w:lvlText w:val=""/>
      <w:lvlJc w:val="left"/>
      <w:pPr>
        <w:ind w:left="6480" w:hanging="360"/>
      </w:pPr>
      <w:rPr>
        <w:rFonts w:ascii="Wingdings" w:hAnsi="Wingdings" w:hint="default"/>
      </w:rPr>
    </w:lvl>
  </w:abstractNum>
  <w:abstractNum w:abstractNumId="4" w15:restartNumberingAfterBreak="0">
    <w:nsid w:val="1D0457A9"/>
    <w:multiLevelType w:val="hybridMultilevel"/>
    <w:tmpl w:val="8A9E38F0"/>
    <w:lvl w:ilvl="0" w:tplc="D3227E46">
      <w:start w:val="1"/>
      <w:numFmt w:val="bullet"/>
      <w:lvlText w:val=""/>
      <w:lvlJc w:val="left"/>
      <w:pPr>
        <w:ind w:left="360" w:hanging="360"/>
      </w:pPr>
      <w:rPr>
        <w:rFonts w:ascii="Symbol" w:hAnsi="Symbol" w:hint="default"/>
      </w:rPr>
    </w:lvl>
    <w:lvl w:ilvl="1" w:tplc="B094D1F2">
      <w:start w:val="1"/>
      <w:numFmt w:val="bullet"/>
      <w:lvlText w:val="o"/>
      <w:lvlJc w:val="left"/>
      <w:pPr>
        <w:ind w:left="1080" w:hanging="360"/>
      </w:pPr>
      <w:rPr>
        <w:rFonts w:ascii="Courier New" w:hAnsi="Courier New" w:hint="default"/>
      </w:rPr>
    </w:lvl>
    <w:lvl w:ilvl="2" w:tplc="C04802CC">
      <w:start w:val="1"/>
      <w:numFmt w:val="bullet"/>
      <w:lvlText w:val=""/>
      <w:lvlJc w:val="left"/>
      <w:pPr>
        <w:ind w:left="1800" w:hanging="360"/>
      </w:pPr>
      <w:rPr>
        <w:rFonts w:ascii="Wingdings" w:hAnsi="Wingdings" w:hint="default"/>
      </w:rPr>
    </w:lvl>
    <w:lvl w:ilvl="3" w:tplc="A066D932">
      <w:start w:val="1"/>
      <w:numFmt w:val="bullet"/>
      <w:lvlText w:val=""/>
      <w:lvlJc w:val="left"/>
      <w:pPr>
        <w:ind w:left="2520" w:hanging="360"/>
      </w:pPr>
      <w:rPr>
        <w:rFonts w:ascii="Symbol" w:hAnsi="Symbol" w:hint="default"/>
      </w:rPr>
    </w:lvl>
    <w:lvl w:ilvl="4" w:tplc="EDDA8844">
      <w:start w:val="1"/>
      <w:numFmt w:val="bullet"/>
      <w:lvlText w:val="o"/>
      <w:lvlJc w:val="left"/>
      <w:pPr>
        <w:ind w:left="3240" w:hanging="360"/>
      </w:pPr>
      <w:rPr>
        <w:rFonts w:ascii="Courier New" w:hAnsi="Courier New" w:hint="default"/>
      </w:rPr>
    </w:lvl>
    <w:lvl w:ilvl="5" w:tplc="2388951A">
      <w:start w:val="1"/>
      <w:numFmt w:val="bullet"/>
      <w:lvlText w:val=""/>
      <w:lvlJc w:val="left"/>
      <w:pPr>
        <w:ind w:left="3960" w:hanging="360"/>
      </w:pPr>
      <w:rPr>
        <w:rFonts w:ascii="Wingdings" w:hAnsi="Wingdings" w:hint="default"/>
      </w:rPr>
    </w:lvl>
    <w:lvl w:ilvl="6" w:tplc="915CE500">
      <w:start w:val="1"/>
      <w:numFmt w:val="bullet"/>
      <w:lvlText w:val=""/>
      <w:lvlJc w:val="left"/>
      <w:pPr>
        <w:ind w:left="4680" w:hanging="360"/>
      </w:pPr>
      <w:rPr>
        <w:rFonts w:ascii="Symbol" w:hAnsi="Symbol" w:hint="default"/>
      </w:rPr>
    </w:lvl>
    <w:lvl w:ilvl="7" w:tplc="C22CA598">
      <w:start w:val="1"/>
      <w:numFmt w:val="bullet"/>
      <w:lvlText w:val="o"/>
      <w:lvlJc w:val="left"/>
      <w:pPr>
        <w:ind w:left="5400" w:hanging="360"/>
      </w:pPr>
      <w:rPr>
        <w:rFonts w:ascii="Courier New" w:hAnsi="Courier New" w:hint="default"/>
      </w:rPr>
    </w:lvl>
    <w:lvl w:ilvl="8" w:tplc="67B29638">
      <w:start w:val="1"/>
      <w:numFmt w:val="bullet"/>
      <w:lvlText w:val=""/>
      <w:lvlJc w:val="left"/>
      <w:pPr>
        <w:ind w:left="6120" w:hanging="360"/>
      </w:pPr>
      <w:rPr>
        <w:rFonts w:ascii="Wingdings" w:hAnsi="Wingdings" w:hint="default"/>
      </w:rPr>
    </w:lvl>
  </w:abstractNum>
  <w:abstractNum w:abstractNumId="5" w15:restartNumberingAfterBreak="0">
    <w:nsid w:val="1DC678B5"/>
    <w:multiLevelType w:val="hybridMultilevel"/>
    <w:tmpl w:val="C5C6EDC8"/>
    <w:lvl w:ilvl="0" w:tplc="25268088">
      <w:start w:val="1"/>
      <w:numFmt w:val="bullet"/>
      <w:lvlText w:val=""/>
      <w:lvlJc w:val="left"/>
      <w:pPr>
        <w:ind w:left="720" w:hanging="360"/>
      </w:pPr>
      <w:rPr>
        <w:rFonts w:ascii="Symbol" w:hAnsi="Symbol" w:hint="default"/>
      </w:rPr>
    </w:lvl>
    <w:lvl w:ilvl="1" w:tplc="888AB1A4">
      <w:start w:val="1"/>
      <w:numFmt w:val="bullet"/>
      <w:lvlText w:val="o"/>
      <w:lvlJc w:val="left"/>
      <w:pPr>
        <w:ind w:left="1440" w:hanging="360"/>
      </w:pPr>
      <w:rPr>
        <w:rFonts w:ascii="Courier New" w:hAnsi="Courier New" w:hint="default"/>
      </w:rPr>
    </w:lvl>
    <w:lvl w:ilvl="2" w:tplc="50B496D0">
      <w:start w:val="1"/>
      <w:numFmt w:val="bullet"/>
      <w:lvlText w:val=""/>
      <w:lvlJc w:val="left"/>
      <w:pPr>
        <w:ind w:left="2160" w:hanging="360"/>
      </w:pPr>
      <w:rPr>
        <w:rFonts w:ascii="Wingdings" w:hAnsi="Wingdings" w:hint="default"/>
      </w:rPr>
    </w:lvl>
    <w:lvl w:ilvl="3" w:tplc="570E0ED0">
      <w:start w:val="1"/>
      <w:numFmt w:val="bullet"/>
      <w:lvlText w:val=""/>
      <w:lvlJc w:val="left"/>
      <w:pPr>
        <w:ind w:left="2880" w:hanging="360"/>
      </w:pPr>
      <w:rPr>
        <w:rFonts w:ascii="Symbol" w:hAnsi="Symbol" w:hint="default"/>
      </w:rPr>
    </w:lvl>
    <w:lvl w:ilvl="4" w:tplc="B176AC72">
      <w:start w:val="1"/>
      <w:numFmt w:val="bullet"/>
      <w:lvlText w:val="o"/>
      <w:lvlJc w:val="left"/>
      <w:pPr>
        <w:ind w:left="3600" w:hanging="360"/>
      </w:pPr>
      <w:rPr>
        <w:rFonts w:ascii="Courier New" w:hAnsi="Courier New" w:hint="default"/>
      </w:rPr>
    </w:lvl>
    <w:lvl w:ilvl="5" w:tplc="2CBA30EE">
      <w:start w:val="1"/>
      <w:numFmt w:val="bullet"/>
      <w:lvlText w:val=""/>
      <w:lvlJc w:val="left"/>
      <w:pPr>
        <w:ind w:left="4320" w:hanging="360"/>
      </w:pPr>
      <w:rPr>
        <w:rFonts w:ascii="Wingdings" w:hAnsi="Wingdings" w:hint="default"/>
      </w:rPr>
    </w:lvl>
    <w:lvl w:ilvl="6" w:tplc="8B467292">
      <w:start w:val="1"/>
      <w:numFmt w:val="bullet"/>
      <w:lvlText w:val=""/>
      <w:lvlJc w:val="left"/>
      <w:pPr>
        <w:ind w:left="5040" w:hanging="360"/>
      </w:pPr>
      <w:rPr>
        <w:rFonts w:ascii="Symbol" w:hAnsi="Symbol" w:hint="default"/>
      </w:rPr>
    </w:lvl>
    <w:lvl w:ilvl="7" w:tplc="DC9CFB54">
      <w:start w:val="1"/>
      <w:numFmt w:val="bullet"/>
      <w:lvlText w:val="o"/>
      <w:lvlJc w:val="left"/>
      <w:pPr>
        <w:ind w:left="5760" w:hanging="360"/>
      </w:pPr>
      <w:rPr>
        <w:rFonts w:ascii="Courier New" w:hAnsi="Courier New" w:hint="default"/>
      </w:rPr>
    </w:lvl>
    <w:lvl w:ilvl="8" w:tplc="7444C95A">
      <w:start w:val="1"/>
      <w:numFmt w:val="bullet"/>
      <w:lvlText w:val=""/>
      <w:lvlJc w:val="left"/>
      <w:pPr>
        <w:ind w:left="6480" w:hanging="360"/>
      </w:pPr>
      <w:rPr>
        <w:rFonts w:ascii="Wingdings" w:hAnsi="Wingdings" w:hint="default"/>
      </w:rPr>
    </w:lvl>
  </w:abstractNum>
  <w:abstractNum w:abstractNumId="6" w15:restartNumberingAfterBreak="0">
    <w:nsid w:val="1EEF7AE3"/>
    <w:multiLevelType w:val="hybridMultilevel"/>
    <w:tmpl w:val="58C2865C"/>
    <w:lvl w:ilvl="0" w:tplc="DA36E0F0">
      <w:start w:val="1"/>
      <w:numFmt w:val="bullet"/>
      <w:lvlText w:val="·"/>
      <w:lvlJc w:val="left"/>
      <w:pPr>
        <w:ind w:left="720" w:hanging="360"/>
      </w:pPr>
      <w:rPr>
        <w:rFonts w:ascii="Symbol" w:hAnsi="Symbol" w:hint="default"/>
      </w:rPr>
    </w:lvl>
    <w:lvl w:ilvl="1" w:tplc="089EF5EC">
      <w:start w:val="1"/>
      <w:numFmt w:val="bullet"/>
      <w:lvlText w:val="o"/>
      <w:lvlJc w:val="left"/>
      <w:pPr>
        <w:ind w:left="1440" w:hanging="360"/>
      </w:pPr>
      <w:rPr>
        <w:rFonts w:ascii="Courier New" w:hAnsi="Courier New" w:hint="default"/>
      </w:rPr>
    </w:lvl>
    <w:lvl w:ilvl="2" w:tplc="0F547586">
      <w:start w:val="1"/>
      <w:numFmt w:val="bullet"/>
      <w:lvlText w:val=""/>
      <w:lvlJc w:val="left"/>
      <w:pPr>
        <w:ind w:left="2160" w:hanging="360"/>
      </w:pPr>
      <w:rPr>
        <w:rFonts w:ascii="Wingdings" w:hAnsi="Wingdings" w:hint="default"/>
      </w:rPr>
    </w:lvl>
    <w:lvl w:ilvl="3" w:tplc="23A26EF0">
      <w:start w:val="1"/>
      <w:numFmt w:val="bullet"/>
      <w:lvlText w:val=""/>
      <w:lvlJc w:val="left"/>
      <w:pPr>
        <w:ind w:left="2880" w:hanging="360"/>
      </w:pPr>
      <w:rPr>
        <w:rFonts w:ascii="Symbol" w:hAnsi="Symbol" w:hint="default"/>
      </w:rPr>
    </w:lvl>
    <w:lvl w:ilvl="4" w:tplc="50D43722">
      <w:start w:val="1"/>
      <w:numFmt w:val="bullet"/>
      <w:lvlText w:val="o"/>
      <w:lvlJc w:val="left"/>
      <w:pPr>
        <w:ind w:left="3600" w:hanging="360"/>
      </w:pPr>
      <w:rPr>
        <w:rFonts w:ascii="Courier New" w:hAnsi="Courier New" w:hint="default"/>
      </w:rPr>
    </w:lvl>
    <w:lvl w:ilvl="5" w:tplc="7CECFBB0">
      <w:start w:val="1"/>
      <w:numFmt w:val="bullet"/>
      <w:lvlText w:val=""/>
      <w:lvlJc w:val="left"/>
      <w:pPr>
        <w:ind w:left="4320" w:hanging="360"/>
      </w:pPr>
      <w:rPr>
        <w:rFonts w:ascii="Wingdings" w:hAnsi="Wingdings" w:hint="default"/>
      </w:rPr>
    </w:lvl>
    <w:lvl w:ilvl="6" w:tplc="29E0D802">
      <w:start w:val="1"/>
      <w:numFmt w:val="bullet"/>
      <w:lvlText w:val=""/>
      <w:lvlJc w:val="left"/>
      <w:pPr>
        <w:ind w:left="5040" w:hanging="360"/>
      </w:pPr>
      <w:rPr>
        <w:rFonts w:ascii="Symbol" w:hAnsi="Symbol" w:hint="default"/>
      </w:rPr>
    </w:lvl>
    <w:lvl w:ilvl="7" w:tplc="749291B2">
      <w:start w:val="1"/>
      <w:numFmt w:val="bullet"/>
      <w:lvlText w:val="o"/>
      <w:lvlJc w:val="left"/>
      <w:pPr>
        <w:ind w:left="5760" w:hanging="360"/>
      </w:pPr>
      <w:rPr>
        <w:rFonts w:ascii="Courier New" w:hAnsi="Courier New" w:hint="default"/>
      </w:rPr>
    </w:lvl>
    <w:lvl w:ilvl="8" w:tplc="BE461A8A">
      <w:start w:val="1"/>
      <w:numFmt w:val="bullet"/>
      <w:lvlText w:val=""/>
      <w:lvlJc w:val="left"/>
      <w:pPr>
        <w:ind w:left="6480" w:hanging="360"/>
      </w:pPr>
      <w:rPr>
        <w:rFonts w:ascii="Wingdings" w:hAnsi="Wingdings" w:hint="default"/>
      </w:rPr>
    </w:lvl>
  </w:abstractNum>
  <w:abstractNum w:abstractNumId="7" w15:restartNumberingAfterBreak="0">
    <w:nsid w:val="223043DE"/>
    <w:multiLevelType w:val="hybridMultilevel"/>
    <w:tmpl w:val="9D92721A"/>
    <w:lvl w:ilvl="0" w:tplc="B7F02026">
      <w:start w:val="1"/>
      <w:numFmt w:val="bullet"/>
      <w:lvlText w:val=""/>
      <w:lvlJc w:val="left"/>
      <w:pPr>
        <w:ind w:left="720" w:hanging="360"/>
      </w:pPr>
      <w:rPr>
        <w:rFonts w:ascii="Symbol" w:hAnsi="Symbol" w:hint="default"/>
      </w:rPr>
    </w:lvl>
    <w:lvl w:ilvl="1" w:tplc="A46C4624">
      <w:start w:val="1"/>
      <w:numFmt w:val="bullet"/>
      <w:lvlText w:val="o"/>
      <w:lvlJc w:val="left"/>
      <w:pPr>
        <w:ind w:left="1440" w:hanging="360"/>
      </w:pPr>
      <w:rPr>
        <w:rFonts w:ascii="Courier New" w:hAnsi="Courier New" w:hint="default"/>
      </w:rPr>
    </w:lvl>
    <w:lvl w:ilvl="2" w:tplc="4C780E12">
      <w:start w:val="1"/>
      <w:numFmt w:val="bullet"/>
      <w:lvlText w:val=""/>
      <w:lvlJc w:val="left"/>
      <w:pPr>
        <w:ind w:left="2160" w:hanging="360"/>
      </w:pPr>
      <w:rPr>
        <w:rFonts w:ascii="Wingdings" w:hAnsi="Wingdings" w:hint="default"/>
      </w:rPr>
    </w:lvl>
    <w:lvl w:ilvl="3" w:tplc="3B662B1E">
      <w:start w:val="1"/>
      <w:numFmt w:val="bullet"/>
      <w:lvlText w:val=""/>
      <w:lvlJc w:val="left"/>
      <w:pPr>
        <w:ind w:left="2880" w:hanging="360"/>
      </w:pPr>
      <w:rPr>
        <w:rFonts w:ascii="Symbol" w:hAnsi="Symbol" w:hint="default"/>
      </w:rPr>
    </w:lvl>
    <w:lvl w:ilvl="4" w:tplc="7E423DBA">
      <w:start w:val="1"/>
      <w:numFmt w:val="bullet"/>
      <w:lvlText w:val="o"/>
      <w:lvlJc w:val="left"/>
      <w:pPr>
        <w:ind w:left="3600" w:hanging="360"/>
      </w:pPr>
      <w:rPr>
        <w:rFonts w:ascii="Courier New" w:hAnsi="Courier New" w:hint="default"/>
      </w:rPr>
    </w:lvl>
    <w:lvl w:ilvl="5" w:tplc="761801FE">
      <w:start w:val="1"/>
      <w:numFmt w:val="bullet"/>
      <w:lvlText w:val=""/>
      <w:lvlJc w:val="left"/>
      <w:pPr>
        <w:ind w:left="4320" w:hanging="360"/>
      </w:pPr>
      <w:rPr>
        <w:rFonts w:ascii="Wingdings" w:hAnsi="Wingdings" w:hint="default"/>
      </w:rPr>
    </w:lvl>
    <w:lvl w:ilvl="6" w:tplc="BF12A6D6">
      <w:start w:val="1"/>
      <w:numFmt w:val="bullet"/>
      <w:lvlText w:val=""/>
      <w:lvlJc w:val="left"/>
      <w:pPr>
        <w:ind w:left="5040" w:hanging="360"/>
      </w:pPr>
      <w:rPr>
        <w:rFonts w:ascii="Symbol" w:hAnsi="Symbol" w:hint="default"/>
      </w:rPr>
    </w:lvl>
    <w:lvl w:ilvl="7" w:tplc="0B725B4C">
      <w:start w:val="1"/>
      <w:numFmt w:val="bullet"/>
      <w:lvlText w:val="o"/>
      <w:lvlJc w:val="left"/>
      <w:pPr>
        <w:ind w:left="5760" w:hanging="360"/>
      </w:pPr>
      <w:rPr>
        <w:rFonts w:ascii="Courier New" w:hAnsi="Courier New" w:hint="default"/>
      </w:rPr>
    </w:lvl>
    <w:lvl w:ilvl="8" w:tplc="FB64BCB6">
      <w:start w:val="1"/>
      <w:numFmt w:val="bullet"/>
      <w:lvlText w:val=""/>
      <w:lvlJc w:val="left"/>
      <w:pPr>
        <w:ind w:left="6480" w:hanging="360"/>
      </w:pPr>
      <w:rPr>
        <w:rFonts w:ascii="Wingdings" w:hAnsi="Wingdings" w:hint="default"/>
      </w:rPr>
    </w:lvl>
  </w:abstractNum>
  <w:abstractNum w:abstractNumId="8" w15:restartNumberingAfterBreak="0">
    <w:nsid w:val="264718DB"/>
    <w:multiLevelType w:val="hybridMultilevel"/>
    <w:tmpl w:val="FFFFFFFF"/>
    <w:lvl w:ilvl="0" w:tplc="1F380CE0">
      <w:start w:val="1"/>
      <w:numFmt w:val="bullet"/>
      <w:lvlText w:val="·"/>
      <w:lvlJc w:val="left"/>
      <w:pPr>
        <w:ind w:left="360" w:hanging="360"/>
      </w:pPr>
      <w:rPr>
        <w:rFonts w:ascii="Symbol" w:hAnsi="Symbol" w:hint="default"/>
      </w:rPr>
    </w:lvl>
    <w:lvl w:ilvl="1" w:tplc="300C9D9C">
      <w:start w:val="1"/>
      <w:numFmt w:val="bullet"/>
      <w:lvlText w:val="o"/>
      <w:lvlJc w:val="left"/>
      <w:pPr>
        <w:ind w:left="1080" w:hanging="360"/>
      </w:pPr>
      <w:rPr>
        <w:rFonts w:ascii="Courier New" w:hAnsi="Courier New" w:hint="default"/>
      </w:rPr>
    </w:lvl>
    <w:lvl w:ilvl="2" w:tplc="E41A34DE">
      <w:start w:val="1"/>
      <w:numFmt w:val="bullet"/>
      <w:lvlText w:val=""/>
      <w:lvlJc w:val="left"/>
      <w:pPr>
        <w:ind w:left="1800" w:hanging="360"/>
      </w:pPr>
      <w:rPr>
        <w:rFonts w:ascii="Wingdings" w:hAnsi="Wingdings" w:hint="default"/>
      </w:rPr>
    </w:lvl>
    <w:lvl w:ilvl="3" w:tplc="8E92FC38">
      <w:start w:val="1"/>
      <w:numFmt w:val="bullet"/>
      <w:lvlText w:val=""/>
      <w:lvlJc w:val="left"/>
      <w:pPr>
        <w:ind w:left="2520" w:hanging="360"/>
      </w:pPr>
      <w:rPr>
        <w:rFonts w:ascii="Symbol" w:hAnsi="Symbol" w:hint="default"/>
      </w:rPr>
    </w:lvl>
    <w:lvl w:ilvl="4" w:tplc="ADF65900">
      <w:start w:val="1"/>
      <w:numFmt w:val="bullet"/>
      <w:lvlText w:val="o"/>
      <w:lvlJc w:val="left"/>
      <w:pPr>
        <w:ind w:left="3240" w:hanging="360"/>
      </w:pPr>
      <w:rPr>
        <w:rFonts w:ascii="Courier New" w:hAnsi="Courier New" w:hint="default"/>
      </w:rPr>
    </w:lvl>
    <w:lvl w:ilvl="5" w:tplc="B5D2C5AE">
      <w:start w:val="1"/>
      <w:numFmt w:val="bullet"/>
      <w:lvlText w:val=""/>
      <w:lvlJc w:val="left"/>
      <w:pPr>
        <w:ind w:left="3960" w:hanging="360"/>
      </w:pPr>
      <w:rPr>
        <w:rFonts w:ascii="Wingdings" w:hAnsi="Wingdings" w:hint="default"/>
      </w:rPr>
    </w:lvl>
    <w:lvl w:ilvl="6" w:tplc="518CEF74">
      <w:start w:val="1"/>
      <w:numFmt w:val="bullet"/>
      <w:lvlText w:val=""/>
      <w:lvlJc w:val="left"/>
      <w:pPr>
        <w:ind w:left="4680" w:hanging="360"/>
      </w:pPr>
      <w:rPr>
        <w:rFonts w:ascii="Symbol" w:hAnsi="Symbol" w:hint="default"/>
      </w:rPr>
    </w:lvl>
    <w:lvl w:ilvl="7" w:tplc="B9081186">
      <w:start w:val="1"/>
      <w:numFmt w:val="bullet"/>
      <w:lvlText w:val="o"/>
      <w:lvlJc w:val="left"/>
      <w:pPr>
        <w:ind w:left="5400" w:hanging="360"/>
      </w:pPr>
      <w:rPr>
        <w:rFonts w:ascii="Courier New" w:hAnsi="Courier New" w:hint="default"/>
      </w:rPr>
    </w:lvl>
    <w:lvl w:ilvl="8" w:tplc="96CEFA5C">
      <w:start w:val="1"/>
      <w:numFmt w:val="bullet"/>
      <w:lvlText w:val=""/>
      <w:lvlJc w:val="left"/>
      <w:pPr>
        <w:ind w:left="6120" w:hanging="360"/>
      </w:pPr>
      <w:rPr>
        <w:rFonts w:ascii="Wingdings" w:hAnsi="Wingdings" w:hint="default"/>
      </w:rPr>
    </w:lvl>
  </w:abstractNum>
  <w:abstractNum w:abstractNumId="9" w15:restartNumberingAfterBreak="0">
    <w:nsid w:val="2DF9749A"/>
    <w:multiLevelType w:val="hybridMultilevel"/>
    <w:tmpl w:val="276A5690"/>
    <w:lvl w:ilvl="0" w:tplc="531A9C26">
      <w:start w:val="1"/>
      <w:numFmt w:val="bullet"/>
      <w:lvlText w:val=""/>
      <w:lvlJc w:val="left"/>
      <w:pPr>
        <w:ind w:left="360" w:hanging="360"/>
      </w:pPr>
      <w:rPr>
        <w:rFonts w:ascii="Symbol" w:hAnsi="Symbol" w:hint="default"/>
      </w:rPr>
    </w:lvl>
    <w:lvl w:ilvl="1" w:tplc="F07EAEA6">
      <w:start w:val="1"/>
      <w:numFmt w:val="bullet"/>
      <w:lvlText w:val="o"/>
      <w:lvlJc w:val="left"/>
      <w:pPr>
        <w:ind w:left="1080" w:hanging="360"/>
      </w:pPr>
      <w:rPr>
        <w:rFonts w:ascii="Courier New" w:hAnsi="Courier New" w:hint="default"/>
      </w:rPr>
    </w:lvl>
    <w:lvl w:ilvl="2" w:tplc="B836A9A2">
      <w:start w:val="1"/>
      <w:numFmt w:val="bullet"/>
      <w:lvlText w:val=""/>
      <w:lvlJc w:val="left"/>
      <w:pPr>
        <w:ind w:left="1800" w:hanging="360"/>
      </w:pPr>
      <w:rPr>
        <w:rFonts w:ascii="Wingdings" w:hAnsi="Wingdings" w:hint="default"/>
      </w:rPr>
    </w:lvl>
    <w:lvl w:ilvl="3" w:tplc="391AEB1E">
      <w:start w:val="1"/>
      <w:numFmt w:val="bullet"/>
      <w:lvlText w:val=""/>
      <w:lvlJc w:val="left"/>
      <w:pPr>
        <w:ind w:left="2520" w:hanging="360"/>
      </w:pPr>
      <w:rPr>
        <w:rFonts w:ascii="Symbol" w:hAnsi="Symbol" w:hint="default"/>
      </w:rPr>
    </w:lvl>
    <w:lvl w:ilvl="4" w:tplc="9D1CD47E">
      <w:start w:val="1"/>
      <w:numFmt w:val="bullet"/>
      <w:lvlText w:val="o"/>
      <w:lvlJc w:val="left"/>
      <w:pPr>
        <w:ind w:left="3240" w:hanging="360"/>
      </w:pPr>
      <w:rPr>
        <w:rFonts w:ascii="Courier New" w:hAnsi="Courier New" w:hint="default"/>
      </w:rPr>
    </w:lvl>
    <w:lvl w:ilvl="5" w:tplc="751E8002">
      <w:start w:val="1"/>
      <w:numFmt w:val="bullet"/>
      <w:lvlText w:val=""/>
      <w:lvlJc w:val="left"/>
      <w:pPr>
        <w:ind w:left="3960" w:hanging="360"/>
      </w:pPr>
      <w:rPr>
        <w:rFonts w:ascii="Wingdings" w:hAnsi="Wingdings" w:hint="default"/>
      </w:rPr>
    </w:lvl>
    <w:lvl w:ilvl="6" w:tplc="51BABB00">
      <w:start w:val="1"/>
      <w:numFmt w:val="bullet"/>
      <w:lvlText w:val=""/>
      <w:lvlJc w:val="left"/>
      <w:pPr>
        <w:ind w:left="4680" w:hanging="360"/>
      </w:pPr>
      <w:rPr>
        <w:rFonts w:ascii="Symbol" w:hAnsi="Symbol" w:hint="default"/>
      </w:rPr>
    </w:lvl>
    <w:lvl w:ilvl="7" w:tplc="900A41A6">
      <w:start w:val="1"/>
      <w:numFmt w:val="bullet"/>
      <w:lvlText w:val="o"/>
      <w:lvlJc w:val="left"/>
      <w:pPr>
        <w:ind w:left="5400" w:hanging="360"/>
      </w:pPr>
      <w:rPr>
        <w:rFonts w:ascii="Courier New" w:hAnsi="Courier New" w:hint="default"/>
      </w:rPr>
    </w:lvl>
    <w:lvl w:ilvl="8" w:tplc="D72AE16C">
      <w:start w:val="1"/>
      <w:numFmt w:val="bullet"/>
      <w:lvlText w:val=""/>
      <w:lvlJc w:val="left"/>
      <w:pPr>
        <w:ind w:left="6120" w:hanging="360"/>
      </w:pPr>
      <w:rPr>
        <w:rFonts w:ascii="Wingdings" w:hAnsi="Wingdings" w:hint="default"/>
      </w:rPr>
    </w:lvl>
  </w:abstractNum>
  <w:abstractNum w:abstractNumId="10" w15:restartNumberingAfterBreak="0">
    <w:nsid w:val="2E18048B"/>
    <w:multiLevelType w:val="hybridMultilevel"/>
    <w:tmpl w:val="FFFFFFFF"/>
    <w:lvl w:ilvl="0" w:tplc="E1B2E626">
      <w:start w:val="1"/>
      <w:numFmt w:val="bullet"/>
      <w:lvlText w:val=""/>
      <w:lvlJc w:val="left"/>
      <w:pPr>
        <w:ind w:left="360" w:hanging="360"/>
      </w:pPr>
      <w:rPr>
        <w:rFonts w:ascii="Symbol" w:hAnsi="Symbol" w:hint="default"/>
      </w:rPr>
    </w:lvl>
    <w:lvl w:ilvl="1" w:tplc="C3CE3836">
      <w:start w:val="1"/>
      <w:numFmt w:val="bullet"/>
      <w:lvlText w:val="o"/>
      <w:lvlJc w:val="left"/>
      <w:pPr>
        <w:ind w:left="1080" w:hanging="360"/>
      </w:pPr>
      <w:rPr>
        <w:rFonts w:ascii="Courier New" w:hAnsi="Courier New" w:hint="default"/>
      </w:rPr>
    </w:lvl>
    <w:lvl w:ilvl="2" w:tplc="CBEC94E6">
      <w:start w:val="1"/>
      <w:numFmt w:val="bullet"/>
      <w:lvlText w:val=""/>
      <w:lvlJc w:val="left"/>
      <w:pPr>
        <w:ind w:left="1800" w:hanging="360"/>
      </w:pPr>
      <w:rPr>
        <w:rFonts w:ascii="Wingdings" w:hAnsi="Wingdings" w:hint="default"/>
      </w:rPr>
    </w:lvl>
    <w:lvl w:ilvl="3" w:tplc="A2565356">
      <w:start w:val="1"/>
      <w:numFmt w:val="bullet"/>
      <w:lvlText w:val=""/>
      <w:lvlJc w:val="left"/>
      <w:pPr>
        <w:ind w:left="2520" w:hanging="360"/>
      </w:pPr>
      <w:rPr>
        <w:rFonts w:ascii="Symbol" w:hAnsi="Symbol" w:hint="default"/>
      </w:rPr>
    </w:lvl>
    <w:lvl w:ilvl="4" w:tplc="98B00D06">
      <w:start w:val="1"/>
      <w:numFmt w:val="bullet"/>
      <w:lvlText w:val="o"/>
      <w:lvlJc w:val="left"/>
      <w:pPr>
        <w:ind w:left="3240" w:hanging="360"/>
      </w:pPr>
      <w:rPr>
        <w:rFonts w:ascii="Courier New" w:hAnsi="Courier New" w:hint="default"/>
      </w:rPr>
    </w:lvl>
    <w:lvl w:ilvl="5" w:tplc="100AB136">
      <w:start w:val="1"/>
      <w:numFmt w:val="bullet"/>
      <w:lvlText w:val=""/>
      <w:lvlJc w:val="left"/>
      <w:pPr>
        <w:ind w:left="3960" w:hanging="360"/>
      </w:pPr>
      <w:rPr>
        <w:rFonts w:ascii="Wingdings" w:hAnsi="Wingdings" w:hint="default"/>
      </w:rPr>
    </w:lvl>
    <w:lvl w:ilvl="6" w:tplc="FE5EEEDC">
      <w:start w:val="1"/>
      <w:numFmt w:val="bullet"/>
      <w:lvlText w:val=""/>
      <w:lvlJc w:val="left"/>
      <w:pPr>
        <w:ind w:left="4680" w:hanging="360"/>
      </w:pPr>
      <w:rPr>
        <w:rFonts w:ascii="Symbol" w:hAnsi="Symbol" w:hint="default"/>
      </w:rPr>
    </w:lvl>
    <w:lvl w:ilvl="7" w:tplc="F732E5AE">
      <w:start w:val="1"/>
      <w:numFmt w:val="bullet"/>
      <w:lvlText w:val="o"/>
      <w:lvlJc w:val="left"/>
      <w:pPr>
        <w:ind w:left="5400" w:hanging="360"/>
      </w:pPr>
      <w:rPr>
        <w:rFonts w:ascii="Courier New" w:hAnsi="Courier New" w:hint="default"/>
      </w:rPr>
    </w:lvl>
    <w:lvl w:ilvl="8" w:tplc="DA72E070">
      <w:start w:val="1"/>
      <w:numFmt w:val="bullet"/>
      <w:lvlText w:val=""/>
      <w:lvlJc w:val="left"/>
      <w:pPr>
        <w:ind w:left="6120" w:hanging="360"/>
      </w:pPr>
      <w:rPr>
        <w:rFonts w:ascii="Wingdings" w:hAnsi="Wingdings" w:hint="default"/>
      </w:rPr>
    </w:lvl>
  </w:abstractNum>
  <w:abstractNum w:abstractNumId="11" w15:restartNumberingAfterBreak="0">
    <w:nsid w:val="2FDC3A6E"/>
    <w:multiLevelType w:val="hybridMultilevel"/>
    <w:tmpl w:val="FFFFFFFF"/>
    <w:lvl w:ilvl="0" w:tplc="01DCB374">
      <w:start w:val="1"/>
      <w:numFmt w:val="bullet"/>
      <w:lvlText w:val="·"/>
      <w:lvlJc w:val="left"/>
      <w:pPr>
        <w:ind w:left="360" w:hanging="360"/>
      </w:pPr>
      <w:rPr>
        <w:rFonts w:ascii="Symbol" w:hAnsi="Symbol" w:hint="default"/>
      </w:rPr>
    </w:lvl>
    <w:lvl w:ilvl="1" w:tplc="EA763ECE">
      <w:start w:val="1"/>
      <w:numFmt w:val="bullet"/>
      <w:lvlText w:val="o"/>
      <w:lvlJc w:val="left"/>
      <w:pPr>
        <w:ind w:left="1080" w:hanging="360"/>
      </w:pPr>
      <w:rPr>
        <w:rFonts w:ascii="Courier New" w:hAnsi="Courier New" w:hint="default"/>
      </w:rPr>
    </w:lvl>
    <w:lvl w:ilvl="2" w:tplc="CEA04FDA">
      <w:start w:val="1"/>
      <w:numFmt w:val="bullet"/>
      <w:lvlText w:val=""/>
      <w:lvlJc w:val="left"/>
      <w:pPr>
        <w:ind w:left="1800" w:hanging="360"/>
      </w:pPr>
      <w:rPr>
        <w:rFonts w:ascii="Wingdings" w:hAnsi="Wingdings" w:hint="default"/>
      </w:rPr>
    </w:lvl>
    <w:lvl w:ilvl="3" w:tplc="CF7C5490">
      <w:start w:val="1"/>
      <w:numFmt w:val="bullet"/>
      <w:lvlText w:val=""/>
      <w:lvlJc w:val="left"/>
      <w:pPr>
        <w:ind w:left="2520" w:hanging="360"/>
      </w:pPr>
      <w:rPr>
        <w:rFonts w:ascii="Symbol" w:hAnsi="Symbol" w:hint="default"/>
      </w:rPr>
    </w:lvl>
    <w:lvl w:ilvl="4" w:tplc="B07AE524">
      <w:start w:val="1"/>
      <w:numFmt w:val="bullet"/>
      <w:lvlText w:val="o"/>
      <w:lvlJc w:val="left"/>
      <w:pPr>
        <w:ind w:left="3240" w:hanging="360"/>
      </w:pPr>
      <w:rPr>
        <w:rFonts w:ascii="Courier New" w:hAnsi="Courier New" w:hint="default"/>
      </w:rPr>
    </w:lvl>
    <w:lvl w:ilvl="5" w:tplc="525AA2C0">
      <w:start w:val="1"/>
      <w:numFmt w:val="bullet"/>
      <w:lvlText w:val=""/>
      <w:lvlJc w:val="left"/>
      <w:pPr>
        <w:ind w:left="3960" w:hanging="360"/>
      </w:pPr>
      <w:rPr>
        <w:rFonts w:ascii="Wingdings" w:hAnsi="Wingdings" w:hint="default"/>
      </w:rPr>
    </w:lvl>
    <w:lvl w:ilvl="6" w:tplc="109A2604">
      <w:start w:val="1"/>
      <w:numFmt w:val="bullet"/>
      <w:lvlText w:val=""/>
      <w:lvlJc w:val="left"/>
      <w:pPr>
        <w:ind w:left="4680" w:hanging="360"/>
      </w:pPr>
      <w:rPr>
        <w:rFonts w:ascii="Symbol" w:hAnsi="Symbol" w:hint="default"/>
      </w:rPr>
    </w:lvl>
    <w:lvl w:ilvl="7" w:tplc="AF7CD00A">
      <w:start w:val="1"/>
      <w:numFmt w:val="bullet"/>
      <w:lvlText w:val="o"/>
      <w:lvlJc w:val="left"/>
      <w:pPr>
        <w:ind w:left="5400" w:hanging="360"/>
      </w:pPr>
      <w:rPr>
        <w:rFonts w:ascii="Courier New" w:hAnsi="Courier New" w:hint="default"/>
      </w:rPr>
    </w:lvl>
    <w:lvl w:ilvl="8" w:tplc="93B65A0C">
      <w:start w:val="1"/>
      <w:numFmt w:val="bullet"/>
      <w:lvlText w:val=""/>
      <w:lvlJc w:val="left"/>
      <w:pPr>
        <w:ind w:left="6120" w:hanging="360"/>
      </w:pPr>
      <w:rPr>
        <w:rFonts w:ascii="Wingdings" w:hAnsi="Wingdings" w:hint="default"/>
      </w:rPr>
    </w:lvl>
  </w:abstractNum>
  <w:abstractNum w:abstractNumId="12" w15:restartNumberingAfterBreak="0">
    <w:nsid w:val="305A306C"/>
    <w:multiLevelType w:val="hybridMultilevel"/>
    <w:tmpl w:val="01709A92"/>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3" w15:restartNumberingAfterBreak="0">
    <w:nsid w:val="33A57A6D"/>
    <w:multiLevelType w:val="multilevel"/>
    <w:tmpl w:val="08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4" w15:restartNumberingAfterBreak="0">
    <w:nsid w:val="344B6989"/>
    <w:multiLevelType w:val="hybridMultilevel"/>
    <w:tmpl w:val="EB1E9E54"/>
    <w:lvl w:ilvl="0" w:tplc="A19C7EA6">
      <w:start w:val="1"/>
      <w:numFmt w:val="bullet"/>
      <w:lvlText w:val=""/>
      <w:lvlJc w:val="left"/>
      <w:pPr>
        <w:ind w:left="360" w:hanging="360"/>
      </w:pPr>
      <w:rPr>
        <w:rFonts w:ascii="Symbol" w:hAnsi="Symbol" w:hint="default"/>
      </w:rPr>
    </w:lvl>
    <w:lvl w:ilvl="1" w:tplc="3BC688C4">
      <w:start w:val="1"/>
      <w:numFmt w:val="bullet"/>
      <w:lvlText w:val="o"/>
      <w:lvlJc w:val="left"/>
      <w:pPr>
        <w:ind w:left="1080" w:hanging="360"/>
      </w:pPr>
      <w:rPr>
        <w:rFonts w:ascii="Courier New" w:hAnsi="Courier New" w:hint="default"/>
      </w:rPr>
    </w:lvl>
    <w:lvl w:ilvl="2" w:tplc="5450062E">
      <w:start w:val="1"/>
      <w:numFmt w:val="bullet"/>
      <w:lvlText w:val=""/>
      <w:lvlJc w:val="left"/>
      <w:pPr>
        <w:ind w:left="1800" w:hanging="360"/>
      </w:pPr>
      <w:rPr>
        <w:rFonts w:ascii="Wingdings" w:hAnsi="Wingdings" w:hint="default"/>
      </w:rPr>
    </w:lvl>
    <w:lvl w:ilvl="3" w:tplc="56463BD2">
      <w:start w:val="1"/>
      <w:numFmt w:val="bullet"/>
      <w:lvlText w:val=""/>
      <w:lvlJc w:val="left"/>
      <w:pPr>
        <w:ind w:left="2520" w:hanging="360"/>
      </w:pPr>
      <w:rPr>
        <w:rFonts w:ascii="Symbol" w:hAnsi="Symbol" w:hint="default"/>
      </w:rPr>
    </w:lvl>
    <w:lvl w:ilvl="4" w:tplc="47B8B18E">
      <w:start w:val="1"/>
      <w:numFmt w:val="bullet"/>
      <w:lvlText w:val="o"/>
      <w:lvlJc w:val="left"/>
      <w:pPr>
        <w:ind w:left="3240" w:hanging="360"/>
      </w:pPr>
      <w:rPr>
        <w:rFonts w:ascii="Courier New" w:hAnsi="Courier New" w:hint="default"/>
      </w:rPr>
    </w:lvl>
    <w:lvl w:ilvl="5" w:tplc="347CE5A8">
      <w:start w:val="1"/>
      <w:numFmt w:val="bullet"/>
      <w:lvlText w:val=""/>
      <w:lvlJc w:val="left"/>
      <w:pPr>
        <w:ind w:left="3960" w:hanging="360"/>
      </w:pPr>
      <w:rPr>
        <w:rFonts w:ascii="Wingdings" w:hAnsi="Wingdings" w:hint="default"/>
      </w:rPr>
    </w:lvl>
    <w:lvl w:ilvl="6" w:tplc="0D94389A">
      <w:start w:val="1"/>
      <w:numFmt w:val="bullet"/>
      <w:lvlText w:val=""/>
      <w:lvlJc w:val="left"/>
      <w:pPr>
        <w:ind w:left="4680" w:hanging="360"/>
      </w:pPr>
      <w:rPr>
        <w:rFonts w:ascii="Symbol" w:hAnsi="Symbol" w:hint="default"/>
      </w:rPr>
    </w:lvl>
    <w:lvl w:ilvl="7" w:tplc="DCDC8D96">
      <w:start w:val="1"/>
      <w:numFmt w:val="bullet"/>
      <w:lvlText w:val="o"/>
      <w:lvlJc w:val="left"/>
      <w:pPr>
        <w:ind w:left="5400" w:hanging="360"/>
      </w:pPr>
      <w:rPr>
        <w:rFonts w:ascii="Courier New" w:hAnsi="Courier New" w:hint="default"/>
      </w:rPr>
    </w:lvl>
    <w:lvl w:ilvl="8" w:tplc="2A74FF2A">
      <w:start w:val="1"/>
      <w:numFmt w:val="bullet"/>
      <w:lvlText w:val=""/>
      <w:lvlJc w:val="left"/>
      <w:pPr>
        <w:ind w:left="6120" w:hanging="360"/>
      </w:pPr>
      <w:rPr>
        <w:rFonts w:ascii="Wingdings" w:hAnsi="Wingdings" w:hint="default"/>
      </w:rPr>
    </w:lvl>
  </w:abstractNum>
  <w:abstractNum w:abstractNumId="15" w15:restartNumberingAfterBreak="0">
    <w:nsid w:val="37DC3A12"/>
    <w:multiLevelType w:val="hybridMultilevel"/>
    <w:tmpl w:val="FFFFFFFF"/>
    <w:lvl w:ilvl="0" w:tplc="5712A7CA">
      <w:start w:val="1"/>
      <w:numFmt w:val="bullet"/>
      <w:lvlText w:val="·"/>
      <w:lvlJc w:val="left"/>
      <w:pPr>
        <w:ind w:left="360" w:hanging="360"/>
      </w:pPr>
      <w:rPr>
        <w:rFonts w:ascii="Symbol" w:hAnsi="Symbol" w:hint="default"/>
      </w:rPr>
    </w:lvl>
    <w:lvl w:ilvl="1" w:tplc="8E12ACD8">
      <w:start w:val="1"/>
      <w:numFmt w:val="bullet"/>
      <w:lvlText w:val="o"/>
      <w:lvlJc w:val="left"/>
      <w:pPr>
        <w:ind w:left="1080" w:hanging="360"/>
      </w:pPr>
      <w:rPr>
        <w:rFonts w:ascii="Courier New" w:hAnsi="Courier New" w:hint="default"/>
      </w:rPr>
    </w:lvl>
    <w:lvl w:ilvl="2" w:tplc="484E60BC">
      <w:start w:val="1"/>
      <w:numFmt w:val="bullet"/>
      <w:lvlText w:val=""/>
      <w:lvlJc w:val="left"/>
      <w:pPr>
        <w:ind w:left="1800" w:hanging="360"/>
      </w:pPr>
      <w:rPr>
        <w:rFonts w:ascii="Wingdings" w:hAnsi="Wingdings" w:hint="default"/>
      </w:rPr>
    </w:lvl>
    <w:lvl w:ilvl="3" w:tplc="60007AC4">
      <w:start w:val="1"/>
      <w:numFmt w:val="bullet"/>
      <w:lvlText w:val=""/>
      <w:lvlJc w:val="left"/>
      <w:pPr>
        <w:ind w:left="2520" w:hanging="360"/>
      </w:pPr>
      <w:rPr>
        <w:rFonts w:ascii="Symbol" w:hAnsi="Symbol" w:hint="default"/>
      </w:rPr>
    </w:lvl>
    <w:lvl w:ilvl="4" w:tplc="419A2AB4">
      <w:start w:val="1"/>
      <w:numFmt w:val="bullet"/>
      <w:lvlText w:val="o"/>
      <w:lvlJc w:val="left"/>
      <w:pPr>
        <w:ind w:left="3240" w:hanging="360"/>
      </w:pPr>
      <w:rPr>
        <w:rFonts w:ascii="Courier New" w:hAnsi="Courier New" w:hint="default"/>
      </w:rPr>
    </w:lvl>
    <w:lvl w:ilvl="5" w:tplc="9118DE34">
      <w:start w:val="1"/>
      <w:numFmt w:val="bullet"/>
      <w:lvlText w:val=""/>
      <w:lvlJc w:val="left"/>
      <w:pPr>
        <w:ind w:left="3960" w:hanging="360"/>
      </w:pPr>
      <w:rPr>
        <w:rFonts w:ascii="Wingdings" w:hAnsi="Wingdings" w:hint="default"/>
      </w:rPr>
    </w:lvl>
    <w:lvl w:ilvl="6" w:tplc="EA00C994">
      <w:start w:val="1"/>
      <w:numFmt w:val="bullet"/>
      <w:lvlText w:val=""/>
      <w:lvlJc w:val="left"/>
      <w:pPr>
        <w:ind w:left="4680" w:hanging="360"/>
      </w:pPr>
      <w:rPr>
        <w:rFonts w:ascii="Symbol" w:hAnsi="Symbol" w:hint="default"/>
      </w:rPr>
    </w:lvl>
    <w:lvl w:ilvl="7" w:tplc="D0B09A8E">
      <w:start w:val="1"/>
      <w:numFmt w:val="bullet"/>
      <w:lvlText w:val="o"/>
      <w:lvlJc w:val="left"/>
      <w:pPr>
        <w:ind w:left="5400" w:hanging="360"/>
      </w:pPr>
      <w:rPr>
        <w:rFonts w:ascii="Courier New" w:hAnsi="Courier New" w:hint="default"/>
      </w:rPr>
    </w:lvl>
    <w:lvl w:ilvl="8" w:tplc="A874EA66">
      <w:start w:val="1"/>
      <w:numFmt w:val="bullet"/>
      <w:lvlText w:val=""/>
      <w:lvlJc w:val="left"/>
      <w:pPr>
        <w:ind w:left="6120" w:hanging="360"/>
      </w:pPr>
      <w:rPr>
        <w:rFonts w:ascii="Wingdings" w:hAnsi="Wingdings" w:hint="default"/>
      </w:rPr>
    </w:lvl>
  </w:abstractNum>
  <w:abstractNum w:abstractNumId="16" w15:restartNumberingAfterBreak="0">
    <w:nsid w:val="3A0221ED"/>
    <w:multiLevelType w:val="hybridMultilevel"/>
    <w:tmpl w:val="69DC93B2"/>
    <w:lvl w:ilvl="0" w:tplc="7EFCE61C">
      <w:start w:val="1"/>
      <w:numFmt w:val="bullet"/>
      <w:lvlText w:val=""/>
      <w:lvlJc w:val="left"/>
      <w:pPr>
        <w:ind w:left="360" w:hanging="360"/>
      </w:pPr>
      <w:rPr>
        <w:rFonts w:ascii="Symbol" w:hAnsi="Symbol" w:hint="default"/>
      </w:rPr>
    </w:lvl>
    <w:lvl w:ilvl="1" w:tplc="5782972A">
      <w:start w:val="1"/>
      <w:numFmt w:val="bullet"/>
      <w:lvlText w:val="o"/>
      <w:lvlJc w:val="left"/>
      <w:pPr>
        <w:ind w:left="1080" w:hanging="360"/>
      </w:pPr>
      <w:rPr>
        <w:rFonts w:ascii="Courier New" w:hAnsi="Courier New" w:hint="default"/>
      </w:rPr>
    </w:lvl>
    <w:lvl w:ilvl="2" w:tplc="A49EBEB4">
      <w:start w:val="1"/>
      <w:numFmt w:val="bullet"/>
      <w:lvlText w:val=""/>
      <w:lvlJc w:val="left"/>
      <w:pPr>
        <w:ind w:left="1800" w:hanging="360"/>
      </w:pPr>
      <w:rPr>
        <w:rFonts w:ascii="Wingdings" w:hAnsi="Wingdings" w:hint="default"/>
      </w:rPr>
    </w:lvl>
    <w:lvl w:ilvl="3" w:tplc="8E20DC96">
      <w:start w:val="1"/>
      <w:numFmt w:val="bullet"/>
      <w:lvlText w:val=""/>
      <w:lvlJc w:val="left"/>
      <w:pPr>
        <w:ind w:left="2520" w:hanging="360"/>
      </w:pPr>
      <w:rPr>
        <w:rFonts w:ascii="Symbol" w:hAnsi="Symbol" w:hint="default"/>
      </w:rPr>
    </w:lvl>
    <w:lvl w:ilvl="4" w:tplc="FE2A26E2">
      <w:start w:val="1"/>
      <w:numFmt w:val="bullet"/>
      <w:lvlText w:val="o"/>
      <w:lvlJc w:val="left"/>
      <w:pPr>
        <w:ind w:left="3240" w:hanging="360"/>
      </w:pPr>
      <w:rPr>
        <w:rFonts w:ascii="Courier New" w:hAnsi="Courier New" w:hint="default"/>
      </w:rPr>
    </w:lvl>
    <w:lvl w:ilvl="5" w:tplc="25FA5EA6">
      <w:start w:val="1"/>
      <w:numFmt w:val="bullet"/>
      <w:lvlText w:val=""/>
      <w:lvlJc w:val="left"/>
      <w:pPr>
        <w:ind w:left="3960" w:hanging="360"/>
      </w:pPr>
      <w:rPr>
        <w:rFonts w:ascii="Wingdings" w:hAnsi="Wingdings" w:hint="default"/>
      </w:rPr>
    </w:lvl>
    <w:lvl w:ilvl="6" w:tplc="946C93B6">
      <w:start w:val="1"/>
      <w:numFmt w:val="bullet"/>
      <w:lvlText w:val=""/>
      <w:lvlJc w:val="left"/>
      <w:pPr>
        <w:ind w:left="4680" w:hanging="360"/>
      </w:pPr>
      <w:rPr>
        <w:rFonts w:ascii="Symbol" w:hAnsi="Symbol" w:hint="default"/>
      </w:rPr>
    </w:lvl>
    <w:lvl w:ilvl="7" w:tplc="28C67ED0">
      <w:start w:val="1"/>
      <w:numFmt w:val="bullet"/>
      <w:lvlText w:val="o"/>
      <w:lvlJc w:val="left"/>
      <w:pPr>
        <w:ind w:left="5400" w:hanging="360"/>
      </w:pPr>
      <w:rPr>
        <w:rFonts w:ascii="Courier New" w:hAnsi="Courier New" w:hint="default"/>
      </w:rPr>
    </w:lvl>
    <w:lvl w:ilvl="8" w:tplc="7CBEEF02">
      <w:start w:val="1"/>
      <w:numFmt w:val="bullet"/>
      <w:lvlText w:val=""/>
      <w:lvlJc w:val="left"/>
      <w:pPr>
        <w:ind w:left="6120" w:hanging="360"/>
      </w:pPr>
      <w:rPr>
        <w:rFonts w:ascii="Wingdings" w:hAnsi="Wingdings" w:hint="default"/>
      </w:rPr>
    </w:lvl>
  </w:abstractNum>
  <w:abstractNum w:abstractNumId="17" w15:restartNumberingAfterBreak="0">
    <w:nsid w:val="3C5427ED"/>
    <w:multiLevelType w:val="hybridMultilevel"/>
    <w:tmpl w:val="FFFFFFFF"/>
    <w:lvl w:ilvl="0" w:tplc="1F263D22">
      <w:start w:val="1"/>
      <w:numFmt w:val="bullet"/>
      <w:lvlText w:val="·"/>
      <w:lvlJc w:val="left"/>
      <w:pPr>
        <w:ind w:left="360" w:hanging="360"/>
      </w:pPr>
      <w:rPr>
        <w:rFonts w:ascii="Symbol" w:hAnsi="Symbol" w:hint="default"/>
      </w:rPr>
    </w:lvl>
    <w:lvl w:ilvl="1" w:tplc="C980DE34">
      <w:start w:val="1"/>
      <w:numFmt w:val="bullet"/>
      <w:lvlText w:val="o"/>
      <w:lvlJc w:val="left"/>
      <w:pPr>
        <w:ind w:left="1080" w:hanging="360"/>
      </w:pPr>
      <w:rPr>
        <w:rFonts w:ascii="Courier New" w:hAnsi="Courier New" w:hint="default"/>
      </w:rPr>
    </w:lvl>
    <w:lvl w:ilvl="2" w:tplc="2A542F78">
      <w:start w:val="1"/>
      <w:numFmt w:val="bullet"/>
      <w:lvlText w:val=""/>
      <w:lvlJc w:val="left"/>
      <w:pPr>
        <w:ind w:left="1800" w:hanging="360"/>
      </w:pPr>
      <w:rPr>
        <w:rFonts w:ascii="Wingdings" w:hAnsi="Wingdings" w:hint="default"/>
      </w:rPr>
    </w:lvl>
    <w:lvl w:ilvl="3" w:tplc="94980E6E">
      <w:start w:val="1"/>
      <w:numFmt w:val="bullet"/>
      <w:lvlText w:val=""/>
      <w:lvlJc w:val="left"/>
      <w:pPr>
        <w:ind w:left="2520" w:hanging="360"/>
      </w:pPr>
      <w:rPr>
        <w:rFonts w:ascii="Symbol" w:hAnsi="Symbol" w:hint="default"/>
      </w:rPr>
    </w:lvl>
    <w:lvl w:ilvl="4" w:tplc="01881A94">
      <w:start w:val="1"/>
      <w:numFmt w:val="bullet"/>
      <w:lvlText w:val="o"/>
      <w:lvlJc w:val="left"/>
      <w:pPr>
        <w:ind w:left="3240" w:hanging="360"/>
      </w:pPr>
      <w:rPr>
        <w:rFonts w:ascii="Courier New" w:hAnsi="Courier New" w:hint="default"/>
      </w:rPr>
    </w:lvl>
    <w:lvl w:ilvl="5" w:tplc="0C543140">
      <w:start w:val="1"/>
      <w:numFmt w:val="bullet"/>
      <w:lvlText w:val=""/>
      <w:lvlJc w:val="left"/>
      <w:pPr>
        <w:ind w:left="3960" w:hanging="360"/>
      </w:pPr>
      <w:rPr>
        <w:rFonts w:ascii="Wingdings" w:hAnsi="Wingdings" w:hint="default"/>
      </w:rPr>
    </w:lvl>
    <w:lvl w:ilvl="6" w:tplc="CE24FA24">
      <w:start w:val="1"/>
      <w:numFmt w:val="bullet"/>
      <w:lvlText w:val=""/>
      <w:lvlJc w:val="left"/>
      <w:pPr>
        <w:ind w:left="4680" w:hanging="360"/>
      </w:pPr>
      <w:rPr>
        <w:rFonts w:ascii="Symbol" w:hAnsi="Symbol" w:hint="default"/>
      </w:rPr>
    </w:lvl>
    <w:lvl w:ilvl="7" w:tplc="FAD0BEEE">
      <w:start w:val="1"/>
      <w:numFmt w:val="bullet"/>
      <w:lvlText w:val="o"/>
      <w:lvlJc w:val="left"/>
      <w:pPr>
        <w:ind w:left="5400" w:hanging="360"/>
      </w:pPr>
      <w:rPr>
        <w:rFonts w:ascii="Courier New" w:hAnsi="Courier New" w:hint="default"/>
      </w:rPr>
    </w:lvl>
    <w:lvl w:ilvl="8" w:tplc="5C6E60BC">
      <w:start w:val="1"/>
      <w:numFmt w:val="bullet"/>
      <w:lvlText w:val=""/>
      <w:lvlJc w:val="left"/>
      <w:pPr>
        <w:ind w:left="6120" w:hanging="360"/>
      </w:pPr>
      <w:rPr>
        <w:rFonts w:ascii="Wingdings" w:hAnsi="Wingdings" w:hint="default"/>
      </w:rPr>
    </w:lvl>
  </w:abstractNum>
  <w:abstractNum w:abstractNumId="18" w15:restartNumberingAfterBreak="0">
    <w:nsid w:val="3C833688"/>
    <w:multiLevelType w:val="hybridMultilevel"/>
    <w:tmpl w:val="FFFFFFFF"/>
    <w:lvl w:ilvl="0" w:tplc="8EACCCDC">
      <w:start w:val="1"/>
      <w:numFmt w:val="bullet"/>
      <w:lvlText w:val="·"/>
      <w:lvlJc w:val="left"/>
      <w:pPr>
        <w:ind w:left="360" w:hanging="360"/>
      </w:pPr>
      <w:rPr>
        <w:rFonts w:ascii="Symbol" w:hAnsi="Symbol" w:hint="default"/>
      </w:rPr>
    </w:lvl>
    <w:lvl w:ilvl="1" w:tplc="A83CA8C8">
      <w:start w:val="1"/>
      <w:numFmt w:val="bullet"/>
      <w:lvlText w:val="o"/>
      <w:lvlJc w:val="left"/>
      <w:pPr>
        <w:ind w:left="1080" w:hanging="360"/>
      </w:pPr>
      <w:rPr>
        <w:rFonts w:ascii="Courier New" w:hAnsi="Courier New" w:hint="default"/>
      </w:rPr>
    </w:lvl>
    <w:lvl w:ilvl="2" w:tplc="B440A1F8">
      <w:start w:val="1"/>
      <w:numFmt w:val="bullet"/>
      <w:lvlText w:val=""/>
      <w:lvlJc w:val="left"/>
      <w:pPr>
        <w:ind w:left="1800" w:hanging="360"/>
      </w:pPr>
      <w:rPr>
        <w:rFonts w:ascii="Wingdings" w:hAnsi="Wingdings" w:hint="default"/>
      </w:rPr>
    </w:lvl>
    <w:lvl w:ilvl="3" w:tplc="49E0783E">
      <w:start w:val="1"/>
      <w:numFmt w:val="bullet"/>
      <w:lvlText w:val=""/>
      <w:lvlJc w:val="left"/>
      <w:pPr>
        <w:ind w:left="2520" w:hanging="360"/>
      </w:pPr>
      <w:rPr>
        <w:rFonts w:ascii="Symbol" w:hAnsi="Symbol" w:hint="default"/>
      </w:rPr>
    </w:lvl>
    <w:lvl w:ilvl="4" w:tplc="69BE2B5E">
      <w:start w:val="1"/>
      <w:numFmt w:val="bullet"/>
      <w:lvlText w:val="o"/>
      <w:lvlJc w:val="left"/>
      <w:pPr>
        <w:ind w:left="3240" w:hanging="360"/>
      </w:pPr>
      <w:rPr>
        <w:rFonts w:ascii="Courier New" w:hAnsi="Courier New" w:hint="default"/>
      </w:rPr>
    </w:lvl>
    <w:lvl w:ilvl="5" w:tplc="42C60878">
      <w:start w:val="1"/>
      <w:numFmt w:val="bullet"/>
      <w:lvlText w:val=""/>
      <w:lvlJc w:val="left"/>
      <w:pPr>
        <w:ind w:left="3960" w:hanging="360"/>
      </w:pPr>
      <w:rPr>
        <w:rFonts w:ascii="Wingdings" w:hAnsi="Wingdings" w:hint="default"/>
      </w:rPr>
    </w:lvl>
    <w:lvl w:ilvl="6" w:tplc="42F07B92">
      <w:start w:val="1"/>
      <w:numFmt w:val="bullet"/>
      <w:lvlText w:val=""/>
      <w:lvlJc w:val="left"/>
      <w:pPr>
        <w:ind w:left="4680" w:hanging="360"/>
      </w:pPr>
      <w:rPr>
        <w:rFonts w:ascii="Symbol" w:hAnsi="Symbol" w:hint="default"/>
      </w:rPr>
    </w:lvl>
    <w:lvl w:ilvl="7" w:tplc="2140D5EA">
      <w:start w:val="1"/>
      <w:numFmt w:val="bullet"/>
      <w:lvlText w:val="o"/>
      <w:lvlJc w:val="left"/>
      <w:pPr>
        <w:ind w:left="5400" w:hanging="360"/>
      </w:pPr>
      <w:rPr>
        <w:rFonts w:ascii="Courier New" w:hAnsi="Courier New" w:hint="default"/>
      </w:rPr>
    </w:lvl>
    <w:lvl w:ilvl="8" w:tplc="1EA88A2E">
      <w:start w:val="1"/>
      <w:numFmt w:val="bullet"/>
      <w:lvlText w:val=""/>
      <w:lvlJc w:val="left"/>
      <w:pPr>
        <w:ind w:left="6120" w:hanging="360"/>
      </w:pPr>
      <w:rPr>
        <w:rFonts w:ascii="Wingdings" w:hAnsi="Wingdings" w:hint="default"/>
      </w:rPr>
    </w:lvl>
  </w:abstractNum>
  <w:abstractNum w:abstractNumId="19" w15:restartNumberingAfterBreak="0">
    <w:nsid w:val="3D4663ED"/>
    <w:multiLevelType w:val="hybridMultilevel"/>
    <w:tmpl w:val="FFFFFFFF"/>
    <w:lvl w:ilvl="0" w:tplc="86BC8070">
      <w:start w:val="1"/>
      <w:numFmt w:val="bullet"/>
      <w:lvlText w:val="·"/>
      <w:lvlJc w:val="left"/>
      <w:pPr>
        <w:ind w:left="360" w:hanging="360"/>
      </w:pPr>
      <w:rPr>
        <w:rFonts w:ascii="Symbol" w:hAnsi="Symbol" w:hint="default"/>
      </w:rPr>
    </w:lvl>
    <w:lvl w:ilvl="1" w:tplc="C77A1484">
      <w:start w:val="1"/>
      <w:numFmt w:val="bullet"/>
      <w:lvlText w:val="o"/>
      <w:lvlJc w:val="left"/>
      <w:pPr>
        <w:ind w:left="1080" w:hanging="360"/>
      </w:pPr>
      <w:rPr>
        <w:rFonts w:ascii="&quot;Courier New&quot;" w:hAnsi="&quot;Courier New&quot;" w:hint="default"/>
      </w:rPr>
    </w:lvl>
    <w:lvl w:ilvl="2" w:tplc="5FD4C528">
      <w:start w:val="1"/>
      <w:numFmt w:val="bullet"/>
      <w:lvlText w:val=""/>
      <w:lvlJc w:val="left"/>
      <w:pPr>
        <w:ind w:left="1800" w:hanging="360"/>
      </w:pPr>
      <w:rPr>
        <w:rFonts w:ascii="Wingdings" w:hAnsi="Wingdings" w:hint="default"/>
      </w:rPr>
    </w:lvl>
    <w:lvl w:ilvl="3" w:tplc="1BAE27CA">
      <w:start w:val="1"/>
      <w:numFmt w:val="bullet"/>
      <w:lvlText w:val=""/>
      <w:lvlJc w:val="left"/>
      <w:pPr>
        <w:ind w:left="2520" w:hanging="360"/>
      </w:pPr>
      <w:rPr>
        <w:rFonts w:ascii="Symbol" w:hAnsi="Symbol" w:hint="default"/>
      </w:rPr>
    </w:lvl>
    <w:lvl w:ilvl="4" w:tplc="E21AC18C">
      <w:start w:val="1"/>
      <w:numFmt w:val="bullet"/>
      <w:lvlText w:val="o"/>
      <w:lvlJc w:val="left"/>
      <w:pPr>
        <w:ind w:left="3240" w:hanging="360"/>
      </w:pPr>
      <w:rPr>
        <w:rFonts w:ascii="Courier New" w:hAnsi="Courier New" w:hint="default"/>
      </w:rPr>
    </w:lvl>
    <w:lvl w:ilvl="5" w:tplc="88E411EA">
      <w:start w:val="1"/>
      <w:numFmt w:val="bullet"/>
      <w:lvlText w:val=""/>
      <w:lvlJc w:val="left"/>
      <w:pPr>
        <w:ind w:left="3960" w:hanging="360"/>
      </w:pPr>
      <w:rPr>
        <w:rFonts w:ascii="Wingdings" w:hAnsi="Wingdings" w:hint="default"/>
      </w:rPr>
    </w:lvl>
    <w:lvl w:ilvl="6" w:tplc="B094D0DA">
      <w:start w:val="1"/>
      <w:numFmt w:val="bullet"/>
      <w:lvlText w:val=""/>
      <w:lvlJc w:val="left"/>
      <w:pPr>
        <w:ind w:left="4680" w:hanging="360"/>
      </w:pPr>
      <w:rPr>
        <w:rFonts w:ascii="Symbol" w:hAnsi="Symbol" w:hint="default"/>
      </w:rPr>
    </w:lvl>
    <w:lvl w:ilvl="7" w:tplc="D8AA831A">
      <w:start w:val="1"/>
      <w:numFmt w:val="bullet"/>
      <w:lvlText w:val="o"/>
      <w:lvlJc w:val="left"/>
      <w:pPr>
        <w:ind w:left="5400" w:hanging="360"/>
      </w:pPr>
      <w:rPr>
        <w:rFonts w:ascii="Courier New" w:hAnsi="Courier New" w:hint="default"/>
      </w:rPr>
    </w:lvl>
    <w:lvl w:ilvl="8" w:tplc="1F321592">
      <w:start w:val="1"/>
      <w:numFmt w:val="bullet"/>
      <w:lvlText w:val=""/>
      <w:lvlJc w:val="left"/>
      <w:pPr>
        <w:ind w:left="6120" w:hanging="360"/>
      </w:pPr>
      <w:rPr>
        <w:rFonts w:ascii="Wingdings" w:hAnsi="Wingdings" w:hint="default"/>
      </w:rPr>
    </w:lvl>
  </w:abstractNum>
  <w:abstractNum w:abstractNumId="20" w15:restartNumberingAfterBreak="0">
    <w:nsid w:val="40FF3EF4"/>
    <w:multiLevelType w:val="hybridMultilevel"/>
    <w:tmpl w:val="A002D5DC"/>
    <w:lvl w:ilvl="0" w:tplc="0B02B190">
      <w:start w:val="1"/>
      <w:numFmt w:val="bullet"/>
      <w:lvlText w:val="·"/>
      <w:lvlJc w:val="left"/>
      <w:pPr>
        <w:ind w:left="720" w:hanging="360"/>
      </w:pPr>
      <w:rPr>
        <w:rFonts w:ascii="Symbol" w:hAnsi="Symbol" w:hint="default"/>
      </w:rPr>
    </w:lvl>
    <w:lvl w:ilvl="1" w:tplc="939A232E">
      <w:start w:val="1"/>
      <w:numFmt w:val="bullet"/>
      <w:lvlText w:val="o"/>
      <w:lvlJc w:val="left"/>
      <w:pPr>
        <w:ind w:left="1440" w:hanging="360"/>
      </w:pPr>
      <w:rPr>
        <w:rFonts w:ascii="Courier New" w:hAnsi="Courier New" w:hint="default"/>
      </w:rPr>
    </w:lvl>
    <w:lvl w:ilvl="2" w:tplc="0B423FD2">
      <w:start w:val="1"/>
      <w:numFmt w:val="bullet"/>
      <w:lvlText w:val=""/>
      <w:lvlJc w:val="left"/>
      <w:pPr>
        <w:ind w:left="2160" w:hanging="360"/>
      </w:pPr>
      <w:rPr>
        <w:rFonts w:ascii="Wingdings" w:hAnsi="Wingdings" w:hint="default"/>
      </w:rPr>
    </w:lvl>
    <w:lvl w:ilvl="3" w:tplc="ADFC0CDC">
      <w:start w:val="1"/>
      <w:numFmt w:val="bullet"/>
      <w:lvlText w:val=""/>
      <w:lvlJc w:val="left"/>
      <w:pPr>
        <w:ind w:left="2880" w:hanging="360"/>
      </w:pPr>
      <w:rPr>
        <w:rFonts w:ascii="Symbol" w:hAnsi="Symbol" w:hint="default"/>
      </w:rPr>
    </w:lvl>
    <w:lvl w:ilvl="4" w:tplc="C6461D88">
      <w:start w:val="1"/>
      <w:numFmt w:val="bullet"/>
      <w:lvlText w:val="o"/>
      <w:lvlJc w:val="left"/>
      <w:pPr>
        <w:ind w:left="3600" w:hanging="360"/>
      </w:pPr>
      <w:rPr>
        <w:rFonts w:ascii="Courier New" w:hAnsi="Courier New" w:hint="default"/>
      </w:rPr>
    </w:lvl>
    <w:lvl w:ilvl="5" w:tplc="3940AD32">
      <w:start w:val="1"/>
      <w:numFmt w:val="bullet"/>
      <w:lvlText w:val=""/>
      <w:lvlJc w:val="left"/>
      <w:pPr>
        <w:ind w:left="4320" w:hanging="360"/>
      </w:pPr>
      <w:rPr>
        <w:rFonts w:ascii="Wingdings" w:hAnsi="Wingdings" w:hint="default"/>
      </w:rPr>
    </w:lvl>
    <w:lvl w:ilvl="6" w:tplc="03EE37A0">
      <w:start w:val="1"/>
      <w:numFmt w:val="bullet"/>
      <w:lvlText w:val=""/>
      <w:lvlJc w:val="left"/>
      <w:pPr>
        <w:ind w:left="5040" w:hanging="360"/>
      </w:pPr>
      <w:rPr>
        <w:rFonts w:ascii="Symbol" w:hAnsi="Symbol" w:hint="default"/>
      </w:rPr>
    </w:lvl>
    <w:lvl w:ilvl="7" w:tplc="7090BECC">
      <w:start w:val="1"/>
      <w:numFmt w:val="bullet"/>
      <w:lvlText w:val="o"/>
      <w:lvlJc w:val="left"/>
      <w:pPr>
        <w:ind w:left="5760" w:hanging="360"/>
      </w:pPr>
      <w:rPr>
        <w:rFonts w:ascii="Courier New" w:hAnsi="Courier New" w:hint="default"/>
      </w:rPr>
    </w:lvl>
    <w:lvl w:ilvl="8" w:tplc="477E12A2">
      <w:start w:val="1"/>
      <w:numFmt w:val="bullet"/>
      <w:lvlText w:val=""/>
      <w:lvlJc w:val="left"/>
      <w:pPr>
        <w:ind w:left="6480" w:hanging="360"/>
      </w:pPr>
      <w:rPr>
        <w:rFonts w:ascii="Wingdings" w:hAnsi="Wingdings" w:hint="default"/>
      </w:rPr>
    </w:lvl>
  </w:abstractNum>
  <w:abstractNum w:abstractNumId="21" w15:restartNumberingAfterBreak="0">
    <w:nsid w:val="423A5C85"/>
    <w:multiLevelType w:val="hybridMultilevel"/>
    <w:tmpl w:val="FFFFFFFF"/>
    <w:lvl w:ilvl="0" w:tplc="E8FA7F70">
      <w:start w:val="1"/>
      <w:numFmt w:val="bullet"/>
      <w:lvlText w:val="·"/>
      <w:lvlJc w:val="left"/>
      <w:pPr>
        <w:ind w:left="360" w:hanging="360"/>
      </w:pPr>
      <w:rPr>
        <w:rFonts w:ascii="Symbol" w:hAnsi="Symbol" w:hint="default"/>
      </w:rPr>
    </w:lvl>
    <w:lvl w:ilvl="1" w:tplc="7402F2EA">
      <w:start w:val="1"/>
      <w:numFmt w:val="bullet"/>
      <w:lvlText w:val="o"/>
      <w:lvlJc w:val="left"/>
      <w:pPr>
        <w:ind w:left="1080" w:hanging="360"/>
      </w:pPr>
      <w:rPr>
        <w:rFonts w:ascii="Courier New" w:hAnsi="Courier New" w:hint="default"/>
      </w:rPr>
    </w:lvl>
    <w:lvl w:ilvl="2" w:tplc="A636F2CC">
      <w:start w:val="1"/>
      <w:numFmt w:val="bullet"/>
      <w:lvlText w:val=""/>
      <w:lvlJc w:val="left"/>
      <w:pPr>
        <w:ind w:left="1800" w:hanging="360"/>
      </w:pPr>
      <w:rPr>
        <w:rFonts w:ascii="Wingdings" w:hAnsi="Wingdings" w:hint="default"/>
      </w:rPr>
    </w:lvl>
    <w:lvl w:ilvl="3" w:tplc="224045F0">
      <w:start w:val="1"/>
      <w:numFmt w:val="bullet"/>
      <w:lvlText w:val=""/>
      <w:lvlJc w:val="left"/>
      <w:pPr>
        <w:ind w:left="2520" w:hanging="360"/>
      </w:pPr>
      <w:rPr>
        <w:rFonts w:ascii="Symbol" w:hAnsi="Symbol" w:hint="default"/>
      </w:rPr>
    </w:lvl>
    <w:lvl w:ilvl="4" w:tplc="5560B904">
      <w:start w:val="1"/>
      <w:numFmt w:val="bullet"/>
      <w:lvlText w:val="o"/>
      <w:lvlJc w:val="left"/>
      <w:pPr>
        <w:ind w:left="3240" w:hanging="360"/>
      </w:pPr>
      <w:rPr>
        <w:rFonts w:ascii="Courier New" w:hAnsi="Courier New" w:hint="default"/>
      </w:rPr>
    </w:lvl>
    <w:lvl w:ilvl="5" w:tplc="77E61F46">
      <w:start w:val="1"/>
      <w:numFmt w:val="bullet"/>
      <w:lvlText w:val=""/>
      <w:lvlJc w:val="left"/>
      <w:pPr>
        <w:ind w:left="3960" w:hanging="360"/>
      </w:pPr>
      <w:rPr>
        <w:rFonts w:ascii="Wingdings" w:hAnsi="Wingdings" w:hint="default"/>
      </w:rPr>
    </w:lvl>
    <w:lvl w:ilvl="6" w:tplc="0324D08C">
      <w:start w:val="1"/>
      <w:numFmt w:val="bullet"/>
      <w:lvlText w:val=""/>
      <w:lvlJc w:val="left"/>
      <w:pPr>
        <w:ind w:left="4680" w:hanging="360"/>
      </w:pPr>
      <w:rPr>
        <w:rFonts w:ascii="Symbol" w:hAnsi="Symbol" w:hint="default"/>
      </w:rPr>
    </w:lvl>
    <w:lvl w:ilvl="7" w:tplc="248EC5BE">
      <w:start w:val="1"/>
      <w:numFmt w:val="bullet"/>
      <w:lvlText w:val="o"/>
      <w:lvlJc w:val="left"/>
      <w:pPr>
        <w:ind w:left="5400" w:hanging="360"/>
      </w:pPr>
      <w:rPr>
        <w:rFonts w:ascii="Courier New" w:hAnsi="Courier New" w:hint="default"/>
      </w:rPr>
    </w:lvl>
    <w:lvl w:ilvl="8" w:tplc="A97A21A6">
      <w:start w:val="1"/>
      <w:numFmt w:val="bullet"/>
      <w:lvlText w:val=""/>
      <w:lvlJc w:val="left"/>
      <w:pPr>
        <w:ind w:left="6120" w:hanging="360"/>
      </w:pPr>
      <w:rPr>
        <w:rFonts w:ascii="Wingdings" w:hAnsi="Wingdings" w:hint="default"/>
      </w:rPr>
    </w:lvl>
  </w:abstractNum>
  <w:abstractNum w:abstractNumId="22" w15:restartNumberingAfterBreak="0">
    <w:nsid w:val="44C73A90"/>
    <w:multiLevelType w:val="hybridMultilevel"/>
    <w:tmpl w:val="DBCCD0AC"/>
    <w:lvl w:ilvl="0" w:tplc="FA80C3DA">
      <w:start w:val="1"/>
      <w:numFmt w:val="bullet"/>
      <w:lvlText w:val=""/>
      <w:lvlJc w:val="left"/>
      <w:pPr>
        <w:ind w:left="360" w:hanging="360"/>
      </w:pPr>
      <w:rPr>
        <w:rFonts w:ascii="Symbol" w:hAnsi="Symbol" w:hint="default"/>
      </w:rPr>
    </w:lvl>
    <w:lvl w:ilvl="1" w:tplc="376EDD96">
      <w:start w:val="1"/>
      <w:numFmt w:val="bullet"/>
      <w:lvlText w:val="o"/>
      <w:lvlJc w:val="left"/>
      <w:pPr>
        <w:ind w:left="1080" w:hanging="360"/>
      </w:pPr>
      <w:rPr>
        <w:rFonts w:ascii="Courier New" w:hAnsi="Courier New" w:hint="default"/>
      </w:rPr>
    </w:lvl>
    <w:lvl w:ilvl="2" w:tplc="64F44DD2">
      <w:start w:val="1"/>
      <w:numFmt w:val="bullet"/>
      <w:lvlText w:val=""/>
      <w:lvlJc w:val="left"/>
      <w:pPr>
        <w:ind w:left="1800" w:hanging="360"/>
      </w:pPr>
      <w:rPr>
        <w:rFonts w:ascii="Wingdings" w:hAnsi="Wingdings" w:hint="default"/>
      </w:rPr>
    </w:lvl>
    <w:lvl w:ilvl="3" w:tplc="D4600034">
      <w:start w:val="1"/>
      <w:numFmt w:val="bullet"/>
      <w:lvlText w:val=""/>
      <w:lvlJc w:val="left"/>
      <w:pPr>
        <w:ind w:left="2520" w:hanging="360"/>
      </w:pPr>
      <w:rPr>
        <w:rFonts w:ascii="Symbol" w:hAnsi="Symbol" w:hint="default"/>
      </w:rPr>
    </w:lvl>
    <w:lvl w:ilvl="4" w:tplc="4BC2D93A">
      <w:start w:val="1"/>
      <w:numFmt w:val="bullet"/>
      <w:lvlText w:val="o"/>
      <w:lvlJc w:val="left"/>
      <w:pPr>
        <w:ind w:left="3240" w:hanging="360"/>
      </w:pPr>
      <w:rPr>
        <w:rFonts w:ascii="Courier New" w:hAnsi="Courier New" w:hint="default"/>
      </w:rPr>
    </w:lvl>
    <w:lvl w:ilvl="5" w:tplc="38E8647C">
      <w:start w:val="1"/>
      <w:numFmt w:val="bullet"/>
      <w:lvlText w:val=""/>
      <w:lvlJc w:val="left"/>
      <w:pPr>
        <w:ind w:left="3960" w:hanging="360"/>
      </w:pPr>
      <w:rPr>
        <w:rFonts w:ascii="Wingdings" w:hAnsi="Wingdings" w:hint="default"/>
      </w:rPr>
    </w:lvl>
    <w:lvl w:ilvl="6" w:tplc="85E63214">
      <w:start w:val="1"/>
      <w:numFmt w:val="bullet"/>
      <w:lvlText w:val=""/>
      <w:lvlJc w:val="left"/>
      <w:pPr>
        <w:ind w:left="4680" w:hanging="360"/>
      </w:pPr>
      <w:rPr>
        <w:rFonts w:ascii="Symbol" w:hAnsi="Symbol" w:hint="default"/>
      </w:rPr>
    </w:lvl>
    <w:lvl w:ilvl="7" w:tplc="75AA72D6">
      <w:start w:val="1"/>
      <w:numFmt w:val="bullet"/>
      <w:lvlText w:val="o"/>
      <w:lvlJc w:val="left"/>
      <w:pPr>
        <w:ind w:left="5400" w:hanging="360"/>
      </w:pPr>
      <w:rPr>
        <w:rFonts w:ascii="Courier New" w:hAnsi="Courier New" w:hint="default"/>
      </w:rPr>
    </w:lvl>
    <w:lvl w:ilvl="8" w:tplc="FF8C60AE">
      <w:start w:val="1"/>
      <w:numFmt w:val="bullet"/>
      <w:lvlText w:val=""/>
      <w:lvlJc w:val="left"/>
      <w:pPr>
        <w:ind w:left="6120" w:hanging="360"/>
      </w:pPr>
      <w:rPr>
        <w:rFonts w:ascii="Wingdings" w:hAnsi="Wingdings" w:hint="default"/>
      </w:rPr>
    </w:lvl>
  </w:abstractNum>
  <w:abstractNum w:abstractNumId="23" w15:restartNumberingAfterBreak="0">
    <w:nsid w:val="470F5D74"/>
    <w:multiLevelType w:val="hybridMultilevel"/>
    <w:tmpl w:val="FFFFFFFF"/>
    <w:lvl w:ilvl="0" w:tplc="EFD42672">
      <w:start w:val="1"/>
      <w:numFmt w:val="bullet"/>
      <w:lvlText w:val="·"/>
      <w:lvlJc w:val="left"/>
      <w:pPr>
        <w:ind w:left="360" w:hanging="360"/>
      </w:pPr>
      <w:rPr>
        <w:rFonts w:ascii="Symbol" w:hAnsi="Symbol" w:hint="default"/>
      </w:rPr>
    </w:lvl>
    <w:lvl w:ilvl="1" w:tplc="64F20C68">
      <w:start w:val="1"/>
      <w:numFmt w:val="bullet"/>
      <w:lvlText w:val="o"/>
      <w:lvlJc w:val="left"/>
      <w:pPr>
        <w:ind w:left="1080" w:hanging="360"/>
      </w:pPr>
      <w:rPr>
        <w:rFonts w:ascii="Courier New" w:hAnsi="Courier New" w:hint="default"/>
      </w:rPr>
    </w:lvl>
    <w:lvl w:ilvl="2" w:tplc="391C4798">
      <w:start w:val="1"/>
      <w:numFmt w:val="bullet"/>
      <w:lvlText w:val=""/>
      <w:lvlJc w:val="left"/>
      <w:pPr>
        <w:ind w:left="1800" w:hanging="360"/>
      </w:pPr>
      <w:rPr>
        <w:rFonts w:ascii="Wingdings" w:hAnsi="Wingdings" w:hint="default"/>
      </w:rPr>
    </w:lvl>
    <w:lvl w:ilvl="3" w:tplc="1C068C6C">
      <w:start w:val="1"/>
      <w:numFmt w:val="bullet"/>
      <w:lvlText w:val=""/>
      <w:lvlJc w:val="left"/>
      <w:pPr>
        <w:ind w:left="2520" w:hanging="360"/>
      </w:pPr>
      <w:rPr>
        <w:rFonts w:ascii="Symbol" w:hAnsi="Symbol" w:hint="default"/>
      </w:rPr>
    </w:lvl>
    <w:lvl w:ilvl="4" w:tplc="7C1CB074">
      <w:start w:val="1"/>
      <w:numFmt w:val="bullet"/>
      <w:lvlText w:val="o"/>
      <w:lvlJc w:val="left"/>
      <w:pPr>
        <w:ind w:left="3240" w:hanging="360"/>
      </w:pPr>
      <w:rPr>
        <w:rFonts w:ascii="Courier New" w:hAnsi="Courier New" w:hint="default"/>
      </w:rPr>
    </w:lvl>
    <w:lvl w:ilvl="5" w:tplc="EF843686">
      <w:start w:val="1"/>
      <w:numFmt w:val="bullet"/>
      <w:lvlText w:val=""/>
      <w:lvlJc w:val="left"/>
      <w:pPr>
        <w:ind w:left="3960" w:hanging="360"/>
      </w:pPr>
      <w:rPr>
        <w:rFonts w:ascii="Wingdings" w:hAnsi="Wingdings" w:hint="default"/>
      </w:rPr>
    </w:lvl>
    <w:lvl w:ilvl="6" w:tplc="2DAEEC0E">
      <w:start w:val="1"/>
      <w:numFmt w:val="bullet"/>
      <w:lvlText w:val=""/>
      <w:lvlJc w:val="left"/>
      <w:pPr>
        <w:ind w:left="4680" w:hanging="360"/>
      </w:pPr>
      <w:rPr>
        <w:rFonts w:ascii="Symbol" w:hAnsi="Symbol" w:hint="default"/>
      </w:rPr>
    </w:lvl>
    <w:lvl w:ilvl="7" w:tplc="76AE7F86">
      <w:start w:val="1"/>
      <w:numFmt w:val="bullet"/>
      <w:lvlText w:val="o"/>
      <w:lvlJc w:val="left"/>
      <w:pPr>
        <w:ind w:left="5400" w:hanging="360"/>
      </w:pPr>
      <w:rPr>
        <w:rFonts w:ascii="Courier New" w:hAnsi="Courier New" w:hint="default"/>
      </w:rPr>
    </w:lvl>
    <w:lvl w:ilvl="8" w:tplc="D9E246A2">
      <w:start w:val="1"/>
      <w:numFmt w:val="bullet"/>
      <w:lvlText w:val=""/>
      <w:lvlJc w:val="left"/>
      <w:pPr>
        <w:ind w:left="6120" w:hanging="360"/>
      </w:pPr>
      <w:rPr>
        <w:rFonts w:ascii="Wingdings" w:hAnsi="Wingdings" w:hint="default"/>
      </w:rPr>
    </w:lvl>
  </w:abstractNum>
  <w:abstractNum w:abstractNumId="24" w15:restartNumberingAfterBreak="0">
    <w:nsid w:val="4737462D"/>
    <w:multiLevelType w:val="hybridMultilevel"/>
    <w:tmpl w:val="E270902C"/>
    <w:lvl w:ilvl="0" w:tplc="5B2E6784">
      <w:start w:val="1"/>
      <w:numFmt w:val="bullet"/>
      <w:lvlText w:val=""/>
      <w:lvlJc w:val="left"/>
      <w:pPr>
        <w:ind w:left="720" w:hanging="360"/>
      </w:pPr>
      <w:rPr>
        <w:rFonts w:ascii="Symbol" w:hAnsi="Symbol" w:hint="default"/>
      </w:rPr>
    </w:lvl>
    <w:lvl w:ilvl="1" w:tplc="B1463666">
      <w:start w:val="1"/>
      <w:numFmt w:val="bullet"/>
      <w:lvlText w:val="o"/>
      <w:lvlJc w:val="left"/>
      <w:pPr>
        <w:ind w:left="1440" w:hanging="360"/>
      </w:pPr>
      <w:rPr>
        <w:rFonts w:ascii="Courier New" w:hAnsi="Courier New" w:hint="default"/>
      </w:rPr>
    </w:lvl>
    <w:lvl w:ilvl="2" w:tplc="6DBC1CF6">
      <w:start w:val="1"/>
      <w:numFmt w:val="bullet"/>
      <w:lvlText w:val=""/>
      <w:lvlJc w:val="left"/>
      <w:pPr>
        <w:ind w:left="2160" w:hanging="360"/>
      </w:pPr>
      <w:rPr>
        <w:rFonts w:ascii="Wingdings" w:hAnsi="Wingdings" w:hint="default"/>
      </w:rPr>
    </w:lvl>
    <w:lvl w:ilvl="3" w:tplc="61627702">
      <w:start w:val="1"/>
      <w:numFmt w:val="bullet"/>
      <w:lvlText w:val=""/>
      <w:lvlJc w:val="left"/>
      <w:pPr>
        <w:ind w:left="2880" w:hanging="360"/>
      </w:pPr>
      <w:rPr>
        <w:rFonts w:ascii="Symbol" w:hAnsi="Symbol" w:hint="default"/>
      </w:rPr>
    </w:lvl>
    <w:lvl w:ilvl="4" w:tplc="2AD0E29E">
      <w:start w:val="1"/>
      <w:numFmt w:val="bullet"/>
      <w:lvlText w:val="o"/>
      <w:lvlJc w:val="left"/>
      <w:pPr>
        <w:ind w:left="3600" w:hanging="360"/>
      </w:pPr>
      <w:rPr>
        <w:rFonts w:ascii="Courier New" w:hAnsi="Courier New" w:hint="default"/>
      </w:rPr>
    </w:lvl>
    <w:lvl w:ilvl="5" w:tplc="755471D2">
      <w:start w:val="1"/>
      <w:numFmt w:val="bullet"/>
      <w:lvlText w:val=""/>
      <w:lvlJc w:val="left"/>
      <w:pPr>
        <w:ind w:left="4320" w:hanging="360"/>
      </w:pPr>
      <w:rPr>
        <w:rFonts w:ascii="Wingdings" w:hAnsi="Wingdings" w:hint="default"/>
      </w:rPr>
    </w:lvl>
    <w:lvl w:ilvl="6" w:tplc="19F2B356">
      <w:start w:val="1"/>
      <w:numFmt w:val="bullet"/>
      <w:lvlText w:val=""/>
      <w:lvlJc w:val="left"/>
      <w:pPr>
        <w:ind w:left="5040" w:hanging="360"/>
      </w:pPr>
      <w:rPr>
        <w:rFonts w:ascii="Symbol" w:hAnsi="Symbol" w:hint="default"/>
      </w:rPr>
    </w:lvl>
    <w:lvl w:ilvl="7" w:tplc="692E7EE0">
      <w:start w:val="1"/>
      <w:numFmt w:val="bullet"/>
      <w:lvlText w:val="o"/>
      <w:lvlJc w:val="left"/>
      <w:pPr>
        <w:ind w:left="5760" w:hanging="360"/>
      </w:pPr>
      <w:rPr>
        <w:rFonts w:ascii="Courier New" w:hAnsi="Courier New" w:hint="default"/>
      </w:rPr>
    </w:lvl>
    <w:lvl w:ilvl="8" w:tplc="F62CB422">
      <w:start w:val="1"/>
      <w:numFmt w:val="bullet"/>
      <w:lvlText w:val=""/>
      <w:lvlJc w:val="left"/>
      <w:pPr>
        <w:ind w:left="6480" w:hanging="360"/>
      </w:pPr>
      <w:rPr>
        <w:rFonts w:ascii="Wingdings" w:hAnsi="Wingdings" w:hint="default"/>
      </w:rPr>
    </w:lvl>
  </w:abstractNum>
  <w:abstractNum w:abstractNumId="25" w15:restartNumberingAfterBreak="0">
    <w:nsid w:val="47654076"/>
    <w:multiLevelType w:val="hybridMultilevel"/>
    <w:tmpl w:val="7F72DF46"/>
    <w:lvl w:ilvl="0" w:tplc="13E0EF7E">
      <w:start w:val="1"/>
      <w:numFmt w:val="bullet"/>
      <w:lvlText w:val=""/>
      <w:lvlJc w:val="left"/>
      <w:pPr>
        <w:ind w:left="360" w:hanging="360"/>
      </w:pPr>
      <w:rPr>
        <w:rFonts w:ascii="Symbol" w:hAnsi="Symbol" w:hint="default"/>
      </w:rPr>
    </w:lvl>
    <w:lvl w:ilvl="1" w:tplc="6DF020EE">
      <w:start w:val="1"/>
      <w:numFmt w:val="bullet"/>
      <w:lvlText w:val="o"/>
      <w:lvlJc w:val="left"/>
      <w:pPr>
        <w:ind w:left="1080" w:hanging="360"/>
      </w:pPr>
      <w:rPr>
        <w:rFonts w:ascii="Courier New" w:hAnsi="Courier New" w:hint="default"/>
      </w:rPr>
    </w:lvl>
    <w:lvl w:ilvl="2" w:tplc="8C2C11F6">
      <w:start w:val="1"/>
      <w:numFmt w:val="bullet"/>
      <w:lvlText w:val=""/>
      <w:lvlJc w:val="left"/>
      <w:pPr>
        <w:ind w:left="1800" w:hanging="360"/>
      </w:pPr>
      <w:rPr>
        <w:rFonts w:ascii="Wingdings" w:hAnsi="Wingdings" w:hint="default"/>
      </w:rPr>
    </w:lvl>
    <w:lvl w:ilvl="3" w:tplc="4600C324">
      <w:start w:val="1"/>
      <w:numFmt w:val="bullet"/>
      <w:lvlText w:val=""/>
      <w:lvlJc w:val="left"/>
      <w:pPr>
        <w:ind w:left="2520" w:hanging="360"/>
      </w:pPr>
      <w:rPr>
        <w:rFonts w:ascii="Symbol" w:hAnsi="Symbol" w:hint="default"/>
      </w:rPr>
    </w:lvl>
    <w:lvl w:ilvl="4" w:tplc="D4BE2770">
      <w:start w:val="1"/>
      <w:numFmt w:val="bullet"/>
      <w:lvlText w:val="o"/>
      <w:lvlJc w:val="left"/>
      <w:pPr>
        <w:ind w:left="3240" w:hanging="360"/>
      </w:pPr>
      <w:rPr>
        <w:rFonts w:ascii="Courier New" w:hAnsi="Courier New" w:hint="default"/>
      </w:rPr>
    </w:lvl>
    <w:lvl w:ilvl="5" w:tplc="73C6D58A">
      <w:start w:val="1"/>
      <w:numFmt w:val="bullet"/>
      <w:lvlText w:val=""/>
      <w:lvlJc w:val="left"/>
      <w:pPr>
        <w:ind w:left="3960" w:hanging="360"/>
      </w:pPr>
      <w:rPr>
        <w:rFonts w:ascii="Wingdings" w:hAnsi="Wingdings" w:hint="default"/>
      </w:rPr>
    </w:lvl>
    <w:lvl w:ilvl="6" w:tplc="A9CC952E">
      <w:start w:val="1"/>
      <w:numFmt w:val="bullet"/>
      <w:lvlText w:val=""/>
      <w:lvlJc w:val="left"/>
      <w:pPr>
        <w:ind w:left="4680" w:hanging="360"/>
      </w:pPr>
      <w:rPr>
        <w:rFonts w:ascii="Symbol" w:hAnsi="Symbol" w:hint="default"/>
      </w:rPr>
    </w:lvl>
    <w:lvl w:ilvl="7" w:tplc="7FEC063C">
      <w:start w:val="1"/>
      <w:numFmt w:val="bullet"/>
      <w:lvlText w:val="o"/>
      <w:lvlJc w:val="left"/>
      <w:pPr>
        <w:ind w:left="5400" w:hanging="360"/>
      </w:pPr>
      <w:rPr>
        <w:rFonts w:ascii="Courier New" w:hAnsi="Courier New" w:hint="default"/>
      </w:rPr>
    </w:lvl>
    <w:lvl w:ilvl="8" w:tplc="997A78DA">
      <w:start w:val="1"/>
      <w:numFmt w:val="bullet"/>
      <w:lvlText w:val=""/>
      <w:lvlJc w:val="left"/>
      <w:pPr>
        <w:ind w:left="6120" w:hanging="360"/>
      </w:pPr>
      <w:rPr>
        <w:rFonts w:ascii="Wingdings" w:hAnsi="Wingdings" w:hint="default"/>
      </w:rPr>
    </w:lvl>
  </w:abstractNum>
  <w:abstractNum w:abstractNumId="26" w15:restartNumberingAfterBreak="0">
    <w:nsid w:val="493F272C"/>
    <w:multiLevelType w:val="hybridMultilevel"/>
    <w:tmpl w:val="FFFFFFFF"/>
    <w:lvl w:ilvl="0" w:tplc="B156E3CA">
      <w:start w:val="1"/>
      <w:numFmt w:val="bullet"/>
      <w:lvlText w:val="·"/>
      <w:lvlJc w:val="left"/>
      <w:pPr>
        <w:ind w:left="360" w:hanging="360"/>
      </w:pPr>
      <w:rPr>
        <w:rFonts w:ascii="Symbol" w:hAnsi="Symbol" w:hint="default"/>
      </w:rPr>
    </w:lvl>
    <w:lvl w:ilvl="1" w:tplc="544C68F2">
      <w:start w:val="1"/>
      <w:numFmt w:val="bullet"/>
      <w:lvlText w:val="o"/>
      <w:lvlJc w:val="left"/>
      <w:pPr>
        <w:ind w:left="1080" w:hanging="360"/>
      </w:pPr>
      <w:rPr>
        <w:rFonts w:ascii="Courier New" w:hAnsi="Courier New" w:hint="default"/>
      </w:rPr>
    </w:lvl>
    <w:lvl w:ilvl="2" w:tplc="6540C9F0">
      <w:start w:val="1"/>
      <w:numFmt w:val="bullet"/>
      <w:lvlText w:val=""/>
      <w:lvlJc w:val="left"/>
      <w:pPr>
        <w:ind w:left="1800" w:hanging="360"/>
      </w:pPr>
      <w:rPr>
        <w:rFonts w:ascii="Wingdings" w:hAnsi="Wingdings" w:hint="default"/>
      </w:rPr>
    </w:lvl>
    <w:lvl w:ilvl="3" w:tplc="6F8EF580">
      <w:start w:val="1"/>
      <w:numFmt w:val="bullet"/>
      <w:lvlText w:val=""/>
      <w:lvlJc w:val="left"/>
      <w:pPr>
        <w:ind w:left="2520" w:hanging="360"/>
      </w:pPr>
      <w:rPr>
        <w:rFonts w:ascii="Symbol" w:hAnsi="Symbol" w:hint="default"/>
      </w:rPr>
    </w:lvl>
    <w:lvl w:ilvl="4" w:tplc="D1566A06">
      <w:start w:val="1"/>
      <w:numFmt w:val="bullet"/>
      <w:lvlText w:val="o"/>
      <w:lvlJc w:val="left"/>
      <w:pPr>
        <w:ind w:left="3240" w:hanging="360"/>
      </w:pPr>
      <w:rPr>
        <w:rFonts w:ascii="Courier New" w:hAnsi="Courier New" w:hint="default"/>
      </w:rPr>
    </w:lvl>
    <w:lvl w:ilvl="5" w:tplc="C638E794">
      <w:start w:val="1"/>
      <w:numFmt w:val="bullet"/>
      <w:lvlText w:val=""/>
      <w:lvlJc w:val="left"/>
      <w:pPr>
        <w:ind w:left="3960" w:hanging="360"/>
      </w:pPr>
      <w:rPr>
        <w:rFonts w:ascii="Wingdings" w:hAnsi="Wingdings" w:hint="default"/>
      </w:rPr>
    </w:lvl>
    <w:lvl w:ilvl="6" w:tplc="B3567928">
      <w:start w:val="1"/>
      <w:numFmt w:val="bullet"/>
      <w:lvlText w:val=""/>
      <w:lvlJc w:val="left"/>
      <w:pPr>
        <w:ind w:left="4680" w:hanging="360"/>
      </w:pPr>
      <w:rPr>
        <w:rFonts w:ascii="Symbol" w:hAnsi="Symbol" w:hint="default"/>
      </w:rPr>
    </w:lvl>
    <w:lvl w:ilvl="7" w:tplc="84EE435C">
      <w:start w:val="1"/>
      <w:numFmt w:val="bullet"/>
      <w:lvlText w:val="o"/>
      <w:lvlJc w:val="left"/>
      <w:pPr>
        <w:ind w:left="5400" w:hanging="360"/>
      </w:pPr>
      <w:rPr>
        <w:rFonts w:ascii="Courier New" w:hAnsi="Courier New" w:hint="default"/>
      </w:rPr>
    </w:lvl>
    <w:lvl w:ilvl="8" w:tplc="91249340">
      <w:start w:val="1"/>
      <w:numFmt w:val="bullet"/>
      <w:lvlText w:val=""/>
      <w:lvlJc w:val="left"/>
      <w:pPr>
        <w:ind w:left="6120" w:hanging="360"/>
      </w:pPr>
      <w:rPr>
        <w:rFonts w:ascii="Wingdings" w:hAnsi="Wingdings" w:hint="default"/>
      </w:rPr>
    </w:lvl>
  </w:abstractNum>
  <w:abstractNum w:abstractNumId="27" w15:restartNumberingAfterBreak="0">
    <w:nsid w:val="4CC3082F"/>
    <w:multiLevelType w:val="hybridMultilevel"/>
    <w:tmpl w:val="54AE10B6"/>
    <w:lvl w:ilvl="0" w:tplc="67A487DC">
      <w:start w:val="1"/>
      <w:numFmt w:val="bullet"/>
      <w:lvlText w:val=""/>
      <w:lvlJc w:val="left"/>
      <w:pPr>
        <w:ind w:left="360" w:hanging="360"/>
      </w:pPr>
      <w:rPr>
        <w:rFonts w:ascii="Symbol" w:hAnsi="Symbol" w:hint="default"/>
      </w:rPr>
    </w:lvl>
    <w:lvl w:ilvl="1" w:tplc="A25A0556">
      <w:start w:val="1"/>
      <w:numFmt w:val="bullet"/>
      <w:lvlText w:val="o"/>
      <w:lvlJc w:val="left"/>
      <w:pPr>
        <w:ind w:left="1080" w:hanging="360"/>
      </w:pPr>
      <w:rPr>
        <w:rFonts w:ascii="Courier New" w:hAnsi="Courier New" w:hint="default"/>
      </w:rPr>
    </w:lvl>
    <w:lvl w:ilvl="2" w:tplc="1CC64EFA">
      <w:start w:val="1"/>
      <w:numFmt w:val="bullet"/>
      <w:lvlText w:val=""/>
      <w:lvlJc w:val="left"/>
      <w:pPr>
        <w:ind w:left="1800" w:hanging="360"/>
      </w:pPr>
      <w:rPr>
        <w:rFonts w:ascii="Wingdings" w:hAnsi="Wingdings" w:hint="default"/>
      </w:rPr>
    </w:lvl>
    <w:lvl w:ilvl="3" w:tplc="610ED028">
      <w:start w:val="1"/>
      <w:numFmt w:val="bullet"/>
      <w:lvlText w:val=""/>
      <w:lvlJc w:val="left"/>
      <w:pPr>
        <w:ind w:left="2520" w:hanging="360"/>
      </w:pPr>
      <w:rPr>
        <w:rFonts w:ascii="Symbol" w:hAnsi="Symbol" w:hint="default"/>
      </w:rPr>
    </w:lvl>
    <w:lvl w:ilvl="4" w:tplc="299CA682">
      <w:start w:val="1"/>
      <w:numFmt w:val="bullet"/>
      <w:lvlText w:val="o"/>
      <w:lvlJc w:val="left"/>
      <w:pPr>
        <w:ind w:left="3240" w:hanging="360"/>
      </w:pPr>
      <w:rPr>
        <w:rFonts w:ascii="Courier New" w:hAnsi="Courier New" w:hint="default"/>
      </w:rPr>
    </w:lvl>
    <w:lvl w:ilvl="5" w:tplc="321EFDC0">
      <w:start w:val="1"/>
      <w:numFmt w:val="bullet"/>
      <w:lvlText w:val=""/>
      <w:lvlJc w:val="left"/>
      <w:pPr>
        <w:ind w:left="3960" w:hanging="360"/>
      </w:pPr>
      <w:rPr>
        <w:rFonts w:ascii="Wingdings" w:hAnsi="Wingdings" w:hint="default"/>
      </w:rPr>
    </w:lvl>
    <w:lvl w:ilvl="6" w:tplc="560C60FA">
      <w:start w:val="1"/>
      <w:numFmt w:val="bullet"/>
      <w:lvlText w:val=""/>
      <w:lvlJc w:val="left"/>
      <w:pPr>
        <w:ind w:left="4680" w:hanging="360"/>
      </w:pPr>
      <w:rPr>
        <w:rFonts w:ascii="Symbol" w:hAnsi="Symbol" w:hint="default"/>
      </w:rPr>
    </w:lvl>
    <w:lvl w:ilvl="7" w:tplc="D4B0DF88">
      <w:start w:val="1"/>
      <w:numFmt w:val="bullet"/>
      <w:lvlText w:val="o"/>
      <w:lvlJc w:val="left"/>
      <w:pPr>
        <w:ind w:left="5400" w:hanging="360"/>
      </w:pPr>
      <w:rPr>
        <w:rFonts w:ascii="Courier New" w:hAnsi="Courier New" w:hint="default"/>
      </w:rPr>
    </w:lvl>
    <w:lvl w:ilvl="8" w:tplc="F5263CF2">
      <w:start w:val="1"/>
      <w:numFmt w:val="bullet"/>
      <w:lvlText w:val=""/>
      <w:lvlJc w:val="left"/>
      <w:pPr>
        <w:ind w:left="6120" w:hanging="360"/>
      </w:pPr>
      <w:rPr>
        <w:rFonts w:ascii="Wingdings" w:hAnsi="Wingdings" w:hint="default"/>
      </w:rPr>
    </w:lvl>
  </w:abstractNum>
  <w:abstractNum w:abstractNumId="28" w15:restartNumberingAfterBreak="0">
    <w:nsid w:val="4DF856A6"/>
    <w:multiLevelType w:val="multilevel"/>
    <w:tmpl w:val="CEA05BD2"/>
    <w:name w:val="Tenestestandard"/>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996" w:hanging="720"/>
      </w:pPr>
      <w:rPr>
        <w:rFonts w:asciiTheme="minorHAnsi" w:hAnsiTheme="minorHAnsi" w:cstheme="minorHAnsi" w:hint="default"/>
        <w:b w:val="0"/>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EE20072"/>
    <w:multiLevelType w:val="hybridMultilevel"/>
    <w:tmpl w:val="968CF796"/>
    <w:lvl w:ilvl="0" w:tplc="DC9CC6E0">
      <w:start w:val="1"/>
      <w:numFmt w:val="bullet"/>
      <w:lvlText w:val=""/>
      <w:lvlJc w:val="left"/>
      <w:pPr>
        <w:ind w:left="360" w:hanging="360"/>
      </w:pPr>
      <w:rPr>
        <w:rFonts w:ascii="Symbol" w:hAnsi="Symbol" w:hint="default"/>
      </w:rPr>
    </w:lvl>
    <w:lvl w:ilvl="1" w:tplc="2556DE64">
      <w:start w:val="1"/>
      <w:numFmt w:val="bullet"/>
      <w:lvlText w:val="o"/>
      <w:lvlJc w:val="left"/>
      <w:pPr>
        <w:ind w:left="1080" w:hanging="360"/>
      </w:pPr>
      <w:rPr>
        <w:rFonts w:ascii="Courier New" w:hAnsi="Courier New" w:hint="default"/>
      </w:rPr>
    </w:lvl>
    <w:lvl w:ilvl="2" w:tplc="1F1A7C7E">
      <w:start w:val="1"/>
      <w:numFmt w:val="bullet"/>
      <w:lvlText w:val=""/>
      <w:lvlJc w:val="left"/>
      <w:pPr>
        <w:ind w:left="1800" w:hanging="360"/>
      </w:pPr>
      <w:rPr>
        <w:rFonts w:ascii="Wingdings" w:hAnsi="Wingdings" w:hint="default"/>
      </w:rPr>
    </w:lvl>
    <w:lvl w:ilvl="3" w:tplc="8A5A1384">
      <w:start w:val="1"/>
      <w:numFmt w:val="bullet"/>
      <w:lvlText w:val=""/>
      <w:lvlJc w:val="left"/>
      <w:pPr>
        <w:ind w:left="2520" w:hanging="360"/>
      </w:pPr>
      <w:rPr>
        <w:rFonts w:ascii="Symbol" w:hAnsi="Symbol" w:hint="default"/>
      </w:rPr>
    </w:lvl>
    <w:lvl w:ilvl="4" w:tplc="F41EA474">
      <w:start w:val="1"/>
      <w:numFmt w:val="bullet"/>
      <w:lvlText w:val="o"/>
      <w:lvlJc w:val="left"/>
      <w:pPr>
        <w:ind w:left="3240" w:hanging="360"/>
      </w:pPr>
      <w:rPr>
        <w:rFonts w:ascii="Courier New" w:hAnsi="Courier New" w:hint="default"/>
      </w:rPr>
    </w:lvl>
    <w:lvl w:ilvl="5" w:tplc="6B425B7C">
      <w:start w:val="1"/>
      <w:numFmt w:val="bullet"/>
      <w:lvlText w:val=""/>
      <w:lvlJc w:val="left"/>
      <w:pPr>
        <w:ind w:left="3960" w:hanging="360"/>
      </w:pPr>
      <w:rPr>
        <w:rFonts w:ascii="Wingdings" w:hAnsi="Wingdings" w:hint="default"/>
      </w:rPr>
    </w:lvl>
    <w:lvl w:ilvl="6" w:tplc="154A15E8">
      <w:start w:val="1"/>
      <w:numFmt w:val="bullet"/>
      <w:lvlText w:val=""/>
      <w:lvlJc w:val="left"/>
      <w:pPr>
        <w:ind w:left="4680" w:hanging="360"/>
      </w:pPr>
      <w:rPr>
        <w:rFonts w:ascii="Symbol" w:hAnsi="Symbol" w:hint="default"/>
      </w:rPr>
    </w:lvl>
    <w:lvl w:ilvl="7" w:tplc="E2BC063A">
      <w:start w:val="1"/>
      <w:numFmt w:val="bullet"/>
      <w:lvlText w:val="o"/>
      <w:lvlJc w:val="left"/>
      <w:pPr>
        <w:ind w:left="5400" w:hanging="360"/>
      </w:pPr>
      <w:rPr>
        <w:rFonts w:ascii="Courier New" w:hAnsi="Courier New" w:hint="default"/>
      </w:rPr>
    </w:lvl>
    <w:lvl w:ilvl="8" w:tplc="4E7C5604">
      <w:start w:val="1"/>
      <w:numFmt w:val="bullet"/>
      <w:lvlText w:val=""/>
      <w:lvlJc w:val="left"/>
      <w:pPr>
        <w:ind w:left="6120" w:hanging="360"/>
      </w:pPr>
      <w:rPr>
        <w:rFonts w:ascii="Wingdings" w:hAnsi="Wingdings" w:hint="default"/>
      </w:rPr>
    </w:lvl>
  </w:abstractNum>
  <w:abstractNum w:abstractNumId="30" w15:restartNumberingAfterBreak="0">
    <w:nsid w:val="4FD56442"/>
    <w:multiLevelType w:val="hybridMultilevel"/>
    <w:tmpl w:val="112E78F0"/>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31" w15:restartNumberingAfterBreak="0">
    <w:nsid w:val="55ED3F63"/>
    <w:multiLevelType w:val="hybridMultilevel"/>
    <w:tmpl w:val="FFFFFFFF"/>
    <w:lvl w:ilvl="0" w:tplc="E3886AAE">
      <w:start w:val="1"/>
      <w:numFmt w:val="bullet"/>
      <w:lvlText w:val="·"/>
      <w:lvlJc w:val="left"/>
      <w:pPr>
        <w:ind w:left="360" w:hanging="360"/>
      </w:pPr>
      <w:rPr>
        <w:rFonts w:ascii="Symbol" w:hAnsi="Symbol" w:hint="default"/>
      </w:rPr>
    </w:lvl>
    <w:lvl w:ilvl="1" w:tplc="1F1239EC">
      <w:start w:val="1"/>
      <w:numFmt w:val="bullet"/>
      <w:lvlText w:val="o"/>
      <w:lvlJc w:val="left"/>
      <w:pPr>
        <w:ind w:left="1080" w:hanging="360"/>
      </w:pPr>
      <w:rPr>
        <w:rFonts w:ascii="Courier New" w:hAnsi="Courier New" w:hint="default"/>
      </w:rPr>
    </w:lvl>
    <w:lvl w:ilvl="2" w:tplc="A0BAA066">
      <w:start w:val="1"/>
      <w:numFmt w:val="bullet"/>
      <w:lvlText w:val=""/>
      <w:lvlJc w:val="left"/>
      <w:pPr>
        <w:ind w:left="1800" w:hanging="360"/>
      </w:pPr>
      <w:rPr>
        <w:rFonts w:ascii="Wingdings" w:hAnsi="Wingdings" w:hint="default"/>
      </w:rPr>
    </w:lvl>
    <w:lvl w:ilvl="3" w:tplc="D9D08AC4">
      <w:start w:val="1"/>
      <w:numFmt w:val="bullet"/>
      <w:lvlText w:val=""/>
      <w:lvlJc w:val="left"/>
      <w:pPr>
        <w:ind w:left="2520" w:hanging="360"/>
      </w:pPr>
      <w:rPr>
        <w:rFonts w:ascii="Symbol" w:hAnsi="Symbol" w:hint="default"/>
      </w:rPr>
    </w:lvl>
    <w:lvl w:ilvl="4" w:tplc="ECDA0C0C">
      <w:start w:val="1"/>
      <w:numFmt w:val="bullet"/>
      <w:lvlText w:val="o"/>
      <w:lvlJc w:val="left"/>
      <w:pPr>
        <w:ind w:left="3240" w:hanging="360"/>
      </w:pPr>
      <w:rPr>
        <w:rFonts w:ascii="Courier New" w:hAnsi="Courier New" w:hint="default"/>
      </w:rPr>
    </w:lvl>
    <w:lvl w:ilvl="5" w:tplc="904AE2A0">
      <w:start w:val="1"/>
      <w:numFmt w:val="bullet"/>
      <w:lvlText w:val=""/>
      <w:lvlJc w:val="left"/>
      <w:pPr>
        <w:ind w:left="3960" w:hanging="360"/>
      </w:pPr>
      <w:rPr>
        <w:rFonts w:ascii="Wingdings" w:hAnsi="Wingdings" w:hint="default"/>
      </w:rPr>
    </w:lvl>
    <w:lvl w:ilvl="6" w:tplc="C8A84DFC">
      <w:start w:val="1"/>
      <w:numFmt w:val="bullet"/>
      <w:lvlText w:val=""/>
      <w:lvlJc w:val="left"/>
      <w:pPr>
        <w:ind w:left="4680" w:hanging="360"/>
      </w:pPr>
      <w:rPr>
        <w:rFonts w:ascii="Symbol" w:hAnsi="Symbol" w:hint="default"/>
      </w:rPr>
    </w:lvl>
    <w:lvl w:ilvl="7" w:tplc="4546F754">
      <w:start w:val="1"/>
      <w:numFmt w:val="bullet"/>
      <w:lvlText w:val="o"/>
      <w:lvlJc w:val="left"/>
      <w:pPr>
        <w:ind w:left="5400" w:hanging="360"/>
      </w:pPr>
      <w:rPr>
        <w:rFonts w:ascii="Courier New" w:hAnsi="Courier New" w:hint="default"/>
      </w:rPr>
    </w:lvl>
    <w:lvl w:ilvl="8" w:tplc="E51AA008">
      <w:start w:val="1"/>
      <w:numFmt w:val="bullet"/>
      <w:lvlText w:val=""/>
      <w:lvlJc w:val="left"/>
      <w:pPr>
        <w:ind w:left="6120" w:hanging="360"/>
      </w:pPr>
      <w:rPr>
        <w:rFonts w:ascii="Wingdings" w:hAnsi="Wingdings" w:hint="default"/>
      </w:rPr>
    </w:lvl>
  </w:abstractNum>
  <w:abstractNum w:abstractNumId="32" w15:restartNumberingAfterBreak="0">
    <w:nsid w:val="5E1D4DB8"/>
    <w:multiLevelType w:val="hybridMultilevel"/>
    <w:tmpl w:val="FFFFFFFF"/>
    <w:lvl w:ilvl="0" w:tplc="2F24EC82">
      <w:start w:val="1"/>
      <w:numFmt w:val="bullet"/>
      <w:lvlText w:val="·"/>
      <w:lvlJc w:val="left"/>
      <w:pPr>
        <w:ind w:left="360" w:hanging="360"/>
      </w:pPr>
      <w:rPr>
        <w:rFonts w:ascii="Symbol" w:hAnsi="Symbol" w:hint="default"/>
      </w:rPr>
    </w:lvl>
    <w:lvl w:ilvl="1" w:tplc="F5684E3A">
      <w:start w:val="1"/>
      <w:numFmt w:val="bullet"/>
      <w:lvlText w:val="o"/>
      <w:lvlJc w:val="left"/>
      <w:pPr>
        <w:ind w:left="1080" w:hanging="360"/>
      </w:pPr>
      <w:rPr>
        <w:rFonts w:ascii="Courier New" w:hAnsi="Courier New" w:hint="default"/>
      </w:rPr>
    </w:lvl>
    <w:lvl w:ilvl="2" w:tplc="68AC026E">
      <w:start w:val="1"/>
      <w:numFmt w:val="bullet"/>
      <w:lvlText w:val=""/>
      <w:lvlJc w:val="left"/>
      <w:pPr>
        <w:ind w:left="1800" w:hanging="360"/>
      </w:pPr>
      <w:rPr>
        <w:rFonts w:ascii="Wingdings" w:hAnsi="Wingdings" w:hint="default"/>
      </w:rPr>
    </w:lvl>
    <w:lvl w:ilvl="3" w:tplc="7602C36A">
      <w:start w:val="1"/>
      <w:numFmt w:val="bullet"/>
      <w:lvlText w:val=""/>
      <w:lvlJc w:val="left"/>
      <w:pPr>
        <w:ind w:left="2520" w:hanging="360"/>
      </w:pPr>
      <w:rPr>
        <w:rFonts w:ascii="Symbol" w:hAnsi="Symbol" w:hint="default"/>
      </w:rPr>
    </w:lvl>
    <w:lvl w:ilvl="4" w:tplc="4BE62F86">
      <w:start w:val="1"/>
      <w:numFmt w:val="bullet"/>
      <w:lvlText w:val="o"/>
      <w:lvlJc w:val="left"/>
      <w:pPr>
        <w:ind w:left="3240" w:hanging="360"/>
      </w:pPr>
      <w:rPr>
        <w:rFonts w:ascii="Courier New" w:hAnsi="Courier New" w:hint="default"/>
      </w:rPr>
    </w:lvl>
    <w:lvl w:ilvl="5" w:tplc="880C99E0">
      <w:start w:val="1"/>
      <w:numFmt w:val="bullet"/>
      <w:lvlText w:val=""/>
      <w:lvlJc w:val="left"/>
      <w:pPr>
        <w:ind w:left="3960" w:hanging="360"/>
      </w:pPr>
      <w:rPr>
        <w:rFonts w:ascii="Wingdings" w:hAnsi="Wingdings" w:hint="default"/>
      </w:rPr>
    </w:lvl>
    <w:lvl w:ilvl="6" w:tplc="BF2C7088">
      <w:start w:val="1"/>
      <w:numFmt w:val="bullet"/>
      <w:lvlText w:val=""/>
      <w:lvlJc w:val="left"/>
      <w:pPr>
        <w:ind w:left="4680" w:hanging="360"/>
      </w:pPr>
      <w:rPr>
        <w:rFonts w:ascii="Symbol" w:hAnsi="Symbol" w:hint="default"/>
      </w:rPr>
    </w:lvl>
    <w:lvl w:ilvl="7" w:tplc="85C8B1EC">
      <w:start w:val="1"/>
      <w:numFmt w:val="bullet"/>
      <w:lvlText w:val="o"/>
      <w:lvlJc w:val="left"/>
      <w:pPr>
        <w:ind w:left="5400" w:hanging="360"/>
      </w:pPr>
      <w:rPr>
        <w:rFonts w:ascii="Courier New" w:hAnsi="Courier New" w:hint="default"/>
      </w:rPr>
    </w:lvl>
    <w:lvl w:ilvl="8" w:tplc="50203794">
      <w:start w:val="1"/>
      <w:numFmt w:val="bullet"/>
      <w:lvlText w:val=""/>
      <w:lvlJc w:val="left"/>
      <w:pPr>
        <w:ind w:left="6120" w:hanging="360"/>
      </w:pPr>
      <w:rPr>
        <w:rFonts w:ascii="Wingdings" w:hAnsi="Wingdings" w:hint="default"/>
      </w:rPr>
    </w:lvl>
  </w:abstractNum>
  <w:abstractNum w:abstractNumId="33" w15:restartNumberingAfterBreak="0">
    <w:nsid w:val="636B57D9"/>
    <w:multiLevelType w:val="hybridMultilevel"/>
    <w:tmpl w:val="FFFFFFFF"/>
    <w:lvl w:ilvl="0" w:tplc="0366D450">
      <w:start w:val="1"/>
      <w:numFmt w:val="bullet"/>
      <w:lvlText w:val="·"/>
      <w:lvlJc w:val="left"/>
      <w:pPr>
        <w:ind w:left="360" w:hanging="360"/>
      </w:pPr>
      <w:rPr>
        <w:rFonts w:ascii="Symbol" w:hAnsi="Symbol" w:hint="default"/>
      </w:rPr>
    </w:lvl>
    <w:lvl w:ilvl="1" w:tplc="ACD61FAC">
      <w:start w:val="1"/>
      <w:numFmt w:val="bullet"/>
      <w:lvlText w:val="o"/>
      <w:lvlJc w:val="left"/>
      <w:pPr>
        <w:ind w:left="1080" w:hanging="360"/>
      </w:pPr>
      <w:rPr>
        <w:rFonts w:ascii="Courier New" w:hAnsi="Courier New" w:hint="default"/>
      </w:rPr>
    </w:lvl>
    <w:lvl w:ilvl="2" w:tplc="6B5AD72A">
      <w:start w:val="1"/>
      <w:numFmt w:val="bullet"/>
      <w:lvlText w:val=""/>
      <w:lvlJc w:val="left"/>
      <w:pPr>
        <w:ind w:left="1800" w:hanging="360"/>
      </w:pPr>
      <w:rPr>
        <w:rFonts w:ascii="Wingdings" w:hAnsi="Wingdings" w:hint="default"/>
      </w:rPr>
    </w:lvl>
    <w:lvl w:ilvl="3" w:tplc="24A66882">
      <w:start w:val="1"/>
      <w:numFmt w:val="bullet"/>
      <w:lvlText w:val=""/>
      <w:lvlJc w:val="left"/>
      <w:pPr>
        <w:ind w:left="2520" w:hanging="360"/>
      </w:pPr>
      <w:rPr>
        <w:rFonts w:ascii="Symbol" w:hAnsi="Symbol" w:hint="default"/>
      </w:rPr>
    </w:lvl>
    <w:lvl w:ilvl="4" w:tplc="B128EE92">
      <w:start w:val="1"/>
      <w:numFmt w:val="bullet"/>
      <w:lvlText w:val="o"/>
      <w:lvlJc w:val="left"/>
      <w:pPr>
        <w:ind w:left="3240" w:hanging="360"/>
      </w:pPr>
      <w:rPr>
        <w:rFonts w:ascii="Courier New" w:hAnsi="Courier New" w:hint="default"/>
      </w:rPr>
    </w:lvl>
    <w:lvl w:ilvl="5" w:tplc="191E11C0">
      <w:start w:val="1"/>
      <w:numFmt w:val="bullet"/>
      <w:lvlText w:val=""/>
      <w:lvlJc w:val="left"/>
      <w:pPr>
        <w:ind w:left="3960" w:hanging="360"/>
      </w:pPr>
      <w:rPr>
        <w:rFonts w:ascii="Wingdings" w:hAnsi="Wingdings" w:hint="default"/>
      </w:rPr>
    </w:lvl>
    <w:lvl w:ilvl="6" w:tplc="5FC0E566">
      <w:start w:val="1"/>
      <w:numFmt w:val="bullet"/>
      <w:lvlText w:val=""/>
      <w:lvlJc w:val="left"/>
      <w:pPr>
        <w:ind w:left="4680" w:hanging="360"/>
      </w:pPr>
      <w:rPr>
        <w:rFonts w:ascii="Symbol" w:hAnsi="Symbol" w:hint="default"/>
      </w:rPr>
    </w:lvl>
    <w:lvl w:ilvl="7" w:tplc="3EFCDE68">
      <w:start w:val="1"/>
      <w:numFmt w:val="bullet"/>
      <w:lvlText w:val="o"/>
      <w:lvlJc w:val="left"/>
      <w:pPr>
        <w:ind w:left="5400" w:hanging="360"/>
      </w:pPr>
      <w:rPr>
        <w:rFonts w:ascii="Courier New" w:hAnsi="Courier New" w:hint="default"/>
      </w:rPr>
    </w:lvl>
    <w:lvl w:ilvl="8" w:tplc="F50C552A">
      <w:start w:val="1"/>
      <w:numFmt w:val="bullet"/>
      <w:lvlText w:val=""/>
      <w:lvlJc w:val="left"/>
      <w:pPr>
        <w:ind w:left="6120" w:hanging="360"/>
      </w:pPr>
      <w:rPr>
        <w:rFonts w:ascii="Wingdings" w:hAnsi="Wingdings" w:hint="default"/>
      </w:rPr>
    </w:lvl>
  </w:abstractNum>
  <w:abstractNum w:abstractNumId="34" w15:restartNumberingAfterBreak="0">
    <w:nsid w:val="638C3A53"/>
    <w:multiLevelType w:val="hybridMultilevel"/>
    <w:tmpl w:val="813A2200"/>
    <w:lvl w:ilvl="0" w:tplc="E4D45F32">
      <w:start w:val="1"/>
      <w:numFmt w:val="bullet"/>
      <w:lvlText w:val=""/>
      <w:lvlJc w:val="left"/>
      <w:pPr>
        <w:ind w:left="360" w:hanging="360"/>
      </w:pPr>
      <w:rPr>
        <w:rFonts w:ascii="Symbol" w:hAnsi="Symbol" w:hint="default"/>
      </w:rPr>
    </w:lvl>
    <w:lvl w:ilvl="1" w:tplc="59FA5A4A">
      <w:start w:val="1"/>
      <w:numFmt w:val="bullet"/>
      <w:lvlText w:val="o"/>
      <w:lvlJc w:val="left"/>
      <w:pPr>
        <w:ind w:left="1080" w:hanging="360"/>
      </w:pPr>
      <w:rPr>
        <w:rFonts w:ascii="Courier New" w:hAnsi="Courier New" w:hint="default"/>
      </w:rPr>
    </w:lvl>
    <w:lvl w:ilvl="2" w:tplc="4DD42C36">
      <w:start w:val="1"/>
      <w:numFmt w:val="bullet"/>
      <w:lvlText w:val=""/>
      <w:lvlJc w:val="left"/>
      <w:pPr>
        <w:ind w:left="1800" w:hanging="360"/>
      </w:pPr>
      <w:rPr>
        <w:rFonts w:ascii="Wingdings" w:hAnsi="Wingdings" w:hint="default"/>
      </w:rPr>
    </w:lvl>
    <w:lvl w:ilvl="3" w:tplc="650CEB34">
      <w:start w:val="1"/>
      <w:numFmt w:val="bullet"/>
      <w:lvlText w:val=""/>
      <w:lvlJc w:val="left"/>
      <w:pPr>
        <w:ind w:left="2520" w:hanging="360"/>
      </w:pPr>
      <w:rPr>
        <w:rFonts w:ascii="Symbol" w:hAnsi="Symbol" w:hint="default"/>
      </w:rPr>
    </w:lvl>
    <w:lvl w:ilvl="4" w:tplc="C5CE16C8">
      <w:start w:val="1"/>
      <w:numFmt w:val="bullet"/>
      <w:lvlText w:val="o"/>
      <w:lvlJc w:val="left"/>
      <w:pPr>
        <w:ind w:left="3240" w:hanging="360"/>
      </w:pPr>
      <w:rPr>
        <w:rFonts w:ascii="Courier New" w:hAnsi="Courier New" w:hint="default"/>
      </w:rPr>
    </w:lvl>
    <w:lvl w:ilvl="5" w:tplc="388CC7F6">
      <w:start w:val="1"/>
      <w:numFmt w:val="bullet"/>
      <w:lvlText w:val=""/>
      <w:lvlJc w:val="left"/>
      <w:pPr>
        <w:ind w:left="3960" w:hanging="360"/>
      </w:pPr>
      <w:rPr>
        <w:rFonts w:ascii="Wingdings" w:hAnsi="Wingdings" w:hint="default"/>
      </w:rPr>
    </w:lvl>
    <w:lvl w:ilvl="6" w:tplc="AE881172">
      <w:start w:val="1"/>
      <w:numFmt w:val="bullet"/>
      <w:lvlText w:val=""/>
      <w:lvlJc w:val="left"/>
      <w:pPr>
        <w:ind w:left="4680" w:hanging="360"/>
      </w:pPr>
      <w:rPr>
        <w:rFonts w:ascii="Symbol" w:hAnsi="Symbol" w:hint="default"/>
      </w:rPr>
    </w:lvl>
    <w:lvl w:ilvl="7" w:tplc="8896782E">
      <w:start w:val="1"/>
      <w:numFmt w:val="bullet"/>
      <w:lvlText w:val="o"/>
      <w:lvlJc w:val="left"/>
      <w:pPr>
        <w:ind w:left="5400" w:hanging="360"/>
      </w:pPr>
      <w:rPr>
        <w:rFonts w:ascii="Courier New" w:hAnsi="Courier New" w:hint="default"/>
      </w:rPr>
    </w:lvl>
    <w:lvl w:ilvl="8" w:tplc="FCDAD846">
      <w:start w:val="1"/>
      <w:numFmt w:val="bullet"/>
      <w:lvlText w:val=""/>
      <w:lvlJc w:val="left"/>
      <w:pPr>
        <w:ind w:left="6120" w:hanging="360"/>
      </w:pPr>
      <w:rPr>
        <w:rFonts w:ascii="Wingdings" w:hAnsi="Wingdings" w:hint="default"/>
      </w:rPr>
    </w:lvl>
  </w:abstractNum>
  <w:abstractNum w:abstractNumId="35" w15:restartNumberingAfterBreak="0">
    <w:nsid w:val="6C2771D5"/>
    <w:multiLevelType w:val="hybridMultilevel"/>
    <w:tmpl w:val="FFFFFFFF"/>
    <w:lvl w:ilvl="0" w:tplc="9E2ED7D2">
      <w:start w:val="1"/>
      <w:numFmt w:val="bullet"/>
      <w:lvlText w:val="·"/>
      <w:lvlJc w:val="left"/>
      <w:pPr>
        <w:ind w:left="360" w:hanging="360"/>
      </w:pPr>
      <w:rPr>
        <w:rFonts w:ascii="Symbol" w:hAnsi="Symbol" w:hint="default"/>
      </w:rPr>
    </w:lvl>
    <w:lvl w:ilvl="1" w:tplc="3EBC3060">
      <w:start w:val="1"/>
      <w:numFmt w:val="bullet"/>
      <w:lvlText w:val="o"/>
      <w:lvlJc w:val="left"/>
      <w:pPr>
        <w:ind w:left="1080" w:hanging="360"/>
      </w:pPr>
      <w:rPr>
        <w:rFonts w:ascii="Courier New" w:hAnsi="Courier New" w:hint="default"/>
      </w:rPr>
    </w:lvl>
    <w:lvl w:ilvl="2" w:tplc="5916345E">
      <w:start w:val="1"/>
      <w:numFmt w:val="bullet"/>
      <w:lvlText w:val=""/>
      <w:lvlJc w:val="left"/>
      <w:pPr>
        <w:ind w:left="1800" w:hanging="360"/>
      </w:pPr>
      <w:rPr>
        <w:rFonts w:ascii="Wingdings" w:hAnsi="Wingdings" w:hint="default"/>
      </w:rPr>
    </w:lvl>
    <w:lvl w:ilvl="3" w:tplc="6C5CA348">
      <w:start w:val="1"/>
      <w:numFmt w:val="bullet"/>
      <w:lvlText w:val=""/>
      <w:lvlJc w:val="left"/>
      <w:pPr>
        <w:ind w:left="2520" w:hanging="360"/>
      </w:pPr>
      <w:rPr>
        <w:rFonts w:ascii="Symbol" w:hAnsi="Symbol" w:hint="default"/>
      </w:rPr>
    </w:lvl>
    <w:lvl w:ilvl="4" w:tplc="7824699A">
      <w:start w:val="1"/>
      <w:numFmt w:val="bullet"/>
      <w:lvlText w:val="o"/>
      <w:lvlJc w:val="left"/>
      <w:pPr>
        <w:ind w:left="3240" w:hanging="360"/>
      </w:pPr>
      <w:rPr>
        <w:rFonts w:ascii="Courier New" w:hAnsi="Courier New" w:hint="default"/>
      </w:rPr>
    </w:lvl>
    <w:lvl w:ilvl="5" w:tplc="C526F6E8">
      <w:start w:val="1"/>
      <w:numFmt w:val="bullet"/>
      <w:lvlText w:val=""/>
      <w:lvlJc w:val="left"/>
      <w:pPr>
        <w:ind w:left="3960" w:hanging="360"/>
      </w:pPr>
      <w:rPr>
        <w:rFonts w:ascii="Wingdings" w:hAnsi="Wingdings" w:hint="default"/>
      </w:rPr>
    </w:lvl>
    <w:lvl w:ilvl="6" w:tplc="C84EEDC2">
      <w:start w:val="1"/>
      <w:numFmt w:val="bullet"/>
      <w:lvlText w:val=""/>
      <w:lvlJc w:val="left"/>
      <w:pPr>
        <w:ind w:left="4680" w:hanging="360"/>
      </w:pPr>
      <w:rPr>
        <w:rFonts w:ascii="Symbol" w:hAnsi="Symbol" w:hint="default"/>
      </w:rPr>
    </w:lvl>
    <w:lvl w:ilvl="7" w:tplc="D382D948">
      <w:start w:val="1"/>
      <w:numFmt w:val="bullet"/>
      <w:lvlText w:val="o"/>
      <w:lvlJc w:val="left"/>
      <w:pPr>
        <w:ind w:left="5400" w:hanging="360"/>
      </w:pPr>
      <w:rPr>
        <w:rFonts w:ascii="Courier New" w:hAnsi="Courier New" w:hint="default"/>
      </w:rPr>
    </w:lvl>
    <w:lvl w:ilvl="8" w:tplc="53AC4934">
      <w:start w:val="1"/>
      <w:numFmt w:val="bullet"/>
      <w:lvlText w:val=""/>
      <w:lvlJc w:val="left"/>
      <w:pPr>
        <w:ind w:left="6120" w:hanging="360"/>
      </w:pPr>
      <w:rPr>
        <w:rFonts w:ascii="Wingdings" w:hAnsi="Wingdings" w:hint="default"/>
      </w:rPr>
    </w:lvl>
  </w:abstractNum>
  <w:abstractNum w:abstractNumId="36" w15:restartNumberingAfterBreak="0">
    <w:nsid w:val="6F0C5F44"/>
    <w:multiLevelType w:val="hybridMultilevel"/>
    <w:tmpl w:val="E102CC20"/>
    <w:lvl w:ilvl="0" w:tplc="5F7CB494">
      <w:start w:val="1"/>
      <w:numFmt w:val="bullet"/>
      <w:lvlText w:val=""/>
      <w:lvlJc w:val="left"/>
      <w:pPr>
        <w:ind w:left="720" w:hanging="360"/>
      </w:pPr>
      <w:rPr>
        <w:rFonts w:ascii="Symbol" w:hAnsi="Symbol" w:hint="default"/>
      </w:rPr>
    </w:lvl>
    <w:lvl w:ilvl="1" w:tplc="1CB80C4E">
      <w:start w:val="1"/>
      <w:numFmt w:val="bullet"/>
      <w:lvlText w:val="o"/>
      <w:lvlJc w:val="left"/>
      <w:pPr>
        <w:ind w:left="1440" w:hanging="360"/>
      </w:pPr>
      <w:rPr>
        <w:rFonts w:ascii="Courier New" w:hAnsi="Courier New" w:hint="default"/>
      </w:rPr>
    </w:lvl>
    <w:lvl w:ilvl="2" w:tplc="599E97A6">
      <w:start w:val="1"/>
      <w:numFmt w:val="bullet"/>
      <w:lvlText w:val=""/>
      <w:lvlJc w:val="left"/>
      <w:pPr>
        <w:ind w:left="2160" w:hanging="360"/>
      </w:pPr>
      <w:rPr>
        <w:rFonts w:ascii="Wingdings" w:hAnsi="Wingdings" w:hint="default"/>
      </w:rPr>
    </w:lvl>
    <w:lvl w:ilvl="3" w:tplc="60342214">
      <w:start w:val="1"/>
      <w:numFmt w:val="bullet"/>
      <w:lvlText w:val=""/>
      <w:lvlJc w:val="left"/>
      <w:pPr>
        <w:ind w:left="2880" w:hanging="360"/>
      </w:pPr>
      <w:rPr>
        <w:rFonts w:ascii="Symbol" w:hAnsi="Symbol" w:hint="default"/>
      </w:rPr>
    </w:lvl>
    <w:lvl w:ilvl="4" w:tplc="CF4648F8">
      <w:start w:val="1"/>
      <w:numFmt w:val="bullet"/>
      <w:lvlText w:val="o"/>
      <w:lvlJc w:val="left"/>
      <w:pPr>
        <w:ind w:left="3600" w:hanging="360"/>
      </w:pPr>
      <w:rPr>
        <w:rFonts w:ascii="Courier New" w:hAnsi="Courier New" w:hint="default"/>
      </w:rPr>
    </w:lvl>
    <w:lvl w:ilvl="5" w:tplc="E89AE0EA">
      <w:start w:val="1"/>
      <w:numFmt w:val="bullet"/>
      <w:lvlText w:val=""/>
      <w:lvlJc w:val="left"/>
      <w:pPr>
        <w:ind w:left="4320" w:hanging="360"/>
      </w:pPr>
      <w:rPr>
        <w:rFonts w:ascii="Wingdings" w:hAnsi="Wingdings" w:hint="default"/>
      </w:rPr>
    </w:lvl>
    <w:lvl w:ilvl="6" w:tplc="0B56302A">
      <w:start w:val="1"/>
      <w:numFmt w:val="bullet"/>
      <w:lvlText w:val=""/>
      <w:lvlJc w:val="left"/>
      <w:pPr>
        <w:ind w:left="5040" w:hanging="360"/>
      </w:pPr>
      <w:rPr>
        <w:rFonts w:ascii="Symbol" w:hAnsi="Symbol" w:hint="default"/>
      </w:rPr>
    </w:lvl>
    <w:lvl w:ilvl="7" w:tplc="071AAB74">
      <w:start w:val="1"/>
      <w:numFmt w:val="bullet"/>
      <w:lvlText w:val="o"/>
      <w:lvlJc w:val="left"/>
      <w:pPr>
        <w:ind w:left="5760" w:hanging="360"/>
      </w:pPr>
      <w:rPr>
        <w:rFonts w:ascii="Courier New" w:hAnsi="Courier New" w:hint="default"/>
      </w:rPr>
    </w:lvl>
    <w:lvl w:ilvl="8" w:tplc="11F43892">
      <w:start w:val="1"/>
      <w:numFmt w:val="bullet"/>
      <w:lvlText w:val=""/>
      <w:lvlJc w:val="left"/>
      <w:pPr>
        <w:ind w:left="6480" w:hanging="360"/>
      </w:pPr>
      <w:rPr>
        <w:rFonts w:ascii="Wingdings" w:hAnsi="Wingdings" w:hint="default"/>
      </w:rPr>
    </w:lvl>
  </w:abstractNum>
  <w:abstractNum w:abstractNumId="37" w15:restartNumberingAfterBreak="0">
    <w:nsid w:val="6FBF33EC"/>
    <w:multiLevelType w:val="hybridMultilevel"/>
    <w:tmpl w:val="FFFFFFFF"/>
    <w:lvl w:ilvl="0" w:tplc="6304F086">
      <w:start w:val="1"/>
      <w:numFmt w:val="bullet"/>
      <w:lvlText w:val="·"/>
      <w:lvlJc w:val="left"/>
      <w:pPr>
        <w:ind w:left="360" w:hanging="360"/>
      </w:pPr>
      <w:rPr>
        <w:rFonts w:ascii="Symbol" w:hAnsi="Symbol" w:hint="default"/>
      </w:rPr>
    </w:lvl>
    <w:lvl w:ilvl="1" w:tplc="FDB6B198">
      <w:start w:val="1"/>
      <w:numFmt w:val="bullet"/>
      <w:lvlText w:val="o"/>
      <w:lvlJc w:val="left"/>
      <w:pPr>
        <w:ind w:left="1080" w:hanging="360"/>
      </w:pPr>
      <w:rPr>
        <w:rFonts w:ascii="Courier New" w:hAnsi="Courier New" w:hint="default"/>
      </w:rPr>
    </w:lvl>
    <w:lvl w:ilvl="2" w:tplc="B8C01120">
      <w:start w:val="1"/>
      <w:numFmt w:val="bullet"/>
      <w:lvlText w:val=""/>
      <w:lvlJc w:val="left"/>
      <w:pPr>
        <w:ind w:left="1800" w:hanging="360"/>
      </w:pPr>
      <w:rPr>
        <w:rFonts w:ascii="Wingdings" w:hAnsi="Wingdings" w:hint="default"/>
      </w:rPr>
    </w:lvl>
    <w:lvl w:ilvl="3" w:tplc="6B60E2C6">
      <w:start w:val="1"/>
      <w:numFmt w:val="bullet"/>
      <w:lvlText w:val=""/>
      <w:lvlJc w:val="left"/>
      <w:pPr>
        <w:ind w:left="2520" w:hanging="360"/>
      </w:pPr>
      <w:rPr>
        <w:rFonts w:ascii="Symbol" w:hAnsi="Symbol" w:hint="default"/>
      </w:rPr>
    </w:lvl>
    <w:lvl w:ilvl="4" w:tplc="739A7FAC">
      <w:start w:val="1"/>
      <w:numFmt w:val="bullet"/>
      <w:lvlText w:val="o"/>
      <w:lvlJc w:val="left"/>
      <w:pPr>
        <w:ind w:left="3240" w:hanging="360"/>
      </w:pPr>
      <w:rPr>
        <w:rFonts w:ascii="Courier New" w:hAnsi="Courier New" w:hint="default"/>
      </w:rPr>
    </w:lvl>
    <w:lvl w:ilvl="5" w:tplc="5A5E33B4">
      <w:start w:val="1"/>
      <w:numFmt w:val="bullet"/>
      <w:lvlText w:val=""/>
      <w:lvlJc w:val="left"/>
      <w:pPr>
        <w:ind w:left="3960" w:hanging="360"/>
      </w:pPr>
      <w:rPr>
        <w:rFonts w:ascii="Wingdings" w:hAnsi="Wingdings" w:hint="default"/>
      </w:rPr>
    </w:lvl>
    <w:lvl w:ilvl="6" w:tplc="0E74DE1E">
      <w:start w:val="1"/>
      <w:numFmt w:val="bullet"/>
      <w:lvlText w:val=""/>
      <w:lvlJc w:val="left"/>
      <w:pPr>
        <w:ind w:left="4680" w:hanging="360"/>
      </w:pPr>
      <w:rPr>
        <w:rFonts w:ascii="Symbol" w:hAnsi="Symbol" w:hint="default"/>
      </w:rPr>
    </w:lvl>
    <w:lvl w:ilvl="7" w:tplc="C8AAB77C">
      <w:start w:val="1"/>
      <w:numFmt w:val="bullet"/>
      <w:lvlText w:val="o"/>
      <w:lvlJc w:val="left"/>
      <w:pPr>
        <w:ind w:left="5400" w:hanging="360"/>
      </w:pPr>
      <w:rPr>
        <w:rFonts w:ascii="Courier New" w:hAnsi="Courier New" w:hint="default"/>
      </w:rPr>
    </w:lvl>
    <w:lvl w:ilvl="8" w:tplc="A930026A">
      <w:start w:val="1"/>
      <w:numFmt w:val="bullet"/>
      <w:lvlText w:val=""/>
      <w:lvlJc w:val="left"/>
      <w:pPr>
        <w:ind w:left="6120" w:hanging="360"/>
      </w:pPr>
      <w:rPr>
        <w:rFonts w:ascii="Wingdings" w:hAnsi="Wingdings" w:hint="default"/>
      </w:rPr>
    </w:lvl>
  </w:abstractNum>
  <w:abstractNum w:abstractNumId="38" w15:restartNumberingAfterBreak="0">
    <w:nsid w:val="703C744B"/>
    <w:multiLevelType w:val="hybridMultilevel"/>
    <w:tmpl w:val="FFFFFFFF"/>
    <w:lvl w:ilvl="0" w:tplc="D6CAB01E">
      <w:start w:val="1"/>
      <w:numFmt w:val="bullet"/>
      <w:lvlText w:val="·"/>
      <w:lvlJc w:val="left"/>
      <w:pPr>
        <w:ind w:left="360" w:hanging="360"/>
      </w:pPr>
      <w:rPr>
        <w:rFonts w:ascii="Symbol" w:hAnsi="Symbol" w:hint="default"/>
      </w:rPr>
    </w:lvl>
    <w:lvl w:ilvl="1" w:tplc="F434158C">
      <w:start w:val="1"/>
      <w:numFmt w:val="bullet"/>
      <w:lvlText w:val="o"/>
      <w:lvlJc w:val="left"/>
      <w:pPr>
        <w:ind w:left="1080" w:hanging="360"/>
      </w:pPr>
      <w:rPr>
        <w:rFonts w:ascii="Courier New" w:hAnsi="Courier New" w:hint="default"/>
      </w:rPr>
    </w:lvl>
    <w:lvl w:ilvl="2" w:tplc="1A1A9CF8">
      <w:start w:val="1"/>
      <w:numFmt w:val="bullet"/>
      <w:lvlText w:val=""/>
      <w:lvlJc w:val="left"/>
      <w:pPr>
        <w:ind w:left="1800" w:hanging="360"/>
      </w:pPr>
      <w:rPr>
        <w:rFonts w:ascii="Wingdings" w:hAnsi="Wingdings" w:hint="default"/>
      </w:rPr>
    </w:lvl>
    <w:lvl w:ilvl="3" w:tplc="532AF71C">
      <w:start w:val="1"/>
      <w:numFmt w:val="bullet"/>
      <w:lvlText w:val=""/>
      <w:lvlJc w:val="left"/>
      <w:pPr>
        <w:ind w:left="2520" w:hanging="360"/>
      </w:pPr>
      <w:rPr>
        <w:rFonts w:ascii="Symbol" w:hAnsi="Symbol" w:hint="default"/>
      </w:rPr>
    </w:lvl>
    <w:lvl w:ilvl="4" w:tplc="7B7A9E40">
      <w:start w:val="1"/>
      <w:numFmt w:val="bullet"/>
      <w:lvlText w:val="o"/>
      <w:lvlJc w:val="left"/>
      <w:pPr>
        <w:ind w:left="3240" w:hanging="360"/>
      </w:pPr>
      <w:rPr>
        <w:rFonts w:ascii="Courier New" w:hAnsi="Courier New" w:hint="default"/>
      </w:rPr>
    </w:lvl>
    <w:lvl w:ilvl="5" w:tplc="AD28846A">
      <w:start w:val="1"/>
      <w:numFmt w:val="bullet"/>
      <w:lvlText w:val=""/>
      <w:lvlJc w:val="left"/>
      <w:pPr>
        <w:ind w:left="3960" w:hanging="360"/>
      </w:pPr>
      <w:rPr>
        <w:rFonts w:ascii="Wingdings" w:hAnsi="Wingdings" w:hint="default"/>
      </w:rPr>
    </w:lvl>
    <w:lvl w:ilvl="6" w:tplc="5EE86B76">
      <w:start w:val="1"/>
      <w:numFmt w:val="bullet"/>
      <w:lvlText w:val=""/>
      <w:lvlJc w:val="left"/>
      <w:pPr>
        <w:ind w:left="4680" w:hanging="360"/>
      </w:pPr>
      <w:rPr>
        <w:rFonts w:ascii="Symbol" w:hAnsi="Symbol" w:hint="default"/>
      </w:rPr>
    </w:lvl>
    <w:lvl w:ilvl="7" w:tplc="1D48C5C2">
      <w:start w:val="1"/>
      <w:numFmt w:val="bullet"/>
      <w:lvlText w:val="o"/>
      <w:lvlJc w:val="left"/>
      <w:pPr>
        <w:ind w:left="5400" w:hanging="360"/>
      </w:pPr>
      <w:rPr>
        <w:rFonts w:ascii="Courier New" w:hAnsi="Courier New" w:hint="default"/>
      </w:rPr>
    </w:lvl>
    <w:lvl w:ilvl="8" w:tplc="3D2E91A2">
      <w:start w:val="1"/>
      <w:numFmt w:val="bullet"/>
      <w:lvlText w:val=""/>
      <w:lvlJc w:val="left"/>
      <w:pPr>
        <w:ind w:left="6120" w:hanging="360"/>
      </w:pPr>
      <w:rPr>
        <w:rFonts w:ascii="Wingdings" w:hAnsi="Wingdings" w:hint="default"/>
      </w:rPr>
    </w:lvl>
  </w:abstractNum>
  <w:abstractNum w:abstractNumId="39" w15:restartNumberingAfterBreak="0">
    <w:nsid w:val="74CB51E9"/>
    <w:multiLevelType w:val="hybridMultilevel"/>
    <w:tmpl w:val="FFFFFFFF"/>
    <w:lvl w:ilvl="0" w:tplc="30EC5776">
      <w:start w:val="1"/>
      <w:numFmt w:val="bullet"/>
      <w:lvlText w:val="·"/>
      <w:lvlJc w:val="left"/>
      <w:pPr>
        <w:ind w:left="360" w:hanging="360"/>
      </w:pPr>
      <w:rPr>
        <w:rFonts w:ascii="Symbol" w:hAnsi="Symbol" w:hint="default"/>
      </w:rPr>
    </w:lvl>
    <w:lvl w:ilvl="1" w:tplc="C8EA3588">
      <w:start w:val="1"/>
      <w:numFmt w:val="bullet"/>
      <w:lvlText w:val="o"/>
      <w:lvlJc w:val="left"/>
      <w:pPr>
        <w:ind w:left="1080" w:hanging="360"/>
      </w:pPr>
      <w:rPr>
        <w:rFonts w:ascii="Courier New" w:hAnsi="Courier New" w:hint="default"/>
      </w:rPr>
    </w:lvl>
    <w:lvl w:ilvl="2" w:tplc="27F07B22">
      <w:start w:val="1"/>
      <w:numFmt w:val="bullet"/>
      <w:lvlText w:val=""/>
      <w:lvlJc w:val="left"/>
      <w:pPr>
        <w:ind w:left="1800" w:hanging="360"/>
      </w:pPr>
      <w:rPr>
        <w:rFonts w:ascii="Wingdings" w:hAnsi="Wingdings" w:hint="default"/>
      </w:rPr>
    </w:lvl>
    <w:lvl w:ilvl="3" w:tplc="4AE8FD78">
      <w:start w:val="1"/>
      <w:numFmt w:val="bullet"/>
      <w:lvlText w:val=""/>
      <w:lvlJc w:val="left"/>
      <w:pPr>
        <w:ind w:left="2520" w:hanging="360"/>
      </w:pPr>
      <w:rPr>
        <w:rFonts w:ascii="Symbol" w:hAnsi="Symbol" w:hint="default"/>
      </w:rPr>
    </w:lvl>
    <w:lvl w:ilvl="4" w:tplc="8BEC4A80">
      <w:start w:val="1"/>
      <w:numFmt w:val="bullet"/>
      <w:lvlText w:val="o"/>
      <w:lvlJc w:val="left"/>
      <w:pPr>
        <w:ind w:left="3240" w:hanging="360"/>
      </w:pPr>
      <w:rPr>
        <w:rFonts w:ascii="Courier New" w:hAnsi="Courier New" w:hint="default"/>
      </w:rPr>
    </w:lvl>
    <w:lvl w:ilvl="5" w:tplc="642C8084">
      <w:start w:val="1"/>
      <w:numFmt w:val="bullet"/>
      <w:lvlText w:val=""/>
      <w:lvlJc w:val="left"/>
      <w:pPr>
        <w:ind w:left="3960" w:hanging="360"/>
      </w:pPr>
      <w:rPr>
        <w:rFonts w:ascii="Wingdings" w:hAnsi="Wingdings" w:hint="default"/>
      </w:rPr>
    </w:lvl>
    <w:lvl w:ilvl="6" w:tplc="DBBE9656">
      <w:start w:val="1"/>
      <w:numFmt w:val="bullet"/>
      <w:lvlText w:val=""/>
      <w:lvlJc w:val="left"/>
      <w:pPr>
        <w:ind w:left="4680" w:hanging="360"/>
      </w:pPr>
      <w:rPr>
        <w:rFonts w:ascii="Symbol" w:hAnsi="Symbol" w:hint="default"/>
      </w:rPr>
    </w:lvl>
    <w:lvl w:ilvl="7" w:tplc="D9E6EE44">
      <w:start w:val="1"/>
      <w:numFmt w:val="bullet"/>
      <w:lvlText w:val="o"/>
      <w:lvlJc w:val="left"/>
      <w:pPr>
        <w:ind w:left="5400" w:hanging="360"/>
      </w:pPr>
      <w:rPr>
        <w:rFonts w:ascii="Courier New" w:hAnsi="Courier New" w:hint="default"/>
      </w:rPr>
    </w:lvl>
    <w:lvl w:ilvl="8" w:tplc="4B1E38D8">
      <w:start w:val="1"/>
      <w:numFmt w:val="bullet"/>
      <w:lvlText w:val=""/>
      <w:lvlJc w:val="left"/>
      <w:pPr>
        <w:ind w:left="6120" w:hanging="360"/>
      </w:pPr>
      <w:rPr>
        <w:rFonts w:ascii="Wingdings" w:hAnsi="Wingdings" w:hint="default"/>
      </w:rPr>
    </w:lvl>
  </w:abstractNum>
  <w:abstractNum w:abstractNumId="40" w15:restartNumberingAfterBreak="0">
    <w:nsid w:val="766F41DD"/>
    <w:multiLevelType w:val="hybridMultilevel"/>
    <w:tmpl w:val="E0A0E4B6"/>
    <w:lvl w:ilvl="0" w:tplc="BABC4ECC">
      <w:start w:val="1"/>
      <w:numFmt w:val="bullet"/>
      <w:pStyle w:val="Listeavsnitt"/>
      <w:lvlText w:val=""/>
      <w:lvlJc w:val="left"/>
      <w:pPr>
        <w:ind w:left="360" w:hanging="360"/>
      </w:pPr>
      <w:rPr>
        <w:rFonts w:ascii="Symbol" w:hAnsi="Symbol" w:hint="default"/>
        <w:color w:val="000000" w:themeColor="text1"/>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7A5F5544"/>
    <w:multiLevelType w:val="hybridMultilevel"/>
    <w:tmpl w:val="D26E4F1C"/>
    <w:lvl w:ilvl="0" w:tplc="7E2AA21C">
      <w:start w:val="1"/>
      <w:numFmt w:val="bullet"/>
      <w:lvlText w:val=""/>
      <w:lvlJc w:val="left"/>
      <w:pPr>
        <w:ind w:left="720" w:hanging="360"/>
      </w:pPr>
      <w:rPr>
        <w:rFonts w:ascii="Symbol" w:hAnsi="Symbol" w:hint="default"/>
      </w:rPr>
    </w:lvl>
    <w:lvl w:ilvl="1" w:tplc="9C3AF71A">
      <w:start w:val="1"/>
      <w:numFmt w:val="bullet"/>
      <w:lvlText w:val="o"/>
      <w:lvlJc w:val="left"/>
      <w:pPr>
        <w:ind w:left="1440" w:hanging="360"/>
      </w:pPr>
      <w:rPr>
        <w:rFonts w:ascii="Courier New" w:hAnsi="Courier New" w:hint="default"/>
      </w:rPr>
    </w:lvl>
    <w:lvl w:ilvl="2" w:tplc="36CEF564">
      <w:start w:val="1"/>
      <w:numFmt w:val="bullet"/>
      <w:lvlText w:val=""/>
      <w:lvlJc w:val="left"/>
      <w:pPr>
        <w:ind w:left="2160" w:hanging="360"/>
      </w:pPr>
      <w:rPr>
        <w:rFonts w:ascii="Wingdings" w:hAnsi="Wingdings" w:hint="default"/>
      </w:rPr>
    </w:lvl>
    <w:lvl w:ilvl="3" w:tplc="C3A4049C">
      <w:start w:val="1"/>
      <w:numFmt w:val="bullet"/>
      <w:lvlText w:val=""/>
      <w:lvlJc w:val="left"/>
      <w:pPr>
        <w:ind w:left="2880" w:hanging="360"/>
      </w:pPr>
      <w:rPr>
        <w:rFonts w:ascii="Symbol" w:hAnsi="Symbol" w:hint="default"/>
      </w:rPr>
    </w:lvl>
    <w:lvl w:ilvl="4" w:tplc="11DC6DFE">
      <w:start w:val="1"/>
      <w:numFmt w:val="bullet"/>
      <w:lvlText w:val="o"/>
      <w:lvlJc w:val="left"/>
      <w:pPr>
        <w:ind w:left="3600" w:hanging="360"/>
      </w:pPr>
      <w:rPr>
        <w:rFonts w:ascii="Courier New" w:hAnsi="Courier New" w:hint="default"/>
      </w:rPr>
    </w:lvl>
    <w:lvl w:ilvl="5" w:tplc="45AAE23A">
      <w:start w:val="1"/>
      <w:numFmt w:val="bullet"/>
      <w:lvlText w:val=""/>
      <w:lvlJc w:val="left"/>
      <w:pPr>
        <w:ind w:left="4320" w:hanging="360"/>
      </w:pPr>
      <w:rPr>
        <w:rFonts w:ascii="Wingdings" w:hAnsi="Wingdings" w:hint="default"/>
      </w:rPr>
    </w:lvl>
    <w:lvl w:ilvl="6" w:tplc="516AE22E">
      <w:start w:val="1"/>
      <w:numFmt w:val="bullet"/>
      <w:lvlText w:val=""/>
      <w:lvlJc w:val="left"/>
      <w:pPr>
        <w:ind w:left="5040" w:hanging="360"/>
      </w:pPr>
      <w:rPr>
        <w:rFonts w:ascii="Symbol" w:hAnsi="Symbol" w:hint="default"/>
      </w:rPr>
    </w:lvl>
    <w:lvl w:ilvl="7" w:tplc="87E02CAE">
      <w:start w:val="1"/>
      <w:numFmt w:val="bullet"/>
      <w:lvlText w:val="o"/>
      <w:lvlJc w:val="left"/>
      <w:pPr>
        <w:ind w:left="5760" w:hanging="360"/>
      </w:pPr>
      <w:rPr>
        <w:rFonts w:ascii="Courier New" w:hAnsi="Courier New" w:hint="default"/>
      </w:rPr>
    </w:lvl>
    <w:lvl w:ilvl="8" w:tplc="52DACF10">
      <w:start w:val="1"/>
      <w:numFmt w:val="bullet"/>
      <w:lvlText w:val=""/>
      <w:lvlJc w:val="left"/>
      <w:pPr>
        <w:ind w:left="6480" w:hanging="360"/>
      </w:pPr>
      <w:rPr>
        <w:rFonts w:ascii="Wingdings" w:hAnsi="Wingdings" w:hint="default"/>
      </w:rPr>
    </w:lvl>
  </w:abstractNum>
  <w:num w:numId="1" w16cid:durableId="864445288">
    <w:abstractNumId w:val="6"/>
  </w:num>
  <w:num w:numId="2" w16cid:durableId="417751503">
    <w:abstractNumId w:val="20"/>
  </w:num>
  <w:num w:numId="3" w16cid:durableId="675302384">
    <w:abstractNumId w:val="10"/>
  </w:num>
  <w:num w:numId="4" w16cid:durableId="1813870125">
    <w:abstractNumId w:val="1"/>
  </w:num>
  <w:num w:numId="5" w16cid:durableId="1629387033">
    <w:abstractNumId w:val="5"/>
  </w:num>
  <w:num w:numId="6" w16cid:durableId="538903200">
    <w:abstractNumId w:val="8"/>
  </w:num>
  <w:num w:numId="7" w16cid:durableId="160199829">
    <w:abstractNumId w:val="11"/>
  </w:num>
  <w:num w:numId="8" w16cid:durableId="2006472811">
    <w:abstractNumId w:val="15"/>
  </w:num>
  <w:num w:numId="9" w16cid:durableId="1676490258">
    <w:abstractNumId w:val="17"/>
  </w:num>
  <w:num w:numId="10" w16cid:durableId="149447584">
    <w:abstractNumId w:val="18"/>
  </w:num>
  <w:num w:numId="11" w16cid:durableId="1621912221">
    <w:abstractNumId w:val="19"/>
  </w:num>
  <w:num w:numId="12" w16cid:durableId="1684354566">
    <w:abstractNumId w:val="21"/>
  </w:num>
  <w:num w:numId="13" w16cid:durableId="54663355">
    <w:abstractNumId w:val="23"/>
  </w:num>
  <w:num w:numId="14" w16cid:durableId="252055257">
    <w:abstractNumId w:val="26"/>
  </w:num>
  <w:num w:numId="15" w16cid:durableId="682050897">
    <w:abstractNumId w:val="31"/>
  </w:num>
  <w:num w:numId="16" w16cid:durableId="699159866">
    <w:abstractNumId w:val="32"/>
  </w:num>
  <w:num w:numId="17" w16cid:durableId="1610619220">
    <w:abstractNumId w:val="33"/>
  </w:num>
  <w:num w:numId="18" w16cid:durableId="1534076320">
    <w:abstractNumId w:val="35"/>
  </w:num>
  <w:num w:numId="19" w16cid:durableId="354237660">
    <w:abstractNumId w:val="37"/>
  </w:num>
  <w:num w:numId="20" w16cid:durableId="1360735814">
    <w:abstractNumId w:val="38"/>
  </w:num>
  <w:num w:numId="21" w16cid:durableId="1521701156">
    <w:abstractNumId w:val="39"/>
  </w:num>
  <w:num w:numId="22" w16cid:durableId="1985503127">
    <w:abstractNumId w:val="40"/>
  </w:num>
  <w:num w:numId="23" w16cid:durableId="255867807">
    <w:abstractNumId w:val="7"/>
  </w:num>
  <w:num w:numId="24" w16cid:durableId="237206061">
    <w:abstractNumId w:val="3"/>
  </w:num>
  <w:num w:numId="25" w16cid:durableId="2143496614">
    <w:abstractNumId w:val="36"/>
  </w:num>
  <w:num w:numId="26" w16cid:durableId="1157843461">
    <w:abstractNumId w:val="24"/>
  </w:num>
  <w:num w:numId="27" w16cid:durableId="601232453">
    <w:abstractNumId w:val="41"/>
  </w:num>
  <w:num w:numId="28" w16cid:durableId="1549147235">
    <w:abstractNumId w:val="2"/>
  </w:num>
  <w:num w:numId="29" w16cid:durableId="1843933190">
    <w:abstractNumId w:val="0"/>
  </w:num>
  <w:num w:numId="30" w16cid:durableId="251473273">
    <w:abstractNumId w:val="4"/>
  </w:num>
  <w:num w:numId="31" w16cid:durableId="2041710467">
    <w:abstractNumId w:val="14"/>
  </w:num>
  <w:num w:numId="32" w16cid:durableId="1517890058">
    <w:abstractNumId w:val="22"/>
  </w:num>
  <w:num w:numId="33" w16cid:durableId="328142707">
    <w:abstractNumId w:val="25"/>
  </w:num>
  <w:num w:numId="34" w16cid:durableId="405566931">
    <w:abstractNumId w:val="29"/>
  </w:num>
  <w:num w:numId="35" w16cid:durableId="893352045">
    <w:abstractNumId w:val="9"/>
  </w:num>
  <w:num w:numId="36" w16cid:durableId="1041055350">
    <w:abstractNumId w:val="27"/>
  </w:num>
  <w:num w:numId="37" w16cid:durableId="1547639513">
    <w:abstractNumId w:val="16"/>
  </w:num>
  <w:num w:numId="38" w16cid:durableId="1209995743">
    <w:abstractNumId w:val="34"/>
  </w:num>
  <w:num w:numId="39" w16cid:durableId="2091996691">
    <w:abstractNumId w:val="13"/>
  </w:num>
  <w:num w:numId="40" w16cid:durableId="152571984">
    <w:abstractNumId w:val="12"/>
  </w:num>
  <w:num w:numId="41" w16cid:durableId="75174793">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CBF"/>
    <w:rsid w:val="00007C37"/>
    <w:rsid w:val="00011DE3"/>
    <w:rsid w:val="000147E1"/>
    <w:rsid w:val="00030004"/>
    <w:rsid w:val="00031191"/>
    <w:rsid w:val="000343FC"/>
    <w:rsid w:val="00036AC3"/>
    <w:rsid w:val="00043069"/>
    <w:rsid w:val="000430A6"/>
    <w:rsid w:val="0004390C"/>
    <w:rsid w:val="00045B8C"/>
    <w:rsid w:val="00053606"/>
    <w:rsid w:val="00053CAE"/>
    <w:rsid w:val="00054F98"/>
    <w:rsid w:val="00060E6A"/>
    <w:rsid w:val="0006682D"/>
    <w:rsid w:val="0007359E"/>
    <w:rsid w:val="00077D67"/>
    <w:rsid w:val="00081A07"/>
    <w:rsid w:val="0008217A"/>
    <w:rsid w:val="0009166A"/>
    <w:rsid w:val="00097341"/>
    <w:rsid w:val="0009792A"/>
    <w:rsid w:val="00097C05"/>
    <w:rsid w:val="000B0F45"/>
    <w:rsid w:val="000B26C6"/>
    <w:rsid w:val="000C3E2B"/>
    <w:rsid w:val="000C7688"/>
    <w:rsid w:val="000D38AC"/>
    <w:rsid w:val="000D44C7"/>
    <w:rsid w:val="000F25A0"/>
    <w:rsid w:val="001006FD"/>
    <w:rsid w:val="00100A09"/>
    <w:rsid w:val="001048D2"/>
    <w:rsid w:val="00105191"/>
    <w:rsid w:val="00110AEF"/>
    <w:rsid w:val="0011130D"/>
    <w:rsid w:val="001128CE"/>
    <w:rsid w:val="0011377A"/>
    <w:rsid w:val="001204A1"/>
    <w:rsid w:val="00125F97"/>
    <w:rsid w:val="001332E0"/>
    <w:rsid w:val="00140360"/>
    <w:rsid w:val="001413FE"/>
    <w:rsid w:val="0014310A"/>
    <w:rsid w:val="001457DB"/>
    <w:rsid w:val="00145995"/>
    <w:rsid w:val="00153403"/>
    <w:rsid w:val="00164393"/>
    <w:rsid w:val="00173BAD"/>
    <w:rsid w:val="00177976"/>
    <w:rsid w:val="00182C49"/>
    <w:rsid w:val="001A005D"/>
    <w:rsid w:val="001A511C"/>
    <w:rsid w:val="001B6475"/>
    <w:rsid w:val="001C336C"/>
    <w:rsid w:val="001D61FB"/>
    <w:rsid w:val="001E6BCB"/>
    <w:rsid w:val="001E78E2"/>
    <w:rsid w:val="001F09A9"/>
    <w:rsid w:val="001F2749"/>
    <w:rsid w:val="001F777D"/>
    <w:rsid w:val="002049C9"/>
    <w:rsid w:val="0022218A"/>
    <w:rsid w:val="00222D5F"/>
    <w:rsid w:val="0022679A"/>
    <w:rsid w:val="00226B26"/>
    <w:rsid w:val="002275C3"/>
    <w:rsid w:val="00240EA1"/>
    <w:rsid w:val="002458BA"/>
    <w:rsid w:val="00247765"/>
    <w:rsid w:val="0025180D"/>
    <w:rsid w:val="0025571A"/>
    <w:rsid w:val="00262F8F"/>
    <w:rsid w:val="002637E4"/>
    <w:rsid w:val="00264BF2"/>
    <w:rsid w:val="0026540C"/>
    <w:rsid w:val="002659FF"/>
    <w:rsid w:val="002674D8"/>
    <w:rsid w:val="00274E19"/>
    <w:rsid w:val="00281F40"/>
    <w:rsid w:val="0029235B"/>
    <w:rsid w:val="0029329C"/>
    <w:rsid w:val="002A1F7D"/>
    <w:rsid w:val="002B1EE4"/>
    <w:rsid w:val="002B515F"/>
    <w:rsid w:val="002C0EDA"/>
    <w:rsid w:val="002C1770"/>
    <w:rsid w:val="002C28B3"/>
    <w:rsid w:val="002C59E6"/>
    <w:rsid w:val="002F7335"/>
    <w:rsid w:val="00301EA4"/>
    <w:rsid w:val="00306D6C"/>
    <w:rsid w:val="003101AA"/>
    <w:rsid w:val="00312163"/>
    <w:rsid w:val="0031266A"/>
    <w:rsid w:val="003151AD"/>
    <w:rsid w:val="0031731F"/>
    <w:rsid w:val="003214BD"/>
    <w:rsid w:val="00322B8C"/>
    <w:rsid w:val="00323789"/>
    <w:rsid w:val="00324299"/>
    <w:rsid w:val="003249AB"/>
    <w:rsid w:val="00333AF9"/>
    <w:rsid w:val="00335132"/>
    <w:rsid w:val="00337BE9"/>
    <w:rsid w:val="00337E2C"/>
    <w:rsid w:val="003403F7"/>
    <w:rsid w:val="00345A2D"/>
    <w:rsid w:val="003535C5"/>
    <w:rsid w:val="00355A45"/>
    <w:rsid w:val="003626D6"/>
    <w:rsid w:val="00362897"/>
    <w:rsid w:val="00365C0C"/>
    <w:rsid w:val="00374B56"/>
    <w:rsid w:val="00375D82"/>
    <w:rsid w:val="00380676"/>
    <w:rsid w:val="00381626"/>
    <w:rsid w:val="003843C2"/>
    <w:rsid w:val="00386807"/>
    <w:rsid w:val="00393A9E"/>
    <w:rsid w:val="003A2112"/>
    <w:rsid w:val="003A455F"/>
    <w:rsid w:val="003A66E3"/>
    <w:rsid w:val="003B67E2"/>
    <w:rsid w:val="003C12DB"/>
    <w:rsid w:val="003D14F6"/>
    <w:rsid w:val="003D242A"/>
    <w:rsid w:val="003D4542"/>
    <w:rsid w:val="003E3D50"/>
    <w:rsid w:val="003F28EE"/>
    <w:rsid w:val="003F5970"/>
    <w:rsid w:val="0040292D"/>
    <w:rsid w:val="00417C1F"/>
    <w:rsid w:val="00431E51"/>
    <w:rsid w:val="00433E48"/>
    <w:rsid w:val="00434B4E"/>
    <w:rsid w:val="00434FFD"/>
    <w:rsid w:val="00443D57"/>
    <w:rsid w:val="004512B8"/>
    <w:rsid w:val="0045228E"/>
    <w:rsid w:val="00452E96"/>
    <w:rsid w:val="0046392D"/>
    <w:rsid w:val="00470418"/>
    <w:rsid w:val="00470649"/>
    <w:rsid w:val="0047360A"/>
    <w:rsid w:val="0047407B"/>
    <w:rsid w:val="00474416"/>
    <w:rsid w:val="00485853"/>
    <w:rsid w:val="004860B3"/>
    <w:rsid w:val="00486BCA"/>
    <w:rsid w:val="0048734C"/>
    <w:rsid w:val="0049180E"/>
    <w:rsid w:val="00497526"/>
    <w:rsid w:val="004A11B9"/>
    <w:rsid w:val="004A1881"/>
    <w:rsid w:val="004A2217"/>
    <w:rsid w:val="004A2367"/>
    <w:rsid w:val="004A584D"/>
    <w:rsid w:val="004A7094"/>
    <w:rsid w:val="004B7380"/>
    <w:rsid w:val="004B7419"/>
    <w:rsid w:val="004C30FB"/>
    <w:rsid w:val="004C4711"/>
    <w:rsid w:val="004D08BF"/>
    <w:rsid w:val="004D0FFA"/>
    <w:rsid w:val="004D5347"/>
    <w:rsid w:val="004E0C74"/>
    <w:rsid w:val="004F1F14"/>
    <w:rsid w:val="00500D8D"/>
    <w:rsid w:val="00502250"/>
    <w:rsid w:val="005023C9"/>
    <w:rsid w:val="005146E1"/>
    <w:rsid w:val="005227C0"/>
    <w:rsid w:val="00525A70"/>
    <w:rsid w:val="00536CEC"/>
    <w:rsid w:val="00540DE8"/>
    <w:rsid w:val="005412E3"/>
    <w:rsid w:val="005448B8"/>
    <w:rsid w:val="00552A0F"/>
    <w:rsid w:val="00552A23"/>
    <w:rsid w:val="00556CCE"/>
    <w:rsid w:val="00561284"/>
    <w:rsid w:val="00563B0E"/>
    <w:rsid w:val="005653ED"/>
    <w:rsid w:val="00571B7E"/>
    <w:rsid w:val="0057458D"/>
    <w:rsid w:val="0058131E"/>
    <w:rsid w:val="00597E0E"/>
    <w:rsid w:val="005A0586"/>
    <w:rsid w:val="005A7D65"/>
    <w:rsid w:val="005D0508"/>
    <w:rsid w:val="005D111B"/>
    <w:rsid w:val="005D58DB"/>
    <w:rsid w:val="005E2A32"/>
    <w:rsid w:val="005E69CB"/>
    <w:rsid w:val="005F28F7"/>
    <w:rsid w:val="005F54E6"/>
    <w:rsid w:val="005F58B4"/>
    <w:rsid w:val="005F6EDA"/>
    <w:rsid w:val="00600840"/>
    <w:rsid w:val="006034A3"/>
    <w:rsid w:val="0062254C"/>
    <w:rsid w:val="00626491"/>
    <w:rsid w:val="00630212"/>
    <w:rsid w:val="00632725"/>
    <w:rsid w:val="006378CA"/>
    <w:rsid w:val="00637BDF"/>
    <w:rsid w:val="0064293D"/>
    <w:rsid w:val="00642BAD"/>
    <w:rsid w:val="00642F9C"/>
    <w:rsid w:val="00665303"/>
    <w:rsid w:val="00666BE1"/>
    <w:rsid w:val="006679AA"/>
    <w:rsid w:val="00677C3A"/>
    <w:rsid w:val="00692B69"/>
    <w:rsid w:val="006956B0"/>
    <w:rsid w:val="006979FB"/>
    <w:rsid w:val="006A2189"/>
    <w:rsid w:val="006A2C2D"/>
    <w:rsid w:val="006A6B9E"/>
    <w:rsid w:val="006A7402"/>
    <w:rsid w:val="006B11E3"/>
    <w:rsid w:val="006C28E1"/>
    <w:rsid w:val="006C5E2F"/>
    <w:rsid w:val="006D1765"/>
    <w:rsid w:val="006D3819"/>
    <w:rsid w:val="006E2DF7"/>
    <w:rsid w:val="006E383B"/>
    <w:rsid w:val="006E4486"/>
    <w:rsid w:val="006E48B8"/>
    <w:rsid w:val="006F4356"/>
    <w:rsid w:val="006F4E59"/>
    <w:rsid w:val="006F50EA"/>
    <w:rsid w:val="00700C6E"/>
    <w:rsid w:val="00705B5F"/>
    <w:rsid w:val="00712C37"/>
    <w:rsid w:val="00733143"/>
    <w:rsid w:val="007408A3"/>
    <w:rsid w:val="0074109E"/>
    <w:rsid w:val="00745597"/>
    <w:rsid w:val="0074674A"/>
    <w:rsid w:val="00751E30"/>
    <w:rsid w:val="0075290C"/>
    <w:rsid w:val="0075727B"/>
    <w:rsid w:val="0076567E"/>
    <w:rsid w:val="00770B3D"/>
    <w:rsid w:val="007713A2"/>
    <w:rsid w:val="007813C3"/>
    <w:rsid w:val="00794FE5"/>
    <w:rsid w:val="007A2D74"/>
    <w:rsid w:val="007A33F9"/>
    <w:rsid w:val="007A554E"/>
    <w:rsid w:val="007A7D3E"/>
    <w:rsid w:val="007C359A"/>
    <w:rsid w:val="007D5AF0"/>
    <w:rsid w:val="007E5C8B"/>
    <w:rsid w:val="007F041E"/>
    <w:rsid w:val="007F0968"/>
    <w:rsid w:val="007F2215"/>
    <w:rsid w:val="007F334B"/>
    <w:rsid w:val="00803ACD"/>
    <w:rsid w:val="008118ED"/>
    <w:rsid w:val="008119A0"/>
    <w:rsid w:val="00812715"/>
    <w:rsid w:val="0082042F"/>
    <w:rsid w:val="008227B3"/>
    <w:rsid w:val="00826A0A"/>
    <w:rsid w:val="0083298A"/>
    <w:rsid w:val="0083699E"/>
    <w:rsid w:val="00845E31"/>
    <w:rsid w:val="00851FAC"/>
    <w:rsid w:val="00860C00"/>
    <w:rsid w:val="008805E8"/>
    <w:rsid w:val="008859BD"/>
    <w:rsid w:val="00887874"/>
    <w:rsid w:val="008B1411"/>
    <w:rsid w:val="008B42EA"/>
    <w:rsid w:val="008B501A"/>
    <w:rsid w:val="008B76C6"/>
    <w:rsid w:val="008C08D7"/>
    <w:rsid w:val="008C188C"/>
    <w:rsid w:val="008C2A79"/>
    <w:rsid w:val="008C35DC"/>
    <w:rsid w:val="008D1513"/>
    <w:rsid w:val="008D31FE"/>
    <w:rsid w:val="008D45D7"/>
    <w:rsid w:val="008D77DC"/>
    <w:rsid w:val="008E018A"/>
    <w:rsid w:val="008E2040"/>
    <w:rsid w:val="008E4CC7"/>
    <w:rsid w:val="008E667B"/>
    <w:rsid w:val="008F23F0"/>
    <w:rsid w:val="008F3967"/>
    <w:rsid w:val="00903139"/>
    <w:rsid w:val="00905D4C"/>
    <w:rsid w:val="00916F1B"/>
    <w:rsid w:val="009216D2"/>
    <w:rsid w:val="00930264"/>
    <w:rsid w:val="009333E9"/>
    <w:rsid w:val="009349EB"/>
    <w:rsid w:val="00941D74"/>
    <w:rsid w:val="0094321F"/>
    <w:rsid w:val="00945A1F"/>
    <w:rsid w:val="00946D32"/>
    <w:rsid w:val="00946D54"/>
    <w:rsid w:val="009566CC"/>
    <w:rsid w:val="00961851"/>
    <w:rsid w:val="009662D6"/>
    <w:rsid w:val="00967211"/>
    <w:rsid w:val="00975EF1"/>
    <w:rsid w:val="009764C8"/>
    <w:rsid w:val="00981AFC"/>
    <w:rsid w:val="009847EF"/>
    <w:rsid w:val="00985A4C"/>
    <w:rsid w:val="00986ABC"/>
    <w:rsid w:val="009A053B"/>
    <w:rsid w:val="009A0CF9"/>
    <w:rsid w:val="009A3BAA"/>
    <w:rsid w:val="009B165D"/>
    <w:rsid w:val="009B1FFB"/>
    <w:rsid w:val="009BF431"/>
    <w:rsid w:val="009C4D15"/>
    <w:rsid w:val="009D3558"/>
    <w:rsid w:val="009E0D5F"/>
    <w:rsid w:val="00A029E4"/>
    <w:rsid w:val="00A1062B"/>
    <w:rsid w:val="00A140A2"/>
    <w:rsid w:val="00A164BC"/>
    <w:rsid w:val="00A17D52"/>
    <w:rsid w:val="00A2707C"/>
    <w:rsid w:val="00A31BFC"/>
    <w:rsid w:val="00A320A7"/>
    <w:rsid w:val="00A32803"/>
    <w:rsid w:val="00A35CDF"/>
    <w:rsid w:val="00A409B4"/>
    <w:rsid w:val="00A42BA6"/>
    <w:rsid w:val="00A42EFB"/>
    <w:rsid w:val="00A445A0"/>
    <w:rsid w:val="00A45A00"/>
    <w:rsid w:val="00A46042"/>
    <w:rsid w:val="00A61DDA"/>
    <w:rsid w:val="00A7789F"/>
    <w:rsid w:val="00A80186"/>
    <w:rsid w:val="00A8026E"/>
    <w:rsid w:val="00A82385"/>
    <w:rsid w:val="00A853DA"/>
    <w:rsid w:val="00A90306"/>
    <w:rsid w:val="00A9147D"/>
    <w:rsid w:val="00A92B3B"/>
    <w:rsid w:val="00A94777"/>
    <w:rsid w:val="00A959A7"/>
    <w:rsid w:val="00AA03D8"/>
    <w:rsid w:val="00AA1BF1"/>
    <w:rsid w:val="00AA511E"/>
    <w:rsid w:val="00AA6D04"/>
    <w:rsid w:val="00AB01F1"/>
    <w:rsid w:val="00AB1D65"/>
    <w:rsid w:val="00AB4F0C"/>
    <w:rsid w:val="00AB609C"/>
    <w:rsid w:val="00AC42FE"/>
    <w:rsid w:val="00AD331C"/>
    <w:rsid w:val="00AD569E"/>
    <w:rsid w:val="00AE1674"/>
    <w:rsid w:val="00AE67EC"/>
    <w:rsid w:val="00AF0B12"/>
    <w:rsid w:val="00AF3542"/>
    <w:rsid w:val="00B03582"/>
    <w:rsid w:val="00B11EF8"/>
    <w:rsid w:val="00B11F8F"/>
    <w:rsid w:val="00B12D85"/>
    <w:rsid w:val="00B13D7B"/>
    <w:rsid w:val="00B3657A"/>
    <w:rsid w:val="00B511E7"/>
    <w:rsid w:val="00B62F8B"/>
    <w:rsid w:val="00B64FD4"/>
    <w:rsid w:val="00B65179"/>
    <w:rsid w:val="00B667A1"/>
    <w:rsid w:val="00B67A20"/>
    <w:rsid w:val="00B7179F"/>
    <w:rsid w:val="00B71CD6"/>
    <w:rsid w:val="00B72EED"/>
    <w:rsid w:val="00B9260A"/>
    <w:rsid w:val="00B92844"/>
    <w:rsid w:val="00BA4C23"/>
    <w:rsid w:val="00BA6249"/>
    <w:rsid w:val="00BB56CB"/>
    <w:rsid w:val="00BC40F4"/>
    <w:rsid w:val="00BC5926"/>
    <w:rsid w:val="00BD0660"/>
    <w:rsid w:val="00BD3F03"/>
    <w:rsid w:val="00BD450B"/>
    <w:rsid w:val="00BE6C19"/>
    <w:rsid w:val="00BF6CAB"/>
    <w:rsid w:val="00C0406F"/>
    <w:rsid w:val="00C04DC4"/>
    <w:rsid w:val="00C15D43"/>
    <w:rsid w:val="00C22E8A"/>
    <w:rsid w:val="00C235DE"/>
    <w:rsid w:val="00C261EC"/>
    <w:rsid w:val="00C30AB6"/>
    <w:rsid w:val="00C326E5"/>
    <w:rsid w:val="00C3ACF3"/>
    <w:rsid w:val="00C51582"/>
    <w:rsid w:val="00C650C4"/>
    <w:rsid w:val="00C65FA7"/>
    <w:rsid w:val="00C664FB"/>
    <w:rsid w:val="00C7313F"/>
    <w:rsid w:val="00C73FF3"/>
    <w:rsid w:val="00C75F50"/>
    <w:rsid w:val="00C817C9"/>
    <w:rsid w:val="00C87925"/>
    <w:rsid w:val="00C91E4B"/>
    <w:rsid w:val="00C947DF"/>
    <w:rsid w:val="00CA31C5"/>
    <w:rsid w:val="00CB6AE2"/>
    <w:rsid w:val="00CC53F5"/>
    <w:rsid w:val="00CC5C04"/>
    <w:rsid w:val="00CD4F7C"/>
    <w:rsid w:val="00CE19DA"/>
    <w:rsid w:val="00CE34EF"/>
    <w:rsid w:val="00CE4CF0"/>
    <w:rsid w:val="00CF5D85"/>
    <w:rsid w:val="00CF7895"/>
    <w:rsid w:val="00D00D33"/>
    <w:rsid w:val="00D015C9"/>
    <w:rsid w:val="00D020D8"/>
    <w:rsid w:val="00D06740"/>
    <w:rsid w:val="00D12CE5"/>
    <w:rsid w:val="00D14152"/>
    <w:rsid w:val="00D158A2"/>
    <w:rsid w:val="00D159D9"/>
    <w:rsid w:val="00D15A9E"/>
    <w:rsid w:val="00D349FF"/>
    <w:rsid w:val="00D34B4A"/>
    <w:rsid w:val="00D35FEB"/>
    <w:rsid w:val="00D4440B"/>
    <w:rsid w:val="00D56FB9"/>
    <w:rsid w:val="00D57AE7"/>
    <w:rsid w:val="00D633E8"/>
    <w:rsid w:val="00D665B1"/>
    <w:rsid w:val="00D6730A"/>
    <w:rsid w:val="00D67F24"/>
    <w:rsid w:val="00D70D65"/>
    <w:rsid w:val="00D90A2D"/>
    <w:rsid w:val="00D90C04"/>
    <w:rsid w:val="00D97B5D"/>
    <w:rsid w:val="00DA3F11"/>
    <w:rsid w:val="00DA411F"/>
    <w:rsid w:val="00DB279F"/>
    <w:rsid w:val="00DB4D63"/>
    <w:rsid w:val="00DC6C53"/>
    <w:rsid w:val="00DD6D9A"/>
    <w:rsid w:val="00DE26C6"/>
    <w:rsid w:val="00DE73F2"/>
    <w:rsid w:val="00E0122B"/>
    <w:rsid w:val="00E016F0"/>
    <w:rsid w:val="00E0302F"/>
    <w:rsid w:val="00E036C0"/>
    <w:rsid w:val="00E0443B"/>
    <w:rsid w:val="00E05126"/>
    <w:rsid w:val="00E05498"/>
    <w:rsid w:val="00E113A3"/>
    <w:rsid w:val="00E12EFD"/>
    <w:rsid w:val="00E31D4F"/>
    <w:rsid w:val="00E40F81"/>
    <w:rsid w:val="00E42938"/>
    <w:rsid w:val="00E46AE3"/>
    <w:rsid w:val="00E52C93"/>
    <w:rsid w:val="00E55E92"/>
    <w:rsid w:val="00E5675B"/>
    <w:rsid w:val="00E572B3"/>
    <w:rsid w:val="00E57AD4"/>
    <w:rsid w:val="00E621CF"/>
    <w:rsid w:val="00E70A4F"/>
    <w:rsid w:val="00E73242"/>
    <w:rsid w:val="00E767A6"/>
    <w:rsid w:val="00E812B6"/>
    <w:rsid w:val="00E86413"/>
    <w:rsid w:val="00E944EE"/>
    <w:rsid w:val="00E94920"/>
    <w:rsid w:val="00E95A8D"/>
    <w:rsid w:val="00E977A6"/>
    <w:rsid w:val="00E978CD"/>
    <w:rsid w:val="00EA534D"/>
    <w:rsid w:val="00EA6378"/>
    <w:rsid w:val="00EB13E1"/>
    <w:rsid w:val="00EB33AB"/>
    <w:rsid w:val="00EB5D0F"/>
    <w:rsid w:val="00EC0F39"/>
    <w:rsid w:val="00EE3C29"/>
    <w:rsid w:val="00EE5402"/>
    <w:rsid w:val="00EF1A7D"/>
    <w:rsid w:val="00EF281E"/>
    <w:rsid w:val="00EF4275"/>
    <w:rsid w:val="00EF6A93"/>
    <w:rsid w:val="00EF7DF5"/>
    <w:rsid w:val="00F06681"/>
    <w:rsid w:val="00F10839"/>
    <w:rsid w:val="00F11A90"/>
    <w:rsid w:val="00F1310E"/>
    <w:rsid w:val="00F16283"/>
    <w:rsid w:val="00F20C9F"/>
    <w:rsid w:val="00F2142B"/>
    <w:rsid w:val="00F24534"/>
    <w:rsid w:val="00F24C28"/>
    <w:rsid w:val="00F264EF"/>
    <w:rsid w:val="00F26B8F"/>
    <w:rsid w:val="00F40B8D"/>
    <w:rsid w:val="00F53CBF"/>
    <w:rsid w:val="00F61A8F"/>
    <w:rsid w:val="00F636EE"/>
    <w:rsid w:val="00F6377F"/>
    <w:rsid w:val="00F71FC4"/>
    <w:rsid w:val="00F74717"/>
    <w:rsid w:val="00F74DB2"/>
    <w:rsid w:val="00F81C1C"/>
    <w:rsid w:val="00F92201"/>
    <w:rsid w:val="00F923FE"/>
    <w:rsid w:val="00F9593F"/>
    <w:rsid w:val="00F97920"/>
    <w:rsid w:val="00FA13B3"/>
    <w:rsid w:val="00FB040D"/>
    <w:rsid w:val="00FB1B2B"/>
    <w:rsid w:val="00FB442D"/>
    <w:rsid w:val="00FC0AC7"/>
    <w:rsid w:val="00FC62C6"/>
    <w:rsid w:val="00FD10C1"/>
    <w:rsid w:val="00FE4762"/>
    <w:rsid w:val="00FE5252"/>
    <w:rsid w:val="00FF1955"/>
    <w:rsid w:val="00FF27F1"/>
    <w:rsid w:val="00FF28B5"/>
    <w:rsid w:val="00FF4618"/>
    <w:rsid w:val="00FF7F0B"/>
    <w:rsid w:val="00FF7FDD"/>
    <w:rsid w:val="0138D003"/>
    <w:rsid w:val="013F25D5"/>
    <w:rsid w:val="01A0E974"/>
    <w:rsid w:val="01D2EDA1"/>
    <w:rsid w:val="0279AE7F"/>
    <w:rsid w:val="02BC127C"/>
    <w:rsid w:val="02D6819E"/>
    <w:rsid w:val="03369008"/>
    <w:rsid w:val="03369359"/>
    <w:rsid w:val="037BC091"/>
    <w:rsid w:val="037C449E"/>
    <w:rsid w:val="03E1F05B"/>
    <w:rsid w:val="041C1907"/>
    <w:rsid w:val="04739EB4"/>
    <w:rsid w:val="04847B7D"/>
    <w:rsid w:val="04E5F206"/>
    <w:rsid w:val="05162868"/>
    <w:rsid w:val="0522C999"/>
    <w:rsid w:val="05293790"/>
    <w:rsid w:val="0558B25D"/>
    <w:rsid w:val="0561457A"/>
    <w:rsid w:val="056D4BB5"/>
    <w:rsid w:val="056F1122"/>
    <w:rsid w:val="057D1951"/>
    <w:rsid w:val="05D12FFB"/>
    <w:rsid w:val="062DBBB0"/>
    <w:rsid w:val="064C0E11"/>
    <w:rsid w:val="0685A0A8"/>
    <w:rsid w:val="06E073D0"/>
    <w:rsid w:val="070A1BB3"/>
    <w:rsid w:val="07397272"/>
    <w:rsid w:val="07B49F47"/>
    <w:rsid w:val="080F80F6"/>
    <w:rsid w:val="082355EB"/>
    <w:rsid w:val="08ADE015"/>
    <w:rsid w:val="08D542D3"/>
    <w:rsid w:val="093993FF"/>
    <w:rsid w:val="093EB7E4"/>
    <w:rsid w:val="0983175B"/>
    <w:rsid w:val="09DDFF86"/>
    <w:rsid w:val="09EF2432"/>
    <w:rsid w:val="09FB3F07"/>
    <w:rsid w:val="0A103328"/>
    <w:rsid w:val="0A15E878"/>
    <w:rsid w:val="0A66DFBF"/>
    <w:rsid w:val="0A711334"/>
    <w:rsid w:val="0AB0AC96"/>
    <w:rsid w:val="0ABAD423"/>
    <w:rsid w:val="0B099403"/>
    <w:rsid w:val="0B312963"/>
    <w:rsid w:val="0B502B69"/>
    <w:rsid w:val="0B5BBF4F"/>
    <w:rsid w:val="0B8D0D94"/>
    <w:rsid w:val="0BE2EBB2"/>
    <w:rsid w:val="0C579D25"/>
    <w:rsid w:val="0CCBD869"/>
    <w:rsid w:val="0CE37D75"/>
    <w:rsid w:val="0D67AF97"/>
    <w:rsid w:val="0DBA5E22"/>
    <w:rsid w:val="0DE43E5E"/>
    <w:rsid w:val="0DE826FC"/>
    <w:rsid w:val="0E21558B"/>
    <w:rsid w:val="0E6E4F1A"/>
    <w:rsid w:val="0EF055ED"/>
    <w:rsid w:val="0EFB859C"/>
    <w:rsid w:val="0FCA8561"/>
    <w:rsid w:val="0FEA7D0B"/>
    <w:rsid w:val="0FF3A3F8"/>
    <w:rsid w:val="10DBBB52"/>
    <w:rsid w:val="10DC7DE2"/>
    <w:rsid w:val="1107E1C2"/>
    <w:rsid w:val="11160D4E"/>
    <w:rsid w:val="114F95B0"/>
    <w:rsid w:val="1181FB9A"/>
    <w:rsid w:val="11C2F5DB"/>
    <w:rsid w:val="11D1D8F9"/>
    <w:rsid w:val="1206D7CE"/>
    <w:rsid w:val="12F751EE"/>
    <w:rsid w:val="13221DCD"/>
    <w:rsid w:val="1332B479"/>
    <w:rsid w:val="134DDC02"/>
    <w:rsid w:val="1384A386"/>
    <w:rsid w:val="13A53E8A"/>
    <w:rsid w:val="13D43938"/>
    <w:rsid w:val="13D7FB5C"/>
    <w:rsid w:val="147E7533"/>
    <w:rsid w:val="14A84416"/>
    <w:rsid w:val="14BED996"/>
    <w:rsid w:val="1508F864"/>
    <w:rsid w:val="15650948"/>
    <w:rsid w:val="1593B8CF"/>
    <w:rsid w:val="15A75504"/>
    <w:rsid w:val="15AD5F4F"/>
    <w:rsid w:val="1611C48E"/>
    <w:rsid w:val="161E8388"/>
    <w:rsid w:val="1630E2B4"/>
    <w:rsid w:val="1688D476"/>
    <w:rsid w:val="16AB750F"/>
    <w:rsid w:val="16E31941"/>
    <w:rsid w:val="16FC7A43"/>
    <w:rsid w:val="16FEE2AA"/>
    <w:rsid w:val="16FFC20D"/>
    <w:rsid w:val="1710DCC0"/>
    <w:rsid w:val="1770AEA2"/>
    <w:rsid w:val="17854AD5"/>
    <w:rsid w:val="17B3C1AC"/>
    <w:rsid w:val="17C312F4"/>
    <w:rsid w:val="17E61A81"/>
    <w:rsid w:val="17EA56BF"/>
    <w:rsid w:val="1855035B"/>
    <w:rsid w:val="18B44631"/>
    <w:rsid w:val="18BC22C9"/>
    <w:rsid w:val="18BD9412"/>
    <w:rsid w:val="18C76307"/>
    <w:rsid w:val="18CB5991"/>
    <w:rsid w:val="18E78FC7"/>
    <w:rsid w:val="18F8B040"/>
    <w:rsid w:val="19170383"/>
    <w:rsid w:val="191D60F0"/>
    <w:rsid w:val="196257DF"/>
    <w:rsid w:val="19E5BAD3"/>
    <w:rsid w:val="1A633368"/>
    <w:rsid w:val="1AA04DD3"/>
    <w:rsid w:val="1B11E99B"/>
    <w:rsid w:val="1B17A309"/>
    <w:rsid w:val="1B25C44A"/>
    <w:rsid w:val="1B3D84C2"/>
    <w:rsid w:val="1B8125B2"/>
    <w:rsid w:val="1B9758B7"/>
    <w:rsid w:val="1BB6A737"/>
    <w:rsid w:val="1BCA6F37"/>
    <w:rsid w:val="1BFC06C9"/>
    <w:rsid w:val="1C048F20"/>
    <w:rsid w:val="1C37DDD6"/>
    <w:rsid w:val="1C546A3A"/>
    <w:rsid w:val="1CA4A353"/>
    <w:rsid w:val="1CDA6DBB"/>
    <w:rsid w:val="1D8A68AF"/>
    <w:rsid w:val="1D9AE0E4"/>
    <w:rsid w:val="1DEE5250"/>
    <w:rsid w:val="1E047FCD"/>
    <w:rsid w:val="1E2E18B8"/>
    <w:rsid w:val="1E465142"/>
    <w:rsid w:val="1EABB219"/>
    <w:rsid w:val="1EB5847C"/>
    <w:rsid w:val="1EEF0DC9"/>
    <w:rsid w:val="1EFA5DDC"/>
    <w:rsid w:val="1F0E673D"/>
    <w:rsid w:val="1F7ACFFE"/>
    <w:rsid w:val="2015A9F8"/>
    <w:rsid w:val="201A1A0F"/>
    <w:rsid w:val="2034AEFB"/>
    <w:rsid w:val="2060B145"/>
    <w:rsid w:val="20D03DFB"/>
    <w:rsid w:val="20D9794F"/>
    <w:rsid w:val="20F011F6"/>
    <w:rsid w:val="2171377B"/>
    <w:rsid w:val="21E8B2A0"/>
    <w:rsid w:val="22056B4B"/>
    <w:rsid w:val="220BF710"/>
    <w:rsid w:val="223EA276"/>
    <w:rsid w:val="225E2CE0"/>
    <w:rsid w:val="22900B9F"/>
    <w:rsid w:val="22912947"/>
    <w:rsid w:val="22FC5B8B"/>
    <w:rsid w:val="23024176"/>
    <w:rsid w:val="232032FA"/>
    <w:rsid w:val="2330D9F0"/>
    <w:rsid w:val="233E8F6E"/>
    <w:rsid w:val="23EB3E23"/>
    <w:rsid w:val="23EE1F26"/>
    <w:rsid w:val="23FC6CA0"/>
    <w:rsid w:val="242C048A"/>
    <w:rsid w:val="24428B7F"/>
    <w:rsid w:val="246B84FC"/>
    <w:rsid w:val="2476AC3E"/>
    <w:rsid w:val="24CEE7F4"/>
    <w:rsid w:val="24F3F3D3"/>
    <w:rsid w:val="2508B3DA"/>
    <w:rsid w:val="251BAAAB"/>
    <w:rsid w:val="258EEC74"/>
    <w:rsid w:val="25A5825E"/>
    <w:rsid w:val="25BF7207"/>
    <w:rsid w:val="25D55BF6"/>
    <w:rsid w:val="25F7A3AA"/>
    <w:rsid w:val="262A7BD2"/>
    <w:rsid w:val="265C5118"/>
    <w:rsid w:val="266CF906"/>
    <w:rsid w:val="27057549"/>
    <w:rsid w:val="27182298"/>
    <w:rsid w:val="2778EB66"/>
    <w:rsid w:val="279ED796"/>
    <w:rsid w:val="27C64C33"/>
    <w:rsid w:val="283C6AC5"/>
    <w:rsid w:val="28B8F631"/>
    <w:rsid w:val="28C0C6FB"/>
    <w:rsid w:val="28C54CD7"/>
    <w:rsid w:val="28C7B767"/>
    <w:rsid w:val="28C8BDF1"/>
    <w:rsid w:val="28F91182"/>
    <w:rsid w:val="296418C2"/>
    <w:rsid w:val="296BF97F"/>
    <w:rsid w:val="296FA802"/>
    <w:rsid w:val="29BA9DAC"/>
    <w:rsid w:val="29CDEA9C"/>
    <w:rsid w:val="29D5404E"/>
    <w:rsid w:val="2A4C70D1"/>
    <w:rsid w:val="2A5F13A9"/>
    <w:rsid w:val="2A648E52"/>
    <w:rsid w:val="2A90DCB3"/>
    <w:rsid w:val="2AAC768D"/>
    <w:rsid w:val="2ACCD558"/>
    <w:rsid w:val="2B043268"/>
    <w:rsid w:val="2B07C9E0"/>
    <w:rsid w:val="2B35AEEB"/>
    <w:rsid w:val="2B568072"/>
    <w:rsid w:val="2B65DEF8"/>
    <w:rsid w:val="2BA60150"/>
    <w:rsid w:val="2BD7294D"/>
    <w:rsid w:val="2BE84132"/>
    <w:rsid w:val="2BFFF5C0"/>
    <w:rsid w:val="2C249997"/>
    <w:rsid w:val="2C2D849B"/>
    <w:rsid w:val="2C3EC199"/>
    <w:rsid w:val="2C5A4F4C"/>
    <w:rsid w:val="2C7230A2"/>
    <w:rsid w:val="2C7A036E"/>
    <w:rsid w:val="2C814419"/>
    <w:rsid w:val="2CB3D566"/>
    <w:rsid w:val="2DBFD6DC"/>
    <w:rsid w:val="2DEB4DBD"/>
    <w:rsid w:val="2E46F03E"/>
    <w:rsid w:val="2E59CE9F"/>
    <w:rsid w:val="2E7C7D99"/>
    <w:rsid w:val="2E883362"/>
    <w:rsid w:val="2EA2D8E8"/>
    <w:rsid w:val="2EB35509"/>
    <w:rsid w:val="2F2B400F"/>
    <w:rsid w:val="2F2D1327"/>
    <w:rsid w:val="2F51E292"/>
    <w:rsid w:val="2F592A88"/>
    <w:rsid w:val="30949584"/>
    <w:rsid w:val="30F4FAE9"/>
    <w:rsid w:val="312DF340"/>
    <w:rsid w:val="3146699A"/>
    <w:rsid w:val="318F3B4A"/>
    <w:rsid w:val="31ABAAFA"/>
    <w:rsid w:val="321CCFB7"/>
    <w:rsid w:val="32D7AF27"/>
    <w:rsid w:val="33444DC7"/>
    <w:rsid w:val="335BA485"/>
    <w:rsid w:val="336FCC21"/>
    <w:rsid w:val="33A5CA66"/>
    <w:rsid w:val="33A68946"/>
    <w:rsid w:val="33AA0E06"/>
    <w:rsid w:val="3405B336"/>
    <w:rsid w:val="342C9BAB"/>
    <w:rsid w:val="342D4B7D"/>
    <w:rsid w:val="348F8FA8"/>
    <w:rsid w:val="35187118"/>
    <w:rsid w:val="354E5234"/>
    <w:rsid w:val="3578A575"/>
    <w:rsid w:val="35AEB701"/>
    <w:rsid w:val="35B1D280"/>
    <w:rsid w:val="35C91BDE"/>
    <w:rsid w:val="35CA6774"/>
    <w:rsid w:val="36290229"/>
    <w:rsid w:val="364BE67F"/>
    <w:rsid w:val="365F2134"/>
    <w:rsid w:val="366E6721"/>
    <w:rsid w:val="36C056D9"/>
    <w:rsid w:val="36E73893"/>
    <w:rsid w:val="36ED07FA"/>
    <w:rsid w:val="36F80978"/>
    <w:rsid w:val="370B9164"/>
    <w:rsid w:val="37190716"/>
    <w:rsid w:val="374B1410"/>
    <w:rsid w:val="376D41EA"/>
    <w:rsid w:val="37A3222F"/>
    <w:rsid w:val="37AE3EC2"/>
    <w:rsid w:val="37CBF8AE"/>
    <w:rsid w:val="37FD2712"/>
    <w:rsid w:val="381AB442"/>
    <w:rsid w:val="38366B5A"/>
    <w:rsid w:val="38AD9BDD"/>
    <w:rsid w:val="38D032F0"/>
    <w:rsid w:val="38E8B197"/>
    <w:rsid w:val="39000CCE"/>
    <w:rsid w:val="391E494A"/>
    <w:rsid w:val="39796257"/>
    <w:rsid w:val="39BAD3A7"/>
    <w:rsid w:val="39EF590D"/>
    <w:rsid w:val="39F3539A"/>
    <w:rsid w:val="39F7F79B"/>
    <w:rsid w:val="3A0BE079"/>
    <w:rsid w:val="3A1E1CF7"/>
    <w:rsid w:val="3A21C357"/>
    <w:rsid w:val="3A37F0D4"/>
    <w:rsid w:val="3A3CD3FF"/>
    <w:rsid w:val="3A6B234F"/>
    <w:rsid w:val="3A6C0351"/>
    <w:rsid w:val="3A798EBF"/>
    <w:rsid w:val="3A8236AF"/>
    <w:rsid w:val="3AA3B03E"/>
    <w:rsid w:val="3B27730B"/>
    <w:rsid w:val="3B6EA3F0"/>
    <w:rsid w:val="3B78AFB4"/>
    <w:rsid w:val="3BB13684"/>
    <w:rsid w:val="3BDF3025"/>
    <w:rsid w:val="3BF1D338"/>
    <w:rsid w:val="3C0D8F68"/>
    <w:rsid w:val="3C75B723"/>
    <w:rsid w:val="3CA81B4A"/>
    <w:rsid w:val="3CAA60B7"/>
    <w:rsid w:val="3CE3E093"/>
    <w:rsid w:val="3CEDF5A6"/>
    <w:rsid w:val="3D2E0039"/>
    <w:rsid w:val="3DA85F31"/>
    <w:rsid w:val="3E1B73D0"/>
    <w:rsid w:val="3E70AB57"/>
    <w:rsid w:val="3F08BD3E"/>
    <w:rsid w:val="3F49515F"/>
    <w:rsid w:val="3F69E5EA"/>
    <w:rsid w:val="3FA52F6E"/>
    <w:rsid w:val="3FAF1437"/>
    <w:rsid w:val="4028BDD5"/>
    <w:rsid w:val="40A5EAE7"/>
    <w:rsid w:val="40BFEE30"/>
    <w:rsid w:val="40E1008B"/>
    <w:rsid w:val="4174DA4C"/>
    <w:rsid w:val="41AFF988"/>
    <w:rsid w:val="41B7178D"/>
    <w:rsid w:val="41F04EDF"/>
    <w:rsid w:val="42109DF7"/>
    <w:rsid w:val="423C900B"/>
    <w:rsid w:val="4274B190"/>
    <w:rsid w:val="428FC21F"/>
    <w:rsid w:val="42AB40E6"/>
    <w:rsid w:val="42B942DD"/>
    <w:rsid w:val="42E41569"/>
    <w:rsid w:val="431385B5"/>
    <w:rsid w:val="4324FB58"/>
    <w:rsid w:val="43275385"/>
    <w:rsid w:val="4338B37F"/>
    <w:rsid w:val="43608D78"/>
    <w:rsid w:val="43667B4A"/>
    <w:rsid w:val="43B074D2"/>
    <w:rsid w:val="440748A8"/>
    <w:rsid w:val="44658B42"/>
    <w:rsid w:val="446AE340"/>
    <w:rsid w:val="446AF852"/>
    <w:rsid w:val="447A4713"/>
    <w:rsid w:val="44C323E6"/>
    <w:rsid w:val="4561A56B"/>
    <w:rsid w:val="459F6A86"/>
    <w:rsid w:val="45C762E1"/>
    <w:rsid w:val="45CD54FF"/>
    <w:rsid w:val="466E666E"/>
    <w:rsid w:val="4699FFD9"/>
    <w:rsid w:val="46CE141A"/>
    <w:rsid w:val="46E2E02A"/>
    <w:rsid w:val="46FCDDDF"/>
    <w:rsid w:val="470A991D"/>
    <w:rsid w:val="473B3AE7"/>
    <w:rsid w:val="473EE96A"/>
    <w:rsid w:val="476172A1"/>
    <w:rsid w:val="476907F1"/>
    <w:rsid w:val="476CACE9"/>
    <w:rsid w:val="478E5292"/>
    <w:rsid w:val="47A7087B"/>
    <w:rsid w:val="47E41BD0"/>
    <w:rsid w:val="47EB5028"/>
    <w:rsid w:val="4822EF1F"/>
    <w:rsid w:val="48678180"/>
    <w:rsid w:val="48DD135F"/>
    <w:rsid w:val="4912C7B5"/>
    <w:rsid w:val="49A10497"/>
    <w:rsid w:val="4A6F9CEA"/>
    <w:rsid w:val="4A768A2C"/>
    <w:rsid w:val="4AD19995"/>
    <w:rsid w:val="4B01DE58"/>
    <w:rsid w:val="4B07569A"/>
    <w:rsid w:val="4B874643"/>
    <w:rsid w:val="4B8F1844"/>
    <w:rsid w:val="4BEC05A3"/>
    <w:rsid w:val="4C2DC66C"/>
    <w:rsid w:val="4C3E3C28"/>
    <w:rsid w:val="4C622812"/>
    <w:rsid w:val="4C71580B"/>
    <w:rsid w:val="4C8EC94B"/>
    <w:rsid w:val="4D14F227"/>
    <w:rsid w:val="4D20981B"/>
    <w:rsid w:val="4D547F8E"/>
    <w:rsid w:val="4D8E949A"/>
    <w:rsid w:val="4DA52C46"/>
    <w:rsid w:val="4DCA42E9"/>
    <w:rsid w:val="4DD866E4"/>
    <w:rsid w:val="4E86E69B"/>
    <w:rsid w:val="4E8C7BDA"/>
    <w:rsid w:val="4EA8FB20"/>
    <w:rsid w:val="4EAB13F4"/>
    <w:rsid w:val="4EBC8183"/>
    <w:rsid w:val="4EBDEA8D"/>
    <w:rsid w:val="4F42F5E0"/>
    <w:rsid w:val="4F4CFD27"/>
    <w:rsid w:val="4F7614E2"/>
    <w:rsid w:val="4F7AB426"/>
    <w:rsid w:val="4F8D7B7A"/>
    <w:rsid w:val="4F90924B"/>
    <w:rsid w:val="4FCC1975"/>
    <w:rsid w:val="4FFDCD5C"/>
    <w:rsid w:val="502FABC4"/>
    <w:rsid w:val="50398657"/>
    <w:rsid w:val="504A9512"/>
    <w:rsid w:val="506221C3"/>
    <w:rsid w:val="50724864"/>
    <w:rsid w:val="5082D87F"/>
    <w:rsid w:val="51225B6F"/>
    <w:rsid w:val="516A83FF"/>
    <w:rsid w:val="51D799AA"/>
    <w:rsid w:val="51DAE0E1"/>
    <w:rsid w:val="51E29F86"/>
    <w:rsid w:val="52335B92"/>
    <w:rsid w:val="524234C8"/>
    <w:rsid w:val="52985E3E"/>
    <w:rsid w:val="52A95613"/>
    <w:rsid w:val="532555A6"/>
    <w:rsid w:val="532B7A7F"/>
    <w:rsid w:val="53464C13"/>
    <w:rsid w:val="536BFF65"/>
    <w:rsid w:val="537C0323"/>
    <w:rsid w:val="53CD8E90"/>
    <w:rsid w:val="53FED23D"/>
    <w:rsid w:val="546E46EB"/>
    <w:rsid w:val="54800947"/>
    <w:rsid w:val="54CD6766"/>
    <w:rsid w:val="54DB0367"/>
    <w:rsid w:val="5581159A"/>
    <w:rsid w:val="55E25E23"/>
    <w:rsid w:val="56064496"/>
    <w:rsid w:val="5650F686"/>
    <w:rsid w:val="56B7F2FF"/>
    <w:rsid w:val="56BE614B"/>
    <w:rsid w:val="571F2B95"/>
    <w:rsid w:val="57713C3F"/>
    <w:rsid w:val="57B9FDEC"/>
    <w:rsid w:val="58382FEC"/>
    <w:rsid w:val="583D90B1"/>
    <w:rsid w:val="5844A48A"/>
    <w:rsid w:val="586F7069"/>
    <w:rsid w:val="58E12152"/>
    <w:rsid w:val="58ED980B"/>
    <w:rsid w:val="590D0CA0"/>
    <w:rsid w:val="594A9A87"/>
    <w:rsid w:val="59596EB7"/>
    <w:rsid w:val="5997E7AE"/>
    <w:rsid w:val="5A35EFF2"/>
    <w:rsid w:val="5AEF7D9C"/>
    <w:rsid w:val="5AF45B3F"/>
    <w:rsid w:val="5AFDC31B"/>
    <w:rsid w:val="5B061548"/>
    <w:rsid w:val="5B4B5C30"/>
    <w:rsid w:val="5B7F919D"/>
    <w:rsid w:val="5BA15991"/>
    <w:rsid w:val="5BF72D0E"/>
    <w:rsid w:val="5C48F487"/>
    <w:rsid w:val="5C803962"/>
    <w:rsid w:val="5CB03242"/>
    <w:rsid w:val="5CEC258F"/>
    <w:rsid w:val="5D13FF80"/>
    <w:rsid w:val="5DC1C983"/>
    <w:rsid w:val="5DF67557"/>
    <w:rsid w:val="5E11567B"/>
    <w:rsid w:val="5E2BFC01"/>
    <w:rsid w:val="5E34CF62"/>
    <w:rsid w:val="5E4F9A68"/>
    <w:rsid w:val="5E9ABDB1"/>
    <w:rsid w:val="5EB32AD3"/>
    <w:rsid w:val="5EC907D5"/>
    <w:rsid w:val="5ECED3D8"/>
    <w:rsid w:val="5EE31F49"/>
    <w:rsid w:val="5EEDCD32"/>
    <w:rsid w:val="5F258B3E"/>
    <w:rsid w:val="5F39723B"/>
    <w:rsid w:val="5FBBEE60"/>
    <w:rsid w:val="5FC6B9FF"/>
    <w:rsid w:val="5FE3E5D9"/>
    <w:rsid w:val="602D63A3"/>
    <w:rsid w:val="605F0387"/>
    <w:rsid w:val="6064F5A5"/>
    <w:rsid w:val="608C4304"/>
    <w:rsid w:val="60AC1198"/>
    <w:rsid w:val="60D10E7F"/>
    <w:rsid w:val="60D5EACC"/>
    <w:rsid w:val="614738BD"/>
    <w:rsid w:val="61553A5D"/>
    <w:rsid w:val="61B5C7C9"/>
    <w:rsid w:val="61D25E73"/>
    <w:rsid w:val="61F8D880"/>
    <w:rsid w:val="627112FD"/>
    <w:rsid w:val="6278F996"/>
    <w:rsid w:val="630EC94D"/>
    <w:rsid w:val="6311D930"/>
    <w:rsid w:val="63A42DC5"/>
    <w:rsid w:val="63F4AB68"/>
    <w:rsid w:val="641A3942"/>
    <w:rsid w:val="6446E446"/>
    <w:rsid w:val="64B2B90A"/>
    <w:rsid w:val="64C5838B"/>
    <w:rsid w:val="656751F0"/>
    <w:rsid w:val="657E66B6"/>
    <w:rsid w:val="65806EE7"/>
    <w:rsid w:val="65E12408"/>
    <w:rsid w:val="66A64CB0"/>
    <w:rsid w:val="66B30C16"/>
    <w:rsid w:val="6736053C"/>
    <w:rsid w:val="6778427D"/>
    <w:rsid w:val="67D77FE4"/>
    <w:rsid w:val="685BC640"/>
    <w:rsid w:val="68700302"/>
    <w:rsid w:val="687B6AE7"/>
    <w:rsid w:val="68C1763B"/>
    <w:rsid w:val="68E83B1A"/>
    <w:rsid w:val="68E99110"/>
    <w:rsid w:val="691EE951"/>
    <w:rsid w:val="69423677"/>
    <w:rsid w:val="6946FCCF"/>
    <w:rsid w:val="694B604F"/>
    <w:rsid w:val="6950D5DB"/>
    <w:rsid w:val="697C773A"/>
    <w:rsid w:val="69811AB4"/>
    <w:rsid w:val="69881904"/>
    <w:rsid w:val="69B388D8"/>
    <w:rsid w:val="69C035C6"/>
    <w:rsid w:val="69C45A02"/>
    <w:rsid w:val="69EAAD5E"/>
    <w:rsid w:val="6A0F8093"/>
    <w:rsid w:val="6A4D226F"/>
    <w:rsid w:val="6A74DDA7"/>
    <w:rsid w:val="6A823F4D"/>
    <w:rsid w:val="6A927E05"/>
    <w:rsid w:val="6AB1D300"/>
    <w:rsid w:val="6AC4D8C7"/>
    <w:rsid w:val="6B740907"/>
    <w:rsid w:val="6B87F4E5"/>
    <w:rsid w:val="6B8E6ABF"/>
    <w:rsid w:val="6BA7A84C"/>
    <w:rsid w:val="6BEDED00"/>
    <w:rsid w:val="6C2C2357"/>
    <w:rsid w:val="6C3149DD"/>
    <w:rsid w:val="6C35F00D"/>
    <w:rsid w:val="6C440203"/>
    <w:rsid w:val="6C786F59"/>
    <w:rsid w:val="6C8AF0AA"/>
    <w:rsid w:val="6CB1ED06"/>
    <w:rsid w:val="6CC05EEA"/>
    <w:rsid w:val="6CF87773"/>
    <w:rsid w:val="6D4545D3"/>
    <w:rsid w:val="6D658CDE"/>
    <w:rsid w:val="6D75B5DB"/>
    <w:rsid w:val="6D842BB9"/>
    <w:rsid w:val="6DB2582B"/>
    <w:rsid w:val="6DDC5EE7"/>
    <w:rsid w:val="6E62B7C6"/>
    <w:rsid w:val="6E7C8A3B"/>
    <w:rsid w:val="6EC60B81"/>
    <w:rsid w:val="6EC8DAE8"/>
    <w:rsid w:val="6EE1C5C3"/>
    <w:rsid w:val="6EED6E10"/>
    <w:rsid w:val="6F24DE33"/>
    <w:rsid w:val="6F484ECA"/>
    <w:rsid w:val="6F5104A3"/>
    <w:rsid w:val="700C68FF"/>
    <w:rsid w:val="7010D753"/>
    <w:rsid w:val="701423B4"/>
    <w:rsid w:val="702C1D21"/>
    <w:rsid w:val="7061DBE2"/>
    <w:rsid w:val="70BB99AA"/>
    <w:rsid w:val="70C51CF3"/>
    <w:rsid w:val="70CFB967"/>
    <w:rsid w:val="71DB865F"/>
    <w:rsid w:val="72442703"/>
    <w:rsid w:val="725CAD37"/>
    <w:rsid w:val="7260ED54"/>
    <w:rsid w:val="72A08B61"/>
    <w:rsid w:val="72B0A03A"/>
    <w:rsid w:val="72D44030"/>
    <w:rsid w:val="72E2E899"/>
    <w:rsid w:val="72E9AA16"/>
    <w:rsid w:val="72E9B091"/>
    <w:rsid w:val="72EEA350"/>
    <w:rsid w:val="731E2F7C"/>
    <w:rsid w:val="73809945"/>
    <w:rsid w:val="738323AE"/>
    <w:rsid w:val="7390BB65"/>
    <w:rsid w:val="73997CA4"/>
    <w:rsid w:val="73A81D5A"/>
    <w:rsid w:val="73BF32F5"/>
    <w:rsid w:val="73CBE42C"/>
    <w:rsid w:val="7404CB67"/>
    <w:rsid w:val="740C44FB"/>
    <w:rsid w:val="742789DA"/>
    <w:rsid w:val="744C46FF"/>
    <w:rsid w:val="745EED34"/>
    <w:rsid w:val="74C1A007"/>
    <w:rsid w:val="74E00CF3"/>
    <w:rsid w:val="7518C4B7"/>
    <w:rsid w:val="75236BD2"/>
    <w:rsid w:val="7548058B"/>
    <w:rsid w:val="755FED0C"/>
    <w:rsid w:val="75874B75"/>
    <w:rsid w:val="759F3A8D"/>
    <w:rsid w:val="75AEE0C5"/>
    <w:rsid w:val="75B3517B"/>
    <w:rsid w:val="75CB4AE8"/>
    <w:rsid w:val="7668F3FD"/>
    <w:rsid w:val="767138AD"/>
    <w:rsid w:val="767A7B93"/>
    <w:rsid w:val="7692A7D1"/>
    <w:rsid w:val="76C45E00"/>
    <w:rsid w:val="770A2660"/>
    <w:rsid w:val="77EA18BB"/>
    <w:rsid w:val="77FF1CD0"/>
    <w:rsid w:val="77FFE719"/>
    <w:rsid w:val="78B3AA69"/>
    <w:rsid w:val="78B73182"/>
    <w:rsid w:val="78C39CA7"/>
    <w:rsid w:val="78F52438"/>
    <w:rsid w:val="79325E57"/>
    <w:rsid w:val="793FC9B8"/>
    <w:rsid w:val="7954EA30"/>
    <w:rsid w:val="7955276C"/>
    <w:rsid w:val="7958F215"/>
    <w:rsid w:val="79C1C395"/>
    <w:rsid w:val="79FBFEC2"/>
    <w:rsid w:val="7A622F2A"/>
    <w:rsid w:val="7A88F46E"/>
    <w:rsid w:val="7AF4C276"/>
    <w:rsid w:val="7B033413"/>
    <w:rsid w:val="7B184E5E"/>
    <w:rsid w:val="7B43B23E"/>
    <w:rsid w:val="7BED791E"/>
    <w:rsid w:val="7C13EADB"/>
    <w:rsid w:val="7C4A01D6"/>
    <w:rsid w:val="7C60F2DA"/>
    <w:rsid w:val="7CA5BEC9"/>
    <w:rsid w:val="7CF11EA5"/>
    <w:rsid w:val="7D3B309A"/>
    <w:rsid w:val="7D83BDF6"/>
    <w:rsid w:val="7D8A10CB"/>
    <w:rsid w:val="7DA789EB"/>
    <w:rsid w:val="7DB32741"/>
    <w:rsid w:val="7E07A4C2"/>
    <w:rsid w:val="7E25207E"/>
    <w:rsid w:val="7E45F65B"/>
    <w:rsid w:val="7E4FEF20"/>
    <w:rsid w:val="7E614D8B"/>
    <w:rsid w:val="7EB125BB"/>
    <w:rsid w:val="7EC98848"/>
    <w:rsid w:val="7EF203F5"/>
    <w:rsid w:val="7F2CF476"/>
    <w:rsid w:val="7F454A37"/>
    <w:rsid w:val="7F4EF7A2"/>
    <w:rsid w:val="7F5F2871"/>
    <w:rsid w:val="7F758DEE"/>
    <w:rsid w:val="7FBB2746"/>
    <w:rsid w:val="7FEB2B33"/>
    <w:rsid w:val="7FEBAC80"/>
    <w:rsid w:val="7FED0B4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D4650"/>
  <w15:chartTrackingRefBased/>
  <w15:docId w15:val="{69046DA2-0DC3-43E5-A3D4-4D1F73441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7DB"/>
    <w:pPr>
      <w:spacing w:after="120" w:line="240" w:lineRule="auto"/>
    </w:pPr>
    <w:rPr>
      <w:rFonts w:eastAsiaTheme="minorEastAsia"/>
      <w:szCs w:val="20"/>
      <w:lang w:val="nn-NO"/>
    </w:rPr>
  </w:style>
  <w:style w:type="paragraph" w:styleId="Overskrift1">
    <w:name w:val="heading 1"/>
    <w:basedOn w:val="Normal"/>
    <w:next w:val="Normal"/>
    <w:link w:val="Overskrift1Tegn"/>
    <w:uiPriority w:val="9"/>
    <w:qFormat/>
    <w:rsid w:val="00975EF1"/>
    <w:pPr>
      <w:keepNext/>
      <w:keepLines/>
      <w:numPr>
        <w:numId w:val="39"/>
      </w:numPr>
      <w:spacing w:before="600"/>
      <w:outlineLvl w:val="0"/>
    </w:pPr>
    <w:rPr>
      <w:rFonts w:asciiTheme="majorHAnsi" w:eastAsiaTheme="majorEastAsia" w:hAnsiTheme="majorHAnsi" w:cstheme="majorBidi"/>
      <w:b/>
      <w:color w:val="797979"/>
      <w:sz w:val="32"/>
      <w:szCs w:val="32"/>
      <w:u w:val="thick"/>
    </w:rPr>
  </w:style>
  <w:style w:type="paragraph" w:styleId="Overskrift2">
    <w:name w:val="heading 2"/>
    <w:basedOn w:val="Overskriftforinnholdsfortegnelse"/>
    <w:next w:val="Normal"/>
    <w:link w:val="Overskrift2Tegn"/>
    <w:uiPriority w:val="9"/>
    <w:unhideWhenUsed/>
    <w:qFormat/>
    <w:rsid w:val="00986ABC"/>
    <w:pPr>
      <w:keepNext/>
      <w:keepLines/>
      <w:numPr>
        <w:ilvl w:val="1"/>
      </w:numPr>
      <w:pBdr>
        <w:top w:val="none" w:sz="0" w:space="0" w:color="auto"/>
        <w:left w:val="none" w:sz="0" w:space="0" w:color="auto"/>
        <w:bottom w:val="none" w:sz="0" w:space="0" w:color="auto"/>
        <w:right w:val="none" w:sz="0" w:space="0" w:color="auto"/>
      </w:pBdr>
      <w:shd w:val="clear" w:color="auto" w:fill="B4E6DA"/>
      <w:spacing w:before="600" w:after="200"/>
      <w:ind w:left="794" w:hanging="794"/>
      <w:outlineLvl w:val="1"/>
    </w:pPr>
    <w:rPr>
      <w:rFonts w:asciiTheme="majorHAnsi" w:eastAsiaTheme="majorEastAsia" w:hAnsiTheme="majorHAnsi" w:cstheme="majorBidi"/>
      <w:caps w:val="0"/>
      <w:color w:val="000000" w:themeColor="text1"/>
      <w:sz w:val="28"/>
      <w:szCs w:val="26"/>
      <w:u w:val="none"/>
    </w:rPr>
  </w:style>
  <w:style w:type="paragraph" w:styleId="Overskrift3">
    <w:name w:val="heading 3"/>
    <w:basedOn w:val="Overskrift5"/>
    <w:next w:val="Normal"/>
    <w:link w:val="Overskrift3Tegn"/>
    <w:uiPriority w:val="9"/>
    <w:unhideWhenUsed/>
    <w:qFormat/>
    <w:rsid w:val="008B42EA"/>
    <w:pPr>
      <w:keepNext/>
      <w:keepLines/>
      <w:numPr>
        <w:ilvl w:val="2"/>
      </w:numPr>
      <w:spacing w:before="400" w:after="100"/>
      <w:ind w:left="794" w:hanging="794"/>
      <w:outlineLvl w:val="2"/>
    </w:pPr>
    <w:rPr>
      <w:rFonts w:asciiTheme="majorHAnsi" w:eastAsiaTheme="majorEastAsia" w:hAnsiTheme="majorHAnsi" w:cstheme="majorBidi"/>
      <w:caps w:val="0"/>
      <w:color w:val="000000" w:themeColor="text1"/>
      <w:spacing w:val="20"/>
      <w:sz w:val="24"/>
      <w:szCs w:val="24"/>
    </w:rPr>
  </w:style>
  <w:style w:type="paragraph" w:styleId="Overskrift4">
    <w:name w:val="heading 4"/>
    <w:basedOn w:val="Normal"/>
    <w:next w:val="Normal"/>
    <w:link w:val="Overskrift4Tegn"/>
    <w:uiPriority w:val="9"/>
    <w:unhideWhenUsed/>
    <w:qFormat/>
    <w:rsid w:val="006B11E3"/>
    <w:pPr>
      <w:spacing w:before="200" w:after="0"/>
      <w:outlineLvl w:val="3"/>
    </w:pPr>
    <w:rPr>
      <w:rFonts w:ascii="Calibri" w:hAnsi="Calibri"/>
      <w:b/>
      <w:spacing w:val="10"/>
      <w:szCs w:val="18"/>
    </w:rPr>
  </w:style>
  <w:style w:type="paragraph" w:styleId="Overskrift5">
    <w:name w:val="heading 5"/>
    <w:basedOn w:val="Normal"/>
    <w:next w:val="Normal"/>
    <w:link w:val="Overskrift5Tegn"/>
    <w:uiPriority w:val="9"/>
    <w:unhideWhenUsed/>
    <w:rsid w:val="00F53CBF"/>
    <w:pPr>
      <w:numPr>
        <w:ilvl w:val="4"/>
        <w:numId w:val="39"/>
      </w:numPr>
      <w:pBdr>
        <w:bottom w:val="single" w:sz="6" w:space="1" w:color="4472C4" w:themeColor="accent1"/>
      </w:pBdr>
      <w:spacing w:before="200" w:after="0"/>
      <w:outlineLvl w:val="4"/>
    </w:pPr>
    <w:rPr>
      <w:caps/>
      <w:color w:val="2F5496" w:themeColor="accent1" w:themeShade="BF"/>
      <w:spacing w:val="10"/>
    </w:rPr>
  </w:style>
  <w:style w:type="paragraph" w:styleId="Overskrift6">
    <w:name w:val="heading 6"/>
    <w:basedOn w:val="Normal"/>
    <w:next w:val="Normal"/>
    <w:link w:val="Overskrift6Tegn"/>
    <w:uiPriority w:val="9"/>
    <w:unhideWhenUsed/>
    <w:rsid w:val="00F53CBF"/>
    <w:pPr>
      <w:numPr>
        <w:ilvl w:val="5"/>
        <w:numId w:val="39"/>
      </w:numPr>
      <w:pBdr>
        <w:bottom w:val="dotted" w:sz="6" w:space="1" w:color="4472C4" w:themeColor="accent1"/>
      </w:pBdr>
      <w:spacing w:before="200" w:after="0"/>
      <w:outlineLvl w:val="5"/>
    </w:pPr>
    <w:rPr>
      <w:caps/>
      <w:color w:val="2F5496" w:themeColor="accent1" w:themeShade="BF"/>
      <w:spacing w:val="10"/>
    </w:rPr>
  </w:style>
  <w:style w:type="paragraph" w:styleId="Overskrift7">
    <w:name w:val="heading 7"/>
    <w:basedOn w:val="Normal"/>
    <w:next w:val="Normal"/>
    <w:link w:val="Overskrift7Tegn"/>
    <w:uiPriority w:val="9"/>
    <w:semiHidden/>
    <w:unhideWhenUsed/>
    <w:rsid w:val="00F53CBF"/>
    <w:pPr>
      <w:numPr>
        <w:ilvl w:val="6"/>
        <w:numId w:val="39"/>
      </w:numPr>
      <w:spacing w:before="200" w:after="0"/>
      <w:outlineLvl w:val="6"/>
    </w:pPr>
    <w:rPr>
      <w:caps/>
      <w:color w:val="2F5496" w:themeColor="accent1" w:themeShade="BF"/>
      <w:spacing w:val="10"/>
    </w:rPr>
  </w:style>
  <w:style w:type="paragraph" w:styleId="Overskrift8">
    <w:name w:val="heading 8"/>
    <w:basedOn w:val="Normal"/>
    <w:next w:val="Normal"/>
    <w:link w:val="Overskrift8Tegn"/>
    <w:uiPriority w:val="9"/>
    <w:semiHidden/>
    <w:unhideWhenUsed/>
    <w:qFormat/>
    <w:rsid w:val="00F53CBF"/>
    <w:pPr>
      <w:numPr>
        <w:ilvl w:val="7"/>
        <w:numId w:val="39"/>
      </w:num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F53CBF"/>
    <w:pPr>
      <w:numPr>
        <w:ilvl w:val="8"/>
        <w:numId w:val="39"/>
      </w:num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75EF1"/>
    <w:rPr>
      <w:rFonts w:asciiTheme="majorHAnsi" w:eastAsiaTheme="majorEastAsia" w:hAnsiTheme="majorHAnsi" w:cstheme="majorBidi"/>
      <w:b/>
      <w:color w:val="797979"/>
      <w:sz w:val="32"/>
      <w:szCs w:val="32"/>
      <w:u w:val="thick"/>
      <w:lang w:val="nn-NO"/>
    </w:rPr>
  </w:style>
  <w:style w:type="character" w:customStyle="1" w:styleId="Overskrift3Tegn">
    <w:name w:val="Overskrift 3 Tegn"/>
    <w:basedOn w:val="Standardskriftforavsnitt"/>
    <w:link w:val="Overskrift3"/>
    <w:uiPriority w:val="9"/>
    <w:rsid w:val="008B42EA"/>
    <w:rPr>
      <w:rFonts w:asciiTheme="majorHAnsi" w:eastAsiaTheme="majorEastAsia" w:hAnsiTheme="majorHAnsi" w:cstheme="majorBidi"/>
      <w:color w:val="000000" w:themeColor="text1"/>
      <w:spacing w:val="20"/>
      <w:sz w:val="24"/>
      <w:szCs w:val="24"/>
      <w:lang w:val="nn-NO"/>
    </w:rPr>
  </w:style>
  <w:style w:type="character" w:customStyle="1" w:styleId="Overskrift2Tegn">
    <w:name w:val="Overskrift 2 Tegn"/>
    <w:basedOn w:val="Standardskriftforavsnitt"/>
    <w:link w:val="Overskrift2"/>
    <w:uiPriority w:val="9"/>
    <w:rsid w:val="00986ABC"/>
    <w:rPr>
      <w:rFonts w:asciiTheme="majorHAnsi" w:eastAsiaTheme="majorEastAsia" w:hAnsiTheme="majorHAnsi" w:cstheme="majorBidi"/>
      <w:color w:val="000000" w:themeColor="text1"/>
      <w:spacing w:val="15"/>
      <w:sz w:val="28"/>
      <w:szCs w:val="26"/>
      <w:shd w:val="clear" w:color="auto" w:fill="B4E6DA"/>
      <w:lang w:val="nn-NO"/>
    </w:rPr>
  </w:style>
  <w:style w:type="character" w:customStyle="1" w:styleId="Overskrift4Tegn">
    <w:name w:val="Overskrift 4 Tegn"/>
    <w:basedOn w:val="Standardskriftforavsnitt"/>
    <w:link w:val="Overskrift4"/>
    <w:uiPriority w:val="9"/>
    <w:rsid w:val="00355A45"/>
    <w:rPr>
      <w:rFonts w:ascii="Calibri" w:eastAsiaTheme="minorEastAsia" w:hAnsi="Calibri"/>
      <w:b/>
      <w:spacing w:val="10"/>
      <w:szCs w:val="18"/>
      <w:lang w:val="nn-NO"/>
    </w:rPr>
  </w:style>
  <w:style w:type="character" w:customStyle="1" w:styleId="Overskrift5Tegn">
    <w:name w:val="Overskrift 5 Tegn"/>
    <w:basedOn w:val="Standardskriftforavsnitt"/>
    <w:link w:val="Overskrift5"/>
    <w:uiPriority w:val="9"/>
    <w:rsid w:val="00F53CBF"/>
    <w:rPr>
      <w:rFonts w:eastAsiaTheme="minorEastAsia"/>
      <w:caps/>
      <w:color w:val="2F5496" w:themeColor="accent1" w:themeShade="BF"/>
      <w:spacing w:val="10"/>
      <w:szCs w:val="20"/>
      <w:lang w:val="nn-NO"/>
    </w:rPr>
  </w:style>
  <w:style w:type="character" w:customStyle="1" w:styleId="Overskrift6Tegn">
    <w:name w:val="Overskrift 6 Tegn"/>
    <w:basedOn w:val="Standardskriftforavsnitt"/>
    <w:link w:val="Overskrift6"/>
    <w:uiPriority w:val="9"/>
    <w:rsid w:val="00F53CBF"/>
    <w:rPr>
      <w:rFonts w:eastAsiaTheme="minorEastAsia"/>
      <w:caps/>
      <w:color w:val="2F5496" w:themeColor="accent1" w:themeShade="BF"/>
      <w:spacing w:val="10"/>
      <w:szCs w:val="20"/>
      <w:lang w:val="nn-NO"/>
    </w:rPr>
  </w:style>
  <w:style w:type="character" w:customStyle="1" w:styleId="Overskrift7Tegn">
    <w:name w:val="Overskrift 7 Tegn"/>
    <w:basedOn w:val="Standardskriftforavsnitt"/>
    <w:link w:val="Overskrift7"/>
    <w:uiPriority w:val="9"/>
    <w:semiHidden/>
    <w:rsid w:val="00F53CBF"/>
    <w:rPr>
      <w:rFonts w:eastAsiaTheme="minorEastAsia"/>
      <w:caps/>
      <w:color w:val="2F5496" w:themeColor="accent1" w:themeShade="BF"/>
      <w:spacing w:val="10"/>
      <w:szCs w:val="20"/>
      <w:lang w:val="nn-NO"/>
    </w:rPr>
  </w:style>
  <w:style w:type="character" w:customStyle="1" w:styleId="Overskrift8Tegn">
    <w:name w:val="Overskrift 8 Tegn"/>
    <w:basedOn w:val="Standardskriftforavsnitt"/>
    <w:link w:val="Overskrift8"/>
    <w:uiPriority w:val="9"/>
    <w:semiHidden/>
    <w:rsid w:val="00F53CBF"/>
    <w:rPr>
      <w:rFonts w:eastAsiaTheme="minorEastAsia"/>
      <w:caps/>
      <w:spacing w:val="10"/>
      <w:sz w:val="18"/>
      <w:szCs w:val="18"/>
      <w:lang w:val="nn-NO"/>
    </w:rPr>
  </w:style>
  <w:style w:type="character" w:customStyle="1" w:styleId="Overskrift9Tegn">
    <w:name w:val="Overskrift 9 Tegn"/>
    <w:basedOn w:val="Standardskriftforavsnitt"/>
    <w:link w:val="Overskrift9"/>
    <w:uiPriority w:val="9"/>
    <w:semiHidden/>
    <w:rsid w:val="00F53CBF"/>
    <w:rPr>
      <w:rFonts w:eastAsiaTheme="minorEastAsia"/>
      <w:i/>
      <w:iCs/>
      <w:caps/>
      <w:spacing w:val="10"/>
      <w:sz w:val="18"/>
      <w:szCs w:val="18"/>
      <w:lang w:val="nn-NO"/>
    </w:rPr>
  </w:style>
  <w:style w:type="paragraph" w:styleId="Tittel">
    <w:name w:val="Title"/>
    <w:basedOn w:val="Normal"/>
    <w:next w:val="Normal"/>
    <w:link w:val="TittelTegn"/>
    <w:uiPriority w:val="10"/>
    <w:rsid w:val="00F53CBF"/>
    <w:pPr>
      <w:spacing w:after="0"/>
    </w:pPr>
    <w:rPr>
      <w:rFonts w:asciiTheme="majorHAnsi" w:eastAsiaTheme="majorEastAsia" w:hAnsiTheme="majorHAnsi" w:cstheme="majorBidi"/>
      <w:caps/>
      <w:spacing w:val="10"/>
      <w:sz w:val="52"/>
      <w:szCs w:val="52"/>
    </w:rPr>
  </w:style>
  <w:style w:type="character" w:customStyle="1" w:styleId="TittelTegn">
    <w:name w:val="Tittel Tegn"/>
    <w:basedOn w:val="Standardskriftforavsnitt"/>
    <w:link w:val="Tittel"/>
    <w:uiPriority w:val="10"/>
    <w:rsid w:val="00F53CBF"/>
    <w:rPr>
      <w:rFonts w:asciiTheme="majorHAnsi" w:eastAsiaTheme="majorEastAsia" w:hAnsiTheme="majorHAnsi" w:cstheme="majorBidi"/>
      <w:caps/>
      <w:spacing w:val="10"/>
      <w:sz w:val="52"/>
      <w:szCs w:val="52"/>
      <w:lang w:val="nn-NO"/>
    </w:rPr>
  </w:style>
  <w:style w:type="character" w:styleId="Hyperkobling">
    <w:name w:val="Hyperlink"/>
    <w:basedOn w:val="Standardskriftforavsnitt"/>
    <w:uiPriority w:val="99"/>
    <w:unhideWhenUsed/>
    <w:rsid w:val="00F53CBF"/>
    <w:rPr>
      <w:color w:val="0563C1" w:themeColor="hyperlink"/>
      <w:u w:val="single"/>
    </w:rPr>
  </w:style>
  <w:style w:type="paragraph" w:styleId="Overskriftforinnholdsfortegnelse">
    <w:name w:val="TOC Heading"/>
    <w:basedOn w:val="Overskrift1"/>
    <w:next w:val="Normal"/>
    <w:uiPriority w:val="39"/>
    <w:unhideWhenUsed/>
    <w:rsid w:val="00F53CBF"/>
    <w:pPr>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line="276" w:lineRule="auto"/>
      <w:outlineLvl w:val="9"/>
    </w:pPr>
    <w:rPr>
      <w:rFonts w:asciiTheme="minorHAnsi" w:eastAsiaTheme="minorEastAsia" w:hAnsiTheme="minorHAnsi" w:cstheme="minorBidi"/>
      <w:b w:val="0"/>
      <w:caps/>
      <w:color w:val="FFFFFF" w:themeColor="background1"/>
      <w:spacing w:val="15"/>
      <w:sz w:val="22"/>
      <w:szCs w:val="22"/>
    </w:rPr>
  </w:style>
  <w:style w:type="paragraph" w:styleId="INNH1">
    <w:name w:val="toc 1"/>
    <w:basedOn w:val="Normal"/>
    <w:next w:val="Normal"/>
    <w:autoRedefine/>
    <w:uiPriority w:val="39"/>
    <w:unhideWhenUsed/>
    <w:rsid w:val="00986ABC"/>
    <w:pPr>
      <w:tabs>
        <w:tab w:val="right" w:leader="dot" w:pos="9062"/>
      </w:tabs>
      <w:spacing w:after="100"/>
    </w:pPr>
    <w:rPr>
      <w:b/>
      <w:sz w:val="24"/>
    </w:rPr>
  </w:style>
  <w:style w:type="paragraph" w:styleId="INNH2">
    <w:name w:val="toc 2"/>
    <w:basedOn w:val="Normal"/>
    <w:next w:val="Normal"/>
    <w:autoRedefine/>
    <w:uiPriority w:val="39"/>
    <w:unhideWhenUsed/>
    <w:rsid w:val="0031731F"/>
    <w:pPr>
      <w:tabs>
        <w:tab w:val="right" w:leader="dot" w:pos="9062"/>
      </w:tabs>
      <w:spacing w:after="100"/>
      <w:ind w:left="220"/>
    </w:pPr>
    <w:rPr>
      <w:noProof/>
      <w:sz w:val="24"/>
    </w:rPr>
  </w:style>
  <w:style w:type="paragraph" w:styleId="INNH3">
    <w:name w:val="toc 3"/>
    <w:basedOn w:val="Normal"/>
    <w:next w:val="Normal"/>
    <w:autoRedefine/>
    <w:uiPriority w:val="39"/>
    <w:unhideWhenUsed/>
    <w:rsid w:val="00F53CBF"/>
    <w:pPr>
      <w:spacing w:after="100"/>
      <w:ind w:left="440"/>
    </w:pPr>
  </w:style>
  <w:style w:type="paragraph" w:styleId="Listeavsnitt">
    <w:name w:val="List Paragraph"/>
    <w:basedOn w:val="Normal"/>
    <w:uiPriority w:val="34"/>
    <w:qFormat/>
    <w:rsid w:val="00C650C4"/>
    <w:pPr>
      <w:numPr>
        <w:numId w:val="22"/>
      </w:numPr>
      <w:ind w:left="357" w:hanging="357"/>
      <w:contextualSpacing/>
    </w:pPr>
    <w:rPr>
      <w:color w:val="000000" w:themeColor="text1"/>
    </w:rPr>
  </w:style>
  <w:style w:type="paragraph" w:styleId="Topptekst">
    <w:name w:val="header"/>
    <w:basedOn w:val="Normal"/>
    <w:link w:val="TopptekstTegn"/>
    <w:uiPriority w:val="99"/>
    <w:unhideWhenUsed/>
    <w:rsid w:val="00F53CBF"/>
    <w:pPr>
      <w:tabs>
        <w:tab w:val="center" w:pos="4536"/>
        <w:tab w:val="right" w:pos="9072"/>
      </w:tabs>
      <w:spacing w:after="0"/>
    </w:pPr>
  </w:style>
  <w:style w:type="character" w:customStyle="1" w:styleId="TopptekstTegn">
    <w:name w:val="Topptekst Tegn"/>
    <w:basedOn w:val="Standardskriftforavsnitt"/>
    <w:link w:val="Topptekst"/>
    <w:uiPriority w:val="99"/>
    <w:rsid w:val="00F53CBF"/>
    <w:rPr>
      <w:rFonts w:eastAsiaTheme="minorEastAsia"/>
      <w:sz w:val="20"/>
      <w:szCs w:val="20"/>
      <w:lang w:val="nn-NO"/>
    </w:rPr>
  </w:style>
  <w:style w:type="paragraph" w:styleId="Bunntekst">
    <w:name w:val="footer"/>
    <w:basedOn w:val="Normal"/>
    <w:link w:val="BunntekstTegn"/>
    <w:uiPriority w:val="99"/>
    <w:unhideWhenUsed/>
    <w:rsid w:val="00F53CBF"/>
    <w:pPr>
      <w:tabs>
        <w:tab w:val="center" w:pos="4536"/>
        <w:tab w:val="right" w:pos="9072"/>
      </w:tabs>
      <w:spacing w:after="0"/>
    </w:pPr>
  </w:style>
  <w:style w:type="character" w:customStyle="1" w:styleId="BunntekstTegn">
    <w:name w:val="Bunntekst Tegn"/>
    <w:basedOn w:val="Standardskriftforavsnitt"/>
    <w:link w:val="Bunntekst"/>
    <w:uiPriority w:val="99"/>
    <w:rsid w:val="00F53CBF"/>
    <w:rPr>
      <w:rFonts w:eastAsiaTheme="minorEastAsia"/>
      <w:sz w:val="20"/>
      <w:szCs w:val="20"/>
      <w:lang w:val="nn-NO"/>
    </w:rPr>
  </w:style>
  <w:style w:type="paragraph" w:styleId="Bildetekst">
    <w:name w:val="caption"/>
    <w:basedOn w:val="Normal"/>
    <w:next w:val="Normal"/>
    <w:uiPriority w:val="35"/>
    <w:semiHidden/>
    <w:unhideWhenUsed/>
    <w:qFormat/>
    <w:rsid w:val="00F53CBF"/>
    <w:rPr>
      <w:b/>
      <w:bCs/>
      <w:color w:val="2F5496" w:themeColor="accent1" w:themeShade="BF"/>
      <w:sz w:val="16"/>
      <w:szCs w:val="16"/>
    </w:rPr>
  </w:style>
  <w:style w:type="paragraph" w:styleId="Undertittel">
    <w:name w:val="Subtitle"/>
    <w:basedOn w:val="Normal"/>
    <w:next w:val="Normal"/>
    <w:link w:val="UndertittelTegn"/>
    <w:uiPriority w:val="11"/>
    <w:rsid w:val="00F53CBF"/>
    <w:pPr>
      <w:spacing w:after="500"/>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F53CBF"/>
    <w:rPr>
      <w:rFonts w:eastAsiaTheme="minorEastAsia"/>
      <w:caps/>
      <w:color w:val="595959" w:themeColor="text1" w:themeTint="A6"/>
      <w:spacing w:val="10"/>
      <w:sz w:val="21"/>
      <w:szCs w:val="21"/>
      <w:lang w:val="nn-NO"/>
    </w:rPr>
  </w:style>
  <w:style w:type="character" w:styleId="Sterk">
    <w:name w:val="Strong"/>
    <w:uiPriority w:val="22"/>
    <w:rsid w:val="00F53CBF"/>
    <w:rPr>
      <w:b/>
      <w:bCs/>
    </w:rPr>
  </w:style>
  <w:style w:type="character" w:styleId="Utheving">
    <w:name w:val="Emphasis"/>
    <w:uiPriority w:val="20"/>
    <w:rsid w:val="00F53CBF"/>
    <w:rPr>
      <w:caps/>
      <w:color w:val="1F3763" w:themeColor="accent1" w:themeShade="7F"/>
      <w:spacing w:val="5"/>
    </w:rPr>
  </w:style>
  <w:style w:type="paragraph" w:styleId="Ingenmellomrom">
    <w:name w:val="No Spacing"/>
    <w:uiPriority w:val="1"/>
    <w:qFormat/>
    <w:rsid w:val="00F53CBF"/>
    <w:pPr>
      <w:spacing w:before="100" w:after="0" w:line="240" w:lineRule="auto"/>
    </w:pPr>
    <w:rPr>
      <w:rFonts w:eastAsiaTheme="minorEastAsia"/>
      <w:sz w:val="20"/>
      <w:szCs w:val="20"/>
    </w:rPr>
  </w:style>
  <w:style w:type="paragraph" w:styleId="Sitat">
    <w:name w:val="Quote"/>
    <w:basedOn w:val="Normal"/>
    <w:next w:val="Normal"/>
    <w:link w:val="SitatTegn"/>
    <w:uiPriority w:val="29"/>
    <w:rsid w:val="00F53CBF"/>
    <w:rPr>
      <w:i/>
      <w:iCs/>
      <w:sz w:val="24"/>
      <w:szCs w:val="24"/>
    </w:rPr>
  </w:style>
  <w:style w:type="character" w:customStyle="1" w:styleId="SitatTegn">
    <w:name w:val="Sitat Tegn"/>
    <w:basedOn w:val="Standardskriftforavsnitt"/>
    <w:link w:val="Sitat"/>
    <w:uiPriority w:val="29"/>
    <w:rsid w:val="00F53CBF"/>
    <w:rPr>
      <w:rFonts w:eastAsiaTheme="minorEastAsia"/>
      <w:i/>
      <w:iCs/>
      <w:sz w:val="24"/>
      <w:szCs w:val="24"/>
      <w:lang w:val="nn-NO"/>
    </w:rPr>
  </w:style>
  <w:style w:type="paragraph" w:styleId="Sterktsitat">
    <w:name w:val="Intense Quote"/>
    <w:basedOn w:val="Normal"/>
    <w:next w:val="Normal"/>
    <w:link w:val="SterktsitatTegn"/>
    <w:uiPriority w:val="30"/>
    <w:rsid w:val="00F53CBF"/>
    <w:pPr>
      <w:spacing w:before="240" w:after="240"/>
      <w:ind w:left="1080" w:right="1080"/>
      <w:jc w:val="center"/>
    </w:pPr>
    <w:rPr>
      <w:color w:val="4472C4" w:themeColor="accent1"/>
      <w:sz w:val="24"/>
      <w:szCs w:val="24"/>
    </w:rPr>
  </w:style>
  <w:style w:type="character" w:customStyle="1" w:styleId="SterktsitatTegn">
    <w:name w:val="Sterkt sitat Tegn"/>
    <w:basedOn w:val="Standardskriftforavsnitt"/>
    <w:link w:val="Sterktsitat"/>
    <w:uiPriority w:val="30"/>
    <w:rsid w:val="00F53CBF"/>
    <w:rPr>
      <w:rFonts w:eastAsiaTheme="minorEastAsia"/>
      <w:color w:val="4472C4" w:themeColor="accent1"/>
      <w:sz w:val="24"/>
      <w:szCs w:val="24"/>
      <w:lang w:val="nn-NO"/>
    </w:rPr>
  </w:style>
  <w:style w:type="character" w:styleId="Svakutheving">
    <w:name w:val="Subtle Emphasis"/>
    <w:uiPriority w:val="19"/>
    <w:rsid w:val="00F53CBF"/>
    <w:rPr>
      <w:i/>
      <w:iCs/>
      <w:color w:val="1F3763" w:themeColor="accent1" w:themeShade="7F"/>
    </w:rPr>
  </w:style>
  <w:style w:type="character" w:styleId="Sterkutheving">
    <w:name w:val="Intense Emphasis"/>
    <w:uiPriority w:val="21"/>
    <w:rsid w:val="00F53CBF"/>
    <w:rPr>
      <w:b/>
      <w:bCs/>
      <w:caps/>
      <w:color w:val="1F3763" w:themeColor="accent1" w:themeShade="7F"/>
      <w:spacing w:val="10"/>
    </w:rPr>
  </w:style>
  <w:style w:type="character" w:styleId="Svakreferanse">
    <w:name w:val="Subtle Reference"/>
    <w:uiPriority w:val="31"/>
    <w:rsid w:val="00F53CBF"/>
    <w:rPr>
      <w:b/>
      <w:bCs/>
      <w:color w:val="4472C4" w:themeColor="accent1"/>
    </w:rPr>
  </w:style>
  <w:style w:type="character" w:styleId="Sterkreferanse">
    <w:name w:val="Intense Reference"/>
    <w:uiPriority w:val="32"/>
    <w:rsid w:val="00F53CBF"/>
    <w:rPr>
      <w:b/>
      <w:bCs/>
      <w:i/>
      <w:iCs/>
      <w:caps/>
      <w:color w:val="4472C4" w:themeColor="accent1"/>
    </w:rPr>
  </w:style>
  <w:style w:type="character" w:styleId="Boktittel">
    <w:name w:val="Book Title"/>
    <w:uiPriority w:val="33"/>
    <w:rsid w:val="00F53CBF"/>
    <w:rPr>
      <w:b/>
      <w:bCs/>
      <w:i/>
      <w:iCs/>
      <w:spacing w:val="0"/>
    </w:rPr>
  </w:style>
  <w:style w:type="paragraph" w:customStyle="1" w:styleId="mortaga">
    <w:name w:val="mortag_a"/>
    <w:basedOn w:val="Normal"/>
    <w:rsid w:val="00F53CBF"/>
    <w:pPr>
      <w:spacing w:after="158"/>
    </w:pPr>
    <w:rPr>
      <w:rFonts w:ascii="Times New Roman" w:eastAsia="Times New Roman" w:hAnsi="Times New Roman" w:cs="Times New Roman"/>
      <w:sz w:val="24"/>
      <w:szCs w:val="24"/>
      <w:lang w:eastAsia="nn-NO"/>
    </w:rPr>
  </w:style>
  <w:style w:type="paragraph" w:styleId="INNH4">
    <w:name w:val="toc 4"/>
    <w:basedOn w:val="Normal"/>
    <w:next w:val="Normal"/>
    <w:autoRedefine/>
    <w:uiPriority w:val="39"/>
    <w:unhideWhenUsed/>
    <w:rsid w:val="00F53CBF"/>
    <w:pPr>
      <w:spacing w:after="100" w:line="259" w:lineRule="auto"/>
      <w:ind w:left="660"/>
    </w:pPr>
    <w:rPr>
      <w:szCs w:val="22"/>
      <w:lang w:eastAsia="nn-NO"/>
    </w:rPr>
  </w:style>
  <w:style w:type="paragraph" w:styleId="INNH5">
    <w:name w:val="toc 5"/>
    <w:basedOn w:val="Normal"/>
    <w:next w:val="Normal"/>
    <w:autoRedefine/>
    <w:uiPriority w:val="39"/>
    <w:unhideWhenUsed/>
    <w:rsid w:val="00F53CBF"/>
    <w:pPr>
      <w:spacing w:after="100" w:line="259" w:lineRule="auto"/>
      <w:ind w:left="880"/>
    </w:pPr>
    <w:rPr>
      <w:szCs w:val="22"/>
      <w:lang w:eastAsia="nn-NO"/>
    </w:rPr>
  </w:style>
  <w:style w:type="paragraph" w:styleId="INNH6">
    <w:name w:val="toc 6"/>
    <w:basedOn w:val="Normal"/>
    <w:next w:val="Normal"/>
    <w:autoRedefine/>
    <w:uiPriority w:val="39"/>
    <w:unhideWhenUsed/>
    <w:rsid w:val="00F53CBF"/>
    <w:pPr>
      <w:spacing w:after="100" w:line="259" w:lineRule="auto"/>
      <w:ind w:left="1100"/>
    </w:pPr>
    <w:rPr>
      <w:szCs w:val="22"/>
      <w:lang w:eastAsia="nn-NO"/>
    </w:rPr>
  </w:style>
  <w:style w:type="paragraph" w:styleId="INNH7">
    <w:name w:val="toc 7"/>
    <w:basedOn w:val="Normal"/>
    <w:next w:val="Normal"/>
    <w:autoRedefine/>
    <w:uiPriority w:val="39"/>
    <w:unhideWhenUsed/>
    <w:rsid w:val="00F53CBF"/>
    <w:pPr>
      <w:spacing w:after="100" w:line="259" w:lineRule="auto"/>
      <w:ind w:left="1320"/>
    </w:pPr>
    <w:rPr>
      <w:szCs w:val="22"/>
      <w:lang w:eastAsia="nn-NO"/>
    </w:rPr>
  </w:style>
  <w:style w:type="paragraph" w:styleId="INNH8">
    <w:name w:val="toc 8"/>
    <w:basedOn w:val="Normal"/>
    <w:next w:val="Normal"/>
    <w:autoRedefine/>
    <w:uiPriority w:val="39"/>
    <w:unhideWhenUsed/>
    <w:rsid w:val="00F53CBF"/>
    <w:pPr>
      <w:spacing w:after="100" w:line="259" w:lineRule="auto"/>
      <w:ind w:left="1540"/>
    </w:pPr>
    <w:rPr>
      <w:szCs w:val="22"/>
      <w:lang w:eastAsia="nn-NO"/>
    </w:rPr>
  </w:style>
  <w:style w:type="paragraph" w:styleId="INNH9">
    <w:name w:val="toc 9"/>
    <w:basedOn w:val="Normal"/>
    <w:next w:val="Normal"/>
    <w:autoRedefine/>
    <w:uiPriority w:val="39"/>
    <w:unhideWhenUsed/>
    <w:rsid w:val="00F53CBF"/>
    <w:pPr>
      <w:spacing w:after="100" w:line="259" w:lineRule="auto"/>
      <w:ind w:left="1760"/>
    </w:pPr>
    <w:rPr>
      <w:szCs w:val="22"/>
      <w:lang w:eastAsia="nn-NO"/>
    </w:rPr>
  </w:style>
  <w:style w:type="paragraph" w:styleId="NormalWeb">
    <w:name w:val="Normal (Web)"/>
    <w:basedOn w:val="Normal"/>
    <w:uiPriority w:val="99"/>
    <w:semiHidden/>
    <w:unhideWhenUsed/>
    <w:rsid w:val="00F53CBF"/>
    <w:pPr>
      <w:spacing w:beforeAutospacing="1" w:after="100" w:afterAutospacing="1"/>
    </w:pPr>
    <w:rPr>
      <w:rFonts w:ascii="Times New Roman" w:eastAsia="Times New Roman" w:hAnsi="Times New Roman" w:cs="Times New Roman"/>
      <w:sz w:val="24"/>
      <w:szCs w:val="24"/>
      <w:lang w:eastAsia="nn-NO"/>
    </w:rPr>
  </w:style>
  <w:style w:type="paragraph" w:styleId="Bobletekst">
    <w:name w:val="Balloon Text"/>
    <w:basedOn w:val="Normal"/>
    <w:link w:val="BobletekstTegn"/>
    <w:uiPriority w:val="99"/>
    <w:semiHidden/>
    <w:unhideWhenUsed/>
    <w:rsid w:val="00F53CBF"/>
    <w:pPr>
      <w:spacing w:after="0"/>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53CBF"/>
    <w:rPr>
      <w:rFonts w:ascii="Segoe UI" w:eastAsiaTheme="minorEastAsia" w:hAnsi="Segoe UI" w:cs="Segoe UI"/>
      <w:sz w:val="18"/>
      <w:szCs w:val="18"/>
      <w:lang w:val="nn-NO"/>
    </w:rPr>
  </w:style>
  <w:style w:type="table" w:styleId="Tabellrutenett">
    <w:name w:val="Table Grid"/>
    <w:basedOn w:val="Vanligtabell"/>
    <w:uiPriority w:val="59"/>
    <w:rsid w:val="00F53CBF"/>
    <w:pPr>
      <w:spacing w:before="100" w:after="0" w:line="240" w:lineRule="auto"/>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rknadsreferanse">
    <w:name w:val="annotation reference"/>
    <w:basedOn w:val="Standardskriftforavsnitt"/>
    <w:uiPriority w:val="99"/>
    <w:semiHidden/>
    <w:unhideWhenUsed/>
    <w:rsid w:val="00F53CBF"/>
    <w:rPr>
      <w:sz w:val="16"/>
      <w:szCs w:val="16"/>
    </w:rPr>
  </w:style>
  <w:style w:type="paragraph" w:styleId="Merknadstekst">
    <w:name w:val="annotation text"/>
    <w:basedOn w:val="Normal"/>
    <w:link w:val="MerknadstekstTegn"/>
    <w:uiPriority w:val="99"/>
    <w:semiHidden/>
    <w:unhideWhenUsed/>
    <w:rsid w:val="00F53CBF"/>
  </w:style>
  <w:style w:type="character" w:customStyle="1" w:styleId="MerknadstekstTegn">
    <w:name w:val="Merknadstekst Tegn"/>
    <w:basedOn w:val="Standardskriftforavsnitt"/>
    <w:link w:val="Merknadstekst"/>
    <w:uiPriority w:val="99"/>
    <w:semiHidden/>
    <w:rsid w:val="00F53CBF"/>
    <w:rPr>
      <w:rFonts w:eastAsiaTheme="minorEastAsia"/>
      <w:sz w:val="20"/>
      <w:szCs w:val="20"/>
      <w:lang w:val="nn-NO"/>
    </w:rPr>
  </w:style>
  <w:style w:type="paragraph" w:styleId="Kommentaremne">
    <w:name w:val="annotation subject"/>
    <w:basedOn w:val="Merknadstekst"/>
    <w:next w:val="Merknadstekst"/>
    <w:link w:val="KommentaremneTegn"/>
    <w:uiPriority w:val="99"/>
    <w:semiHidden/>
    <w:unhideWhenUsed/>
    <w:rsid w:val="00F53CBF"/>
    <w:rPr>
      <w:b/>
      <w:bCs/>
    </w:rPr>
  </w:style>
  <w:style w:type="character" w:customStyle="1" w:styleId="KommentaremneTegn">
    <w:name w:val="Kommentaremne Tegn"/>
    <w:basedOn w:val="MerknadstekstTegn"/>
    <w:link w:val="Kommentaremne"/>
    <w:uiPriority w:val="99"/>
    <w:semiHidden/>
    <w:rsid w:val="00F53CBF"/>
    <w:rPr>
      <w:rFonts w:eastAsiaTheme="minorEastAsia"/>
      <w:b/>
      <w:bCs/>
      <w:sz w:val="20"/>
      <w:szCs w:val="20"/>
      <w:lang w:val="nn-NO"/>
    </w:rPr>
  </w:style>
  <w:style w:type="character" w:customStyle="1" w:styleId="normaltextrun">
    <w:name w:val="normaltextrun"/>
    <w:basedOn w:val="Standardskriftforavsnitt"/>
    <w:rsid w:val="00F53CBF"/>
  </w:style>
  <w:style w:type="character" w:customStyle="1" w:styleId="spellingerror">
    <w:name w:val="spellingerror"/>
    <w:basedOn w:val="Standardskriftforavsnitt"/>
    <w:rsid w:val="00F53CBF"/>
  </w:style>
  <w:style w:type="character" w:customStyle="1" w:styleId="eop">
    <w:name w:val="eop"/>
    <w:basedOn w:val="Standardskriftforavsnitt"/>
    <w:rsid w:val="00F53CBF"/>
  </w:style>
  <w:style w:type="paragraph" w:customStyle="1" w:styleId="paragraph">
    <w:name w:val="paragraph"/>
    <w:basedOn w:val="Normal"/>
    <w:rsid w:val="00F53CBF"/>
    <w:pPr>
      <w:spacing w:beforeAutospacing="1" w:after="100" w:afterAutospacing="1"/>
    </w:pPr>
    <w:rPr>
      <w:rFonts w:ascii="Times New Roman" w:eastAsia="Times New Roman" w:hAnsi="Times New Roman" w:cs="Times New Roman"/>
      <w:sz w:val="24"/>
      <w:szCs w:val="24"/>
      <w:lang w:eastAsia="nn-NO"/>
    </w:rPr>
  </w:style>
  <w:style w:type="paragraph" w:styleId="Revisjon">
    <w:name w:val="Revision"/>
    <w:hidden/>
    <w:uiPriority w:val="99"/>
    <w:semiHidden/>
    <w:rsid w:val="00F53CBF"/>
    <w:pPr>
      <w:spacing w:after="0" w:line="240" w:lineRule="auto"/>
    </w:pPr>
    <w:rPr>
      <w:rFonts w:eastAsiaTheme="minorEastAsia"/>
      <w:sz w:val="20"/>
      <w:szCs w:val="20"/>
      <w:lang w:val="nn-NO"/>
    </w:rPr>
  </w:style>
  <w:style w:type="paragraph" w:customStyle="1" w:styleId="Rutineoverskrift">
    <w:name w:val="Rutine overskrift"/>
    <w:basedOn w:val="Overskrift3"/>
    <w:link w:val="RutineoverskriftTegn"/>
    <w:qFormat/>
    <w:rsid w:val="00D90A2D"/>
    <w:pPr>
      <w:numPr>
        <w:ilvl w:val="0"/>
        <w:numId w:val="0"/>
      </w:numPr>
    </w:pPr>
    <w:rPr>
      <w:caps/>
      <w:color w:val="auto"/>
      <w:sz w:val="36"/>
    </w:rPr>
  </w:style>
  <w:style w:type="character" w:customStyle="1" w:styleId="RutineoverskriftTegn">
    <w:name w:val="Rutine overskrift Tegn"/>
    <w:basedOn w:val="Overskrift3Tegn"/>
    <w:link w:val="Rutineoverskrift"/>
    <w:rsid w:val="00D90A2D"/>
    <w:rPr>
      <w:rFonts w:asciiTheme="majorHAnsi" w:eastAsiaTheme="majorEastAsia" w:hAnsiTheme="majorHAnsi" w:cstheme="majorBidi"/>
      <w:caps/>
      <w:color w:val="000000" w:themeColor="text1"/>
      <w:spacing w:val="20"/>
      <w:sz w:val="36"/>
      <w:szCs w:val="24"/>
      <w:lang w:val="nn-NO"/>
    </w:rPr>
  </w:style>
  <w:style w:type="character" w:customStyle="1" w:styleId="contextualspellingandgrammarerror">
    <w:name w:val="contextualspellingandgrammarerror"/>
    <w:basedOn w:val="Standardskriftforavsnitt"/>
    <w:rsid w:val="00CF7895"/>
  </w:style>
  <w:style w:type="paragraph" w:customStyle="1" w:styleId="Default">
    <w:name w:val="Default"/>
    <w:rsid w:val="00CF7895"/>
    <w:pPr>
      <w:autoSpaceDE w:val="0"/>
      <w:autoSpaceDN w:val="0"/>
      <w:adjustRightInd w:val="0"/>
      <w:spacing w:after="0" w:line="240" w:lineRule="auto"/>
    </w:pPr>
    <w:rPr>
      <w:rFonts w:ascii="Calibri" w:hAnsi="Calibri" w:cs="Calibri"/>
      <w:color w:val="000000"/>
      <w:sz w:val="24"/>
      <w:szCs w:val="24"/>
      <w:lang w:val="nn-NO"/>
    </w:rPr>
  </w:style>
  <w:style w:type="character" w:styleId="Ulstomtale">
    <w:name w:val="Unresolved Mention"/>
    <w:basedOn w:val="Standardskriftforavsnitt"/>
    <w:uiPriority w:val="99"/>
    <w:semiHidden/>
    <w:unhideWhenUsed/>
    <w:rsid w:val="00916F1B"/>
    <w:rPr>
      <w:color w:val="605E5C"/>
      <w:shd w:val="clear" w:color="auto" w:fill="E1DFDD"/>
    </w:rPr>
  </w:style>
  <w:style w:type="character" w:styleId="Fulgthyperkobling">
    <w:name w:val="FollowedHyperlink"/>
    <w:basedOn w:val="Standardskriftforavsnitt"/>
    <w:uiPriority w:val="99"/>
    <w:semiHidden/>
    <w:unhideWhenUsed/>
    <w:rsid w:val="0076567E"/>
    <w:rPr>
      <w:color w:val="954F72" w:themeColor="followedHyperlink"/>
      <w:u w:val="single"/>
    </w:rPr>
  </w:style>
  <w:style w:type="paragraph" w:customStyle="1" w:styleId="Overskriftinnhaldsliste">
    <w:name w:val="Overskrift innhaldsliste"/>
    <w:basedOn w:val="Overskrift1"/>
    <w:link w:val="OverskriftinnhaldslisteTegn"/>
    <w:qFormat/>
    <w:rsid w:val="00A61DDA"/>
    <w:pPr>
      <w:numPr>
        <w:numId w:val="0"/>
      </w:numPr>
    </w:pPr>
  </w:style>
  <w:style w:type="character" w:customStyle="1" w:styleId="OverskriftinnhaldslisteTegn">
    <w:name w:val="Overskrift innhaldsliste Tegn"/>
    <w:basedOn w:val="Standardskriftforavsnitt"/>
    <w:link w:val="Overskriftinnhaldsliste"/>
    <w:rsid w:val="00A61DDA"/>
    <w:rPr>
      <w:rFonts w:asciiTheme="majorHAnsi" w:eastAsiaTheme="majorEastAsia" w:hAnsiTheme="majorHAnsi" w:cstheme="majorBidi"/>
      <w:b/>
      <w:color w:val="797979"/>
      <w:sz w:val="32"/>
      <w:szCs w:val="32"/>
      <w:u w:val="thick"/>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tne.kommune.no/bustad-og-eigedom/betalingssatsar/" TargetMode="External"/><Relationship Id="rId26" Type="http://schemas.openxmlformats.org/officeDocument/2006/relationships/hyperlink" Target="https://lovdata.no/lov/1999-07-02-63/&#167;2-1a" TargetMode="External"/><Relationship Id="rId39" Type="http://schemas.openxmlformats.org/officeDocument/2006/relationships/hyperlink" Target="https://www.regjeringen.no/contentassets/f731aa1298bc4aa0ae62a73caa3b59cf/rundskriv-" TargetMode="External"/><Relationship Id="rId21" Type="http://schemas.openxmlformats.org/officeDocument/2006/relationships/hyperlink" Target="https://lovdata.no/dokument/SF/forskrift/2011-12-16-1349" TargetMode="External"/><Relationship Id="rId34" Type="http://schemas.openxmlformats.org/officeDocument/2006/relationships/hyperlink" Target="https://lovdata.no/lov/2011-06-24-30/&#167;3-1" TargetMode="External"/><Relationship Id="rId42" Type="http://schemas.openxmlformats.org/officeDocument/2006/relationships/hyperlink" Target="https://lovdata.no/lov/1999-07-02-63/&#167;2-1a" TargetMode="External"/><Relationship Id="rId47" Type="http://schemas.openxmlformats.org/officeDocument/2006/relationships/hyperlink" Target="https://www.regjeringen.no/contentassets/f731aa1298bc4aa0ae62a73caa3b59cf/rundskriv-i-4-2021-om-husvikarlignende-tjenester-innenfor-de-kommunale-helse-og-omsorgtjenestene-herunder-for-parorende-til-barn-med-store-omsorgsbehov.pdf" TargetMode="External"/><Relationship Id="rId50" Type="http://schemas.openxmlformats.org/officeDocument/2006/relationships/hyperlink" Target="https://lovdata.no/dokument/SF/forskrift/2011-12-16-1349" TargetMode="External"/><Relationship Id="rId55" Type="http://schemas.openxmlformats.org/officeDocument/2006/relationships/hyperlink" Target="https://lovdata.no/lov/2011-06-24-30/&#167;7-1" TargetMode="External"/><Relationship Id="rId63" Type="http://schemas.openxmlformats.org/officeDocument/2006/relationships/hyperlink" Target="https://lovdata.no/dokument/SF/forskrift/2011-12-16-1254" TargetMode="External"/><Relationship Id="rId68" Type="http://schemas.openxmlformats.org/officeDocument/2006/relationships/hyperlink" Target="https://lovdata.no/dokument/NL/lov/2011-06-24-30/KAPITTEL_3" TargetMode="External"/><Relationship Id="rId76" Type="http://schemas.openxmlformats.org/officeDocument/2006/relationships/hyperlink" Target="https://lovdata.no/dokument/SF/forskrift/2011-12-16-1254" TargetMode="External"/><Relationship Id="rId84" Type="http://schemas.openxmlformats.org/officeDocument/2006/relationships/hyperlink" Target="https://lovdata.no/dokument/SF/forskrift/2011-12-16-1254" TargetMode="External"/><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lovdata.no/dokument/SF/forskrift/2003-06-27-792?q=kvalitet"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ovdata.no/lov/1999-07-02-63/&#167;2-1a" TargetMode="External"/><Relationship Id="rId29" Type="http://schemas.openxmlformats.org/officeDocument/2006/relationships/hyperlink" Target="https://lovdata.no/dokument/NL/lov/2011-06-24-30/KAPITTEL_3" TargetMode="External"/><Relationship Id="rId11" Type="http://schemas.openxmlformats.org/officeDocument/2006/relationships/image" Target="media/image1.png"/><Relationship Id="rId24" Type="http://schemas.openxmlformats.org/officeDocument/2006/relationships/hyperlink" Target="https://lovdata.no/lov/1999-07-02-63/&#167;4-6a" TargetMode="External"/><Relationship Id="rId32" Type="http://schemas.openxmlformats.org/officeDocument/2006/relationships/hyperlink" Target="https://lovdata.no/lov/1999-07-02-63/&#167;4-6a" TargetMode="External"/><Relationship Id="rId37" Type="http://schemas.openxmlformats.org/officeDocument/2006/relationships/hyperlink" Target="https://lovdata.no/lov/2011-06-24-30/&#167;3-6" TargetMode="External"/><Relationship Id="rId40" Type="http://schemas.openxmlformats.org/officeDocument/2006/relationships/hyperlink" Target="https://lovdata.no/lov/2011-06-24-30/&#167;3-6" TargetMode="External"/><Relationship Id="rId45" Type="http://schemas.openxmlformats.org/officeDocument/2006/relationships/hyperlink" Target="https://lovdata.no/lov/1999-07-02-63/&#167;2-1a" TargetMode="External"/><Relationship Id="rId53" Type="http://schemas.openxmlformats.org/officeDocument/2006/relationships/hyperlink" Target="https://lovdata.no/dokument/NL/lov/1999-07-02-63" TargetMode="External"/><Relationship Id="rId58" Type="http://schemas.openxmlformats.org/officeDocument/2006/relationships/hyperlink" Target="https://lovdata.no/lov/2011-06-24-30/&#167;3-2" TargetMode="External"/><Relationship Id="rId66" Type="http://schemas.openxmlformats.org/officeDocument/2006/relationships/hyperlink" Target="https://lovdata.no/dokument/SF/forskrift/2011-12-16-1349" TargetMode="External"/><Relationship Id="rId74" Type="http://schemas.openxmlformats.org/officeDocument/2006/relationships/hyperlink" Target="https://lovdata.no/dokument/NL/lov/2011-06-24-30/KAPITTEL_3" TargetMode="External"/><Relationship Id="rId79" Type="http://schemas.openxmlformats.org/officeDocument/2006/relationships/hyperlink" Target="https://lovdata.no/dokument/SF/forskrift/2011-12-16-1349" TargetMode="External"/><Relationship Id="rId87" Type="http://schemas.openxmlformats.org/officeDocument/2006/relationships/hyperlink" Target="https://lovdata.no/dokument/SF/forskrift/2011-12-16-1349" TargetMode="External"/><Relationship Id="rId5" Type="http://schemas.openxmlformats.org/officeDocument/2006/relationships/numbering" Target="numbering.xml"/><Relationship Id="rId61" Type="http://schemas.openxmlformats.org/officeDocument/2006/relationships/hyperlink" Target="https://lovdata.no/dokument/NL/lov/2011-06-24-30/KAPITTEL_3" TargetMode="External"/><Relationship Id="rId82" Type="http://schemas.openxmlformats.org/officeDocument/2006/relationships/hyperlink" Target="https://lovdata.no/dokument/NL/lov/2011-06-24-30/KAPITTEL_3" TargetMode="External"/><Relationship Id="rId90" Type="http://schemas.openxmlformats.org/officeDocument/2006/relationships/footer" Target="footer1.xml"/><Relationship Id="rId19" Type="http://schemas.openxmlformats.org/officeDocument/2006/relationships/hyperlink" Target="https://www.etne.kommune.no/bustad-og-eigedom/betalingssatsar/" TargetMode="External"/><Relationship Id="rId14" Type="http://schemas.openxmlformats.org/officeDocument/2006/relationships/image" Target="media/image4.png"/><Relationship Id="rId22" Type="http://schemas.openxmlformats.org/officeDocument/2006/relationships/hyperlink" Target="https://lovdata.no/lov/1999-07-02-63/&#167;2-1a" TargetMode="External"/><Relationship Id="rId27" Type="http://schemas.openxmlformats.org/officeDocument/2006/relationships/hyperlink" Target="https://lovdata.no/lov/2011-06-24-30/&#167;3-2" TargetMode="External"/><Relationship Id="rId30" Type="http://schemas.openxmlformats.org/officeDocument/2006/relationships/hyperlink" Target="https://lovdata.no/lov/1999-07-02-63/&#167;2-1a" TargetMode="External"/><Relationship Id="rId35" Type="http://schemas.openxmlformats.org/officeDocument/2006/relationships/hyperlink" Target="https://lovdata.no/lov/1999-07-02-63/&#167;2-1a" TargetMode="External"/><Relationship Id="rId43" Type="http://schemas.openxmlformats.org/officeDocument/2006/relationships/hyperlink" Target="https://www.etne.kommune.no/bustad-og-eigedom/betalingssatsar/" TargetMode="External"/><Relationship Id="rId48" Type="http://schemas.openxmlformats.org/officeDocument/2006/relationships/hyperlink" Target="https://lovdata.no/lov/2011-06-24-30/&#167;3-1" TargetMode="External"/><Relationship Id="rId56" Type="http://schemas.openxmlformats.org/officeDocument/2006/relationships/hyperlink" Target="https://lovdata.no/lov/1999-07-02-63/&#167;2-1a" TargetMode="External"/><Relationship Id="rId64" Type="http://schemas.openxmlformats.org/officeDocument/2006/relationships/hyperlink" Target="https://lovdata.no/dokument/SF/forskrift/2003-06-27-792?q=kvalitet" TargetMode="External"/><Relationship Id="rId69" Type="http://schemas.openxmlformats.org/officeDocument/2006/relationships/hyperlink" Target="https://lovdata.no/lov/1999-07-02-63/&#167;2-1e" TargetMode="External"/><Relationship Id="rId77" Type="http://schemas.openxmlformats.org/officeDocument/2006/relationships/hyperlink" Target="https://lovdata.no/dokument/SF/forskrift/2003-06-27-792?q=kvalitet" TargetMode="External"/><Relationship Id="rId8" Type="http://schemas.openxmlformats.org/officeDocument/2006/relationships/webSettings" Target="webSettings.xml"/><Relationship Id="rId51" Type="http://schemas.openxmlformats.org/officeDocument/2006/relationships/hyperlink" Target="https://www.regjeringen.no/contentassets/f731aa1298bc4aa0ae62a73caa3b59cf/rundskriv-i-4-2021-om-husvikarlignende-tjenester-innenfor-de-kommunale-helse-og-omsorgtjenestene-herunder-for-parorende-til-barn-med-store-omsorgsbehov.pdf" TargetMode="External"/><Relationship Id="rId72" Type="http://schemas.openxmlformats.org/officeDocument/2006/relationships/hyperlink" Target="https://lovdata.no/dokument/SF/forskrift/1988-11-14-932?q=sykehjemsforskrift" TargetMode="External"/><Relationship Id="rId80" Type="http://schemas.openxmlformats.org/officeDocument/2006/relationships/hyperlink" Target="https://lovdata.no/dokument/LF/forskrift/2017-05-23-667?q=forskrift%20etne%20kommune%20langtidsopphald" TargetMode="External"/><Relationship Id="rId85" Type="http://schemas.openxmlformats.org/officeDocument/2006/relationships/hyperlink" Target="https://lovdata.no/dokument/SF/forskrift/2003-06-27-792?q=kvalite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ovdata.no/lov/2011-06-24-30/&#167;3-2" TargetMode="External"/><Relationship Id="rId25" Type="http://schemas.openxmlformats.org/officeDocument/2006/relationships/hyperlink" Target="https://lovdata.no/dokument/NL/lov/2011-06-24-30/KAPITTEL_3" TargetMode="External"/><Relationship Id="rId33" Type="http://schemas.openxmlformats.org/officeDocument/2006/relationships/hyperlink" Target="https://lovdata.no/dokument/NL/lov/2011-06-24-30/KAPITTEL_3" TargetMode="External"/><Relationship Id="rId38" Type="http://schemas.openxmlformats.org/officeDocument/2006/relationships/hyperlink" Target="https://lovdata.no/dokument/NL/lov/2011-06-24-30" TargetMode="External"/><Relationship Id="rId46" Type="http://schemas.openxmlformats.org/officeDocument/2006/relationships/hyperlink" Target="https://lovdata.no/dokument/SF/forskrift/2011-12-16-1349" TargetMode="External"/><Relationship Id="rId59" Type="http://schemas.openxmlformats.org/officeDocument/2006/relationships/hyperlink" Target="https://lovdata.no/lov/1999-07-02-63/&#167;2-1a" TargetMode="External"/><Relationship Id="rId67" Type="http://schemas.openxmlformats.org/officeDocument/2006/relationships/hyperlink" Target="https://www.etne.kommune.no/bustad-og-eigedom/betalingssatsar/" TargetMode="External"/><Relationship Id="rId20" Type="http://schemas.openxmlformats.org/officeDocument/2006/relationships/hyperlink" Target="https://lovdata.no/lov/2011-06-24-30/&#167;3-2" TargetMode="External"/><Relationship Id="rId41" Type="http://schemas.openxmlformats.org/officeDocument/2006/relationships/hyperlink" Target="https://lovdata.no/lov/2011-06-24-30/&#167;3-1" TargetMode="External"/><Relationship Id="rId54" Type="http://schemas.openxmlformats.org/officeDocument/2006/relationships/hyperlink" Target="https://lovdata.no/lov/1999-07-02-63/&#167;2-1a" TargetMode="External"/><Relationship Id="rId62" Type="http://schemas.openxmlformats.org/officeDocument/2006/relationships/hyperlink" Target="https://lovdata.no/lov/1999-07-02-63/&#167;2-1e" TargetMode="External"/><Relationship Id="rId70" Type="http://schemas.openxmlformats.org/officeDocument/2006/relationships/hyperlink" Target="https://lovdata.no/dokument/SF/forskrift/2011-12-16-1254" TargetMode="External"/><Relationship Id="rId75" Type="http://schemas.openxmlformats.org/officeDocument/2006/relationships/hyperlink" Target="https://lovdata.no/lov/1999-07-02-63/&#167;2-1e" TargetMode="External"/><Relationship Id="rId83" Type="http://schemas.openxmlformats.org/officeDocument/2006/relationships/hyperlink" Target="https://lovdata.no/lov/1999-07-02-63/&#167;2-1e" TargetMode="External"/><Relationship Id="rId88" Type="http://schemas.openxmlformats.org/officeDocument/2006/relationships/hyperlink" Target="https://lovdata.no/dokument/LF/forskrift/2017-05-23-667?q=forskrift%20etne%20kommune%20langtidsopphald"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tne.kommune.no/bustad-og-eigedom/betalingssatsar/" TargetMode="External"/><Relationship Id="rId23" Type="http://schemas.openxmlformats.org/officeDocument/2006/relationships/hyperlink" Target="https://lovdata.no/lov/2011-06-24-30/&#167;3-2" TargetMode="External"/><Relationship Id="rId28" Type="http://schemas.openxmlformats.org/officeDocument/2006/relationships/hyperlink" Target="https://lovdata.no/lov/1999-07-02-63/&#167;4-6a" TargetMode="External"/><Relationship Id="rId36" Type="http://schemas.openxmlformats.org/officeDocument/2006/relationships/hyperlink" Target="https://lovdata.no/lov/2011-06-24-30/&#167;3-1" TargetMode="External"/><Relationship Id="rId49" Type="http://schemas.openxmlformats.org/officeDocument/2006/relationships/hyperlink" Target="https://lovdata.no/lov/1999-07-02-63/&#167;2-1a" TargetMode="External"/><Relationship Id="rId57" Type="http://schemas.openxmlformats.org/officeDocument/2006/relationships/hyperlink" Target="https://lovdata.no/lov/2011-06-24-30/&#167;7-1" TargetMode="External"/><Relationship Id="rId10" Type="http://schemas.openxmlformats.org/officeDocument/2006/relationships/endnotes" Target="endnotes.xml"/><Relationship Id="rId31" Type="http://schemas.openxmlformats.org/officeDocument/2006/relationships/hyperlink" Target="https://lovdata.no/lov/2011-06-24-30/&#167;3-2" TargetMode="External"/><Relationship Id="rId44" Type="http://schemas.openxmlformats.org/officeDocument/2006/relationships/hyperlink" Target="https://lovdata.no/lov/2011-06-24-30/&#167;3-1" TargetMode="External"/><Relationship Id="rId52" Type="http://schemas.openxmlformats.org/officeDocument/2006/relationships/hyperlink" Target="http://www.lovdata.no/cgi-wift/wiftldles?doc=/app/gratis/www/docroot/all/nl-20110624-030.html&amp;amp;amp;emne=helse*%20%2b%20og*%20%2b%20omsorg*&amp;amp;amp;&amp;amp;amp;" TargetMode="External"/><Relationship Id="rId60" Type="http://schemas.openxmlformats.org/officeDocument/2006/relationships/hyperlink" Target="https://www.etne.kommune.no/bustad-og-eigedom/betalingssatsar/" TargetMode="External"/><Relationship Id="rId65" Type="http://schemas.openxmlformats.org/officeDocument/2006/relationships/hyperlink" Target="https://lovdata.no/dokument/SF/forskrift/1988-11-14-932?q=sykehjemsforskrift" TargetMode="External"/><Relationship Id="rId73" Type="http://schemas.openxmlformats.org/officeDocument/2006/relationships/hyperlink" Target="https://lovdata.no/dokument/SF/forskrift/2011-12-16-1349" TargetMode="External"/><Relationship Id="rId78" Type="http://schemas.openxmlformats.org/officeDocument/2006/relationships/hyperlink" Target="https://lovdata.no/dokument/SF/forskrift/1988-11-14-932?q=sykehjemsforskrift" TargetMode="External"/><Relationship Id="rId81" Type="http://schemas.openxmlformats.org/officeDocument/2006/relationships/hyperlink" Target="https://www.etne.kommune.no/bustad-og-eigedom/betalingssatsar/" TargetMode="External"/><Relationship Id="rId86" Type="http://schemas.openxmlformats.org/officeDocument/2006/relationships/hyperlink" Target="https://lovdata.no/dokument/SF/forskrift/1988-11-14-932?q=sykehjemsforskrift"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ADE3153968E14408AF307DB039669CA" ma:contentTypeVersion="6" ma:contentTypeDescription="Opprett et nytt dokument." ma:contentTypeScope="" ma:versionID="a37ebb157dc26f60b22dace581f1f081">
  <xsd:schema xmlns:xsd="http://www.w3.org/2001/XMLSchema" xmlns:xs="http://www.w3.org/2001/XMLSchema" xmlns:p="http://schemas.microsoft.com/office/2006/metadata/properties" xmlns:ns2="5ea3a77a-34a6-4b51-9324-8fdb5dfad300" xmlns:ns3="dca91617-abe9-4ed9-8031-a3db880f091b" targetNamespace="http://schemas.microsoft.com/office/2006/metadata/properties" ma:root="true" ma:fieldsID="6c80e6bde94e225307b5dd576121baef" ns2:_="" ns3:_="">
    <xsd:import namespace="5ea3a77a-34a6-4b51-9324-8fdb5dfad300"/>
    <xsd:import namespace="dca91617-abe9-4ed9-8031-a3db880f0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3a77a-34a6-4b51-9324-8fdb5dfad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a91617-abe9-4ed9-8031-a3db880f091b"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ca91617-abe9-4ed9-8031-a3db880f091b">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77F65-1175-4AA9-973F-62341041CC66}"/>
</file>

<file path=customXml/itemProps2.xml><?xml version="1.0" encoding="utf-8"?>
<ds:datastoreItem xmlns:ds="http://schemas.openxmlformats.org/officeDocument/2006/customXml" ds:itemID="{DE2807BA-895E-4CD9-8646-E78CE9E7C136}">
  <ds:schemaRefs>
    <ds:schemaRef ds:uri="http://schemas.microsoft.com/sharepoint/v3/contenttype/forms"/>
  </ds:schemaRefs>
</ds:datastoreItem>
</file>

<file path=customXml/itemProps3.xml><?xml version="1.0" encoding="utf-8"?>
<ds:datastoreItem xmlns:ds="http://schemas.openxmlformats.org/officeDocument/2006/customXml" ds:itemID="{9D2E8182-5E96-4F20-9671-A4D26B1768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D6F9E1-9B5A-4509-9BFF-E0B4C2EA8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32</Pages>
  <Words>13121</Words>
  <Characters>69543</Characters>
  <Application>Microsoft Office Word</Application>
  <DocSecurity>0</DocSecurity>
  <Lines>579</Lines>
  <Paragraphs>164</Paragraphs>
  <ScaleCrop>false</ScaleCrop>
  <Company/>
  <LinksUpToDate>false</LinksUpToDate>
  <CharactersWithSpaces>82500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 Smemo Hjemdal</dc:creator>
  <cp:keywords/>
  <dc:description/>
  <cp:lastModifiedBy>Mali Smemo Hjemdal</cp:lastModifiedBy>
  <cp:revision>80</cp:revision>
  <cp:lastPrinted>2022-05-13T06:25:00Z</cp:lastPrinted>
  <dcterms:created xsi:type="dcterms:W3CDTF">2022-04-25T08:43:00Z</dcterms:created>
  <dcterms:modified xsi:type="dcterms:W3CDTF">2022-05-13T06:25:00Z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0x0101003ADE3153968E14408AF307DB039669CA</vt:lpwstr>
  </property>
  <property fmtid="{D5CDD505-2E9C-101B-9397-08002B2CF9AE}" pid="3" name="Order">
    <vt:r8>19500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