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43D" w:rsidRDefault="0007443D" w:rsidP="0007443D">
      <w:pPr>
        <w:ind w:left="9912" w:firstLine="708"/>
        <w:jc w:val="center"/>
        <w:rPr>
          <w:rFonts w:cstheme="minorHAnsi"/>
          <w:sz w:val="72"/>
        </w:rPr>
      </w:pPr>
      <w:r w:rsidRPr="0007443D">
        <w:rPr>
          <w:rFonts w:cstheme="minorHAnsi"/>
          <w:noProof/>
          <w:sz w:val="72"/>
        </w:rPr>
        <w:drawing>
          <wp:inline distT="0" distB="0" distL="0" distR="0" wp14:anchorId="51EAFAD7" wp14:editId="3EA5EBE3">
            <wp:extent cx="2457450" cy="609600"/>
            <wp:effectExtent l="0" t="0" r="0" b="0"/>
            <wp:docPr id="2" name="Bile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609600"/>
                    </a:xfrm>
                    <a:prstGeom prst="rect">
                      <a:avLst/>
                    </a:prstGeom>
                    <a:noFill/>
                    <a:ln>
                      <a:noFill/>
                    </a:ln>
                  </pic:spPr>
                </pic:pic>
              </a:graphicData>
            </a:graphic>
          </wp:inline>
        </w:drawing>
      </w:r>
    </w:p>
    <w:p w:rsidR="0007443D" w:rsidRDefault="0007443D" w:rsidP="0007443D">
      <w:pPr>
        <w:ind w:left="9912" w:firstLine="708"/>
        <w:jc w:val="center"/>
        <w:rPr>
          <w:rFonts w:cstheme="minorHAnsi"/>
          <w:sz w:val="72"/>
        </w:rPr>
      </w:pPr>
    </w:p>
    <w:p w:rsidR="0007443D" w:rsidRDefault="0007443D" w:rsidP="003038D3">
      <w:pPr>
        <w:jc w:val="center"/>
        <w:rPr>
          <w:rFonts w:cstheme="minorHAnsi"/>
          <w:sz w:val="72"/>
        </w:rPr>
      </w:pPr>
    </w:p>
    <w:p w:rsidR="006D7185" w:rsidRDefault="004D5172" w:rsidP="003038D3">
      <w:pPr>
        <w:jc w:val="center"/>
        <w:rPr>
          <w:rFonts w:cstheme="minorHAnsi"/>
          <w:sz w:val="72"/>
        </w:rPr>
      </w:pPr>
      <w:r w:rsidRPr="003038D3">
        <w:rPr>
          <w:rFonts w:cstheme="minorHAnsi"/>
          <w:sz w:val="72"/>
        </w:rPr>
        <w:t>H</w:t>
      </w:r>
      <w:r w:rsidR="00AB2108" w:rsidRPr="003038D3">
        <w:rPr>
          <w:rFonts w:cstheme="minorHAnsi"/>
          <w:sz w:val="72"/>
        </w:rPr>
        <w:t>andtering av utfordrande åtferd</w:t>
      </w:r>
      <w:r w:rsidR="0007443D" w:rsidRPr="0007443D">
        <w:rPr>
          <w:rFonts w:cstheme="minorHAnsi"/>
          <w:sz w:val="72"/>
        </w:rPr>
        <w:t xml:space="preserve"> </w:t>
      </w:r>
    </w:p>
    <w:p w:rsidR="006D7185" w:rsidRDefault="00A539BC" w:rsidP="00545E89">
      <w:pPr>
        <w:spacing w:after="1560"/>
        <w:jc w:val="center"/>
      </w:pPr>
      <w:r w:rsidRPr="00A539BC">
        <w:rPr>
          <w:rFonts w:cstheme="minorHAnsi"/>
          <w:i/>
          <w:sz w:val="28"/>
        </w:rPr>
        <w:t xml:space="preserve">«Kva kan </w:t>
      </w:r>
      <w:r>
        <w:rPr>
          <w:rFonts w:cstheme="minorHAnsi"/>
          <w:i/>
          <w:sz w:val="28"/>
        </w:rPr>
        <w:t>me</w:t>
      </w:r>
      <w:r w:rsidRPr="00A539BC">
        <w:rPr>
          <w:rFonts w:cstheme="minorHAnsi"/>
          <w:i/>
          <w:sz w:val="28"/>
        </w:rPr>
        <w:t xml:space="preserve"> hjelpa deg med?»</w:t>
      </w:r>
      <w:r w:rsidR="00545E89">
        <w:t xml:space="preserve"> </w:t>
      </w:r>
      <w:bookmarkStart w:id="0" w:name="_GoBack"/>
      <w:bookmarkEnd w:id="0"/>
    </w:p>
    <w:p w:rsidR="006D7185" w:rsidRDefault="0007443D" w:rsidP="00545E89">
      <w:pPr>
        <w:tabs>
          <w:tab w:val="left" w:pos="9779"/>
        </w:tabs>
        <w:spacing w:after="6840"/>
        <w:rPr>
          <w:noProof/>
        </w:rPr>
      </w:pPr>
      <w:r w:rsidRPr="0007443D">
        <w:rPr>
          <w:rFonts w:eastAsiaTheme="minorEastAsia" w:cs="Times New Roman"/>
          <w:noProof/>
          <w:szCs w:val="20"/>
        </w:rPr>
        <mc:AlternateContent>
          <mc:Choice Requires="wps">
            <w:drawing>
              <wp:anchor distT="0" distB="0" distL="114300" distR="114300" simplePos="0" relativeHeight="251731968" behindDoc="0" locked="0" layoutInCell="1" allowOverlap="1">
                <wp:simplePos x="0" y="0"/>
                <wp:positionH relativeFrom="page">
                  <wp:posOffset>-266065</wp:posOffset>
                </wp:positionH>
                <wp:positionV relativeFrom="paragraph">
                  <wp:posOffset>200025</wp:posOffset>
                </wp:positionV>
                <wp:extent cx="11791950" cy="3876675"/>
                <wp:effectExtent l="19050" t="19050" r="0" b="9525"/>
                <wp:wrapNone/>
                <wp:docPr id="17" name="Frihand: 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1950" cy="3876675"/>
                        </a:xfrm>
                        <a:custGeom>
                          <a:avLst/>
                          <a:gdLst>
                            <a:gd name="connsiteX0" fmla="*/ 0 w 10000"/>
                            <a:gd name="connsiteY0" fmla="*/ 1000 h 10000"/>
                            <a:gd name="connsiteX1" fmla="*/ 2500 w 10000"/>
                            <a:gd name="connsiteY1" fmla="*/ 2000 h 10000"/>
                            <a:gd name="connsiteX2" fmla="*/ 5000 w 10000"/>
                            <a:gd name="connsiteY2" fmla="*/ 1000 h 10000"/>
                            <a:gd name="connsiteX3" fmla="*/ 7500 w 10000"/>
                            <a:gd name="connsiteY3" fmla="*/ 0 h 10000"/>
                            <a:gd name="connsiteX4" fmla="*/ 10000 w 10000"/>
                            <a:gd name="connsiteY4" fmla="*/ 1000 h 10000"/>
                            <a:gd name="connsiteX5" fmla="*/ 10000 w 10000"/>
                            <a:gd name="connsiteY5" fmla="*/ 9000 h 10000"/>
                            <a:gd name="connsiteX6" fmla="*/ 7500 w 10000"/>
                            <a:gd name="connsiteY6" fmla="*/ 8000 h 10000"/>
                            <a:gd name="connsiteX7" fmla="*/ 5000 w 10000"/>
                            <a:gd name="connsiteY7" fmla="*/ 9000 h 10000"/>
                            <a:gd name="connsiteX8" fmla="*/ 2500 w 10000"/>
                            <a:gd name="connsiteY8" fmla="*/ 10000 h 10000"/>
                            <a:gd name="connsiteX9" fmla="*/ 0 w 10000"/>
                            <a:gd name="connsiteY9" fmla="*/ 9000 h 10000"/>
                            <a:gd name="connsiteX10" fmla="*/ 0 w 10000"/>
                            <a:gd name="connsiteY10" fmla="*/ 1000 h 10000"/>
                            <a:gd name="connsiteX0" fmla="*/ 0 w 10000"/>
                            <a:gd name="connsiteY0" fmla="*/ 1000 h 10000"/>
                            <a:gd name="connsiteX1" fmla="*/ 2413 w 10000"/>
                            <a:gd name="connsiteY1" fmla="*/ 3161 h 10000"/>
                            <a:gd name="connsiteX2" fmla="*/ 5000 w 10000"/>
                            <a:gd name="connsiteY2" fmla="*/ 1000 h 10000"/>
                            <a:gd name="connsiteX3" fmla="*/ 7500 w 10000"/>
                            <a:gd name="connsiteY3" fmla="*/ 0 h 10000"/>
                            <a:gd name="connsiteX4" fmla="*/ 10000 w 10000"/>
                            <a:gd name="connsiteY4" fmla="*/ 1000 h 10000"/>
                            <a:gd name="connsiteX5" fmla="*/ 10000 w 10000"/>
                            <a:gd name="connsiteY5" fmla="*/ 9000 h 10000"/>
                            <a:gd name="connsiteX6" fmla="*/ 7500 w 10000"/>
                            <a:gd name="connsiteY6" fmla="*/ 8000 h 10000"/>
                            <a:gd name="connsiteX7" fmla="*/ 5000 w 10000"/>
                            <a:gd name="connsiteY7" fmla="*/ 9000 h 10000"/>
                            <a:gd name="connsiteX8" fmla="*/ 2500 w 10000"/>
                            <a:gd name="connsiteY8" fmla="*/ 10000 h 10000"/>
                            <a:gd name="connsiteX9" fmla="*/ 0 w 10000"/>
                            <a:gd name="connsiteY9" fmla="*/ 9000 h 10000"/>
                            <a:gd name="connsiteX10" fmla="*/ 0 w 10000"/>
                            <a:gd name="connsiteY10" fmla="*/ 1000 h 10000"/>
                            <a:gd name="connsiteX0" fmla="*/ 0 w 10000"/>
                            <a:gd name="connsiteY0" fmla="*/ 1001 h 10001"/>
                            <a:gd name="connsiteX1" fmla="*/ 2413 w 10000"/>
                            <a:gd name="connsiteY1" fmla="*/ 3162 h 10001"/>
                            <a:gd name="connsiteX2" fmla="*/ 5056 w 10000"/>
                            <a:gd name="connsiteY2" fmla="*/ 1191 h 10001"/>
                            <a:gd name="connsiteX3" fmla="*/ 7500 w 10000"/>
                            <a:gd name="connsiteY3" fmla="*/ 1 h 10001"/>
                            <a:gd name="connsiteX4" fmla="*/ 10000 w 10000"/>
                            <a:gd name="connsiteY4" fmla="*/ 1001 h 10001"/>
                            <a:gd name="connsiteX5" fmla="*/ 10000 w 10000"/>
                            <a:gd name="connsiteY5" fmla="*/ 9001 h 10001"/>
                            <a:gd name="connsiteX6" fmla="*/ 7500 w 10000"/>
                            <a:gd name="connsiteY6" fmla="*/ 8001 h 10001"/>
                            <a:gd name="connsiteX7" fmla="*/ 5000 w 10000"/>
                            <a:gd name="connsiteY7" fmla="*/ 9001 h 10001"/>
                            <a:gd name="connsiteX8" fmla="*/ 2500 w 10000"/>
                            <a:gd name="connsiteY8" fmla="*/ 10001 h 10001"/>
                            <a:gd name="connsiteX9" fmla="*/ 0 w 10000"/>
                            <a:gd name="connsiteY9" fmla="*/ 9001 h 10001"/>
                            <a:gd name="connsiteX10" fmla="*/ 0 w 10000"/>
                            <a:gd name="connsiteY10" fmla="*/ 1001 h 10001"/>
                            <a:gd name="connsiteX0" fmla="*/ 0 w 10000"/>
                            <a:gd name="connsiteY0" fmla="*/ 1001 h 10001"/>
                            <a:gd name="connsiteX1" fmla="*/ 1458 w 10000"/>
                            <a:gd name="connsiteY1" fmla="*/ 3683 h 10001"/>
                            <a:gd name="connsiteX2" fmla="*/ 5056 w 10000"/>
                            <a:gd name="connsiteY2" fmla="*/ 1191 h 10001"/>
                            <a:gd name="connsiteX3" fmla="*/ 7500 w 10000"/>
                            <a:gd name="connsiteY3" fmla="*/ 1 h 10001"/>
                            <a:gd name="connsiteX4" fmla="*/ 10000 w 10000"/>
                            <a:gd name="connsiteY4" fmla="*/ 1001 h 10001"/>
                            <a:gd name="connsiteX5" fmla="*/ 10000 w 10000"/>
                            <a:gd name="connsiteY5" fmla="*/ 9001 h 10001"/>
                            <a:gd name="connsiteX6" fmla="*/ 7500 w 10000"/>
                            <a:gd name="connsiteY6" fmla="*/ 8001 h 10001"/>
                            <a:gd name="connsiteX7" fmla="*/ 5000 w 10000"/>
                            <a:gd name="connsiteY7" fmla="*/ 9001 h 10001"/>
                            <a:gd name="connsiteX8" fmla="*/ 2500 w 10000"/>
                            <a:gd name="connsiteY8" fmla="*/ 10001 h 10001"/>
                            <a:gd name="connsiteX9" fmla="*/ 0 w 10000"/>
                            <a:gd name="connsiteY9" fmla="*/ 9001 h 10001"/>
                            <a:gd name="connsiteX10" fmla="*/ 0 w 10000"/>
                            <a:gd name="connsiteY10" fmla="*/ 1001 h 10001"/>
                            <a:gd name="connsiteX0" fmla="*/ 0 w 10000"/>
                            <a:gd name="connsiteY0" fmla="*/ 1001 h 10001"/>
                            <a:gd name="connsiteX1" fmla="*/ 1185 w 10000"/>
                            <a:gd name="connsiteY1" fmla="*/ 3683 h 10001"/>
                            <a:gd name="connsiteX2" fmla="*/ 5056 w 10000"/>
                            <a:gd name="connsiteY2" fmla="*/ 1191 h 10001"/>
                            <a:gd name="connsiteX3" fmla="*/ 7500 w 10000"/>
                            <a:gd name="connsiteY3" fmla="*/ 1 h 10001"/>
                            <a:gd name="connsiteX4" fmla="*/ 10000 w 10000"/>
                            <a:gd name="connsiteY4" fmla="*/ 1001 h 10001"/>
                            <a:gd name="connsiteX5" fmla="*/ 10000 w 10000"/>
                            <a:gd name="connsiteY5" fmla="*/ 9001 h 10001"/>
                            <a:gd name="connsiteX6" fmla="*/ 7500 w 10000"/>
                            <a:gd name="connsiteY6" fmla="*/ 8001 h 10001"/>
                            <a:gd name="connsiteX7" fmla="*/ 5000 w 10000"/>
                            <a:gd name="connsiteY7" fmla="*/ 9001 h 10001"/>
                            <a:gd name="connsiteX8" fmla="*/ 2500 w 10000"/>
                            <a:gd name="connsiteY8" fmla="*/ 10001 h 10001"/>
                            <a:gd name="connsiteX9" fmla="*/ 0 w 10000"/>
                            <a:gd name="connsiteY9" fmla="*/ 9001 h 10001"/>
                            <a:gd name="connsiteX10" fmla="*/ 0 w 10000"/>
                            <a:gd name="connsiteY10" fmla="*/ 1001 h 10001"/>
                            <a:gd name="connsiteX0" fmla="*/ 225 w 10225"/>
                            <a:gd name="connsiteY0" fmla="*/ 1001 h 10001"/>
                            <a:gd name="connsiteX1" fmla="*/ 1410 w 10225"/>
                            <a:gd name="connsiteY1" fmla="*/ 3683 h 10001"/>
                            <a:gd name="connsiteX2" fmla="*/ 5281 w 10225"/>
                            <a:gd name="connsiteY2" fmla="*/ 1191 h 10001"/>
                            <a:gd name="connsiteX3" fmla="*/ 7725 w 10225"/>
                            <a:gd name="connsiteY3" fmla="*/ 1 h 10001"/>
                            <a:gd name="connsiteX4" fmla="*/ 10225 w 10225"/>
                            <a:gd name="connsiteY4" fmla="*/ 1001 h 10001"/>
                            <a:gd name="connsiteX5" fmla="*/ 10225 w 10225"/>
                            <a:gd name="connsiteY5" fmla="*/ 9001 h 10001"/>
                            <a:gd name="connsiteX6" fmla="*/ 7725 w 10225"/>
                            <a:gd name="connsiteY6" fmla="*/ 8001 h 10001"/>
                            <a:gd name="connsiteX7" fmla="*/ 5225 w 10225"/>
                            <a:gd name="connsiteY7" fmla="*/ 9001 h 10001"/>
                            <a:gd name="connsiteX8" fmla="*/ 2725 w 10225"/>
                            <a:gd name="connsiteY8" fmla="*/ 10001 h 10001"/>
                            <a:gd name="connsiteX9" fmla="*/ 225 w 10225"/>
                            <a:gd name="connsiteY9" fmla="*/ 9001 h 10001"/>
                            <a:gd name="connsiteX10" fmla="*/ 225 w 10225"/>
                            <a:gd name="connsiteY10" fmla="*/ 1001 h 10001"/>
                            <a:gd name="connsiteX0" fmla="*/ 225 w 10225"/>
                            <a:gd name="connsiteY0" fmla="*/ 1001 h 10001"/>
                            <a:gd name="connsiteX1" fmla="*/ 1410 w 10225"/>
                            <a:gd name="connsiteY1" fmla="*/ 3683 h 10001"/>
                            <a:gd name="connsiteX2" fmla="*/ 5281 w 10225"/>
                            <a:gd name="connsiteY2" fmla="*/ 1191 h 10001"/>
                            <a:gd name="connsiteX3" fmla="*/ 7725 w 10225"/>
                            <a:gd name="connsiteY3" fmla="*/ 1 h 10001"/>
                            <a:gd name="connsiteX4" fmla="*/ 10225 w 10225"/>
                            <a:gd name="connsiteY4" fmla="*/ 1001 h 10001"/>
                            <a:gd name="connsiteX5" fmla="*/ 10225 w 10225"/>
                            <a:gd name="connsiteY5" fmla="*/ 9001 h 10001"/>
                            <a:gd name="connsiteX6" fmla="*/ 7725 w 10225"/>
                            <a:gd name="connsiteY6" fmla="*/ 8001 h 10001"/>
                            <a:gd name="connsiteX7" fmla="*/ 5225 w 10225"/>
                            <a:gd name="connsiteY7" fmla="*/ 9001 h 10001"/>
                            <a:gd name="connsiteX8" fmla="*/ 2725 w 10225"/>
                            <a:gd name="connsiteY8" fmla="*/ 10001 h 10001"/>
                            <a:gd name="connsiteX9" fmla="*/ 225 w 10225"/>
                            <a:gd name="connsiteY9" fmla="*/ 9001 h 10001"/>
                            <a:gd name="connsiteX10" fmla="*/ 225 w 10225"/>
                            <a:gd name="connsiteY10" fmla="*/ 1001 h 10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225" h="10001">
                              <a:moveTo>
                                <a:pt x="225" y="1001"/>
                              </a:moveTo>
                              <a:cubicBezTo>
                                <a:pt x="225" y="1553"/>
                                <a:pt x="-766" y="3461"/>
                                <a:pt x="1410" y="3683"/>
                              </a:cubicBezTo>
                              <a:cubicBezTo>
                                <a:pt x="3586" y="3905"/>
                                <a:pt x="4285" y="2279"/>
                                <a:pt x="5281" y="1191"/>
                              </a:cubicBezTo>
                              <a:cubicBezTo>
                                <a:pt x="6277" y="103"/>
                                <a:pt x="6901" y="33"/>
                                <a:pt x="7725" y="1"/>
                              </a:cubicBezTo>
                              <a:cubicBezTo>
                                <a:pt x="8549" y="-31"/>
                                <a:pt x="10225" y="449"/>
                                <a:pt x="10225" y="1001"/>
                              </a:cubicBezTo>
                              <a:lnTo>
                                <a:pt x="10225" y="9001"/>
                              </a:lnTo>
                              <a:cubicBezTo>
                                <a:pt x="10225" y="8449"/>
                                <a:pt x="9106" y="8001"/>
                                <a:pt x="7725" y="8001"/>
                              </a:cubicBezTo>
                              <a:cubicBezTo>
                                <a:pt x="6344" y="8001"/>
                                <a:pt x="5225" y="8449"/>
                                <a:pt x="5225" y="9001"/>
                              </a:cubicBezTo>
                              <a:cubicBezTo>
                                <a:pt x="5225" y="9553"/>
                                <a:pt x="4106" y="10001"/>
                                <a:pt x="2725" y="10001"/>
                              </a:cubicBezTo>
                              <a:cubicBezTo>
                                <a:pt x="1344" y="10001"/>
                                <a:pt x="225" y="9553"/>
                                <a:pt x="225" y="9001"/>
                              </a:cubicBezTo>
                              <a:lnTo>
                                <a:pt x="225" y="1001"/>
                              </a:lnTo>
                              <a:close/>
                            </a:path>
                          </a:pathLst>
                        </a:custGeom>
                        <a:solidFill>
                          <a:srgbClr val="B4E6DA"/>
                        </a:solidFill>
                        <a:ln w="12700" cap="flat" cmpd="sng" algn="ctr">
                          <a:noFill/>
                          <a:prstDash val="solid"/>
                          <a:miter lim="800000"/>
                        </a:ln>
                        <a:effectLst/>
                      </wps:spPr>
                      <wps:txbx>
                        <w:txbxContent>
                          <w:p w:rsidR="0007443D" w:rsidRPr="00545E89" w:rsidRDefault="0007443D" w:rsidP="00545E89">
                            <w:pPr>
                              <w:spacing w:before="1440" w:after="0" w:line="480" w:lineRule="auto"/>
                              <w:ind w:left="2126" w:firstLine="709"/>
                              <w:jc w:val="center"/>
                              <w:rPr>
                                <w:rFonts w:eastAsia="Times New Roman" w:cs="Calibri"/>
                                <w:sz w:val="72"/>
                              </w:rPr>
                            </w:pPr>
                            <w:r>
                              <w:rPr>
                                <w:rFonts w:eastAsia="Times New Roman" w:cs="Calibri"/>
                                <w:sz w:val="72"/>
                              </w:rPr>
                              <w:t>Plan for barnehage og skule</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id="Frihand: Form 17" o:spid="_x0000_s1026" style="position:absolute;margin-left:-20.95pt;margin-top:15.75pt;width:928.5pt;height:305.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225,100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" adj="-11796480,,5400" path="m225,1001v,552,-991,2460,1185,2682c3586,3905,4285,2279,5281,1191,6277,103,6901,33,7725,1v824,-32,2500,448,2500,1000l10225,9001v,-552,-1119,-1000,-2500,-1000c6344,8001,5225,8449,5225,9001v,552,-1119,1000,-2500,1000c1344,10001,225,9553,225,9001r,-8000xe" fillcolor="#b4e6da" stroked="f" strokeweight="1pt">
                <v:stroke joinstyle="miter"/>
                <v:formulas/>
                <v:path arrowok="t" o:connecttype="custom" o:connectlocs="259481,388016;1626078,1427637;6090297,461666;8908833,388;11791950,388016;11791950,3489046;8908833,3101418;6025715,3489046;3142598,3876675;259481,3489046;259481,388016" o:connectangles="0,0,0,0,0,0,0,0,0,0,0" textboxrect="0,0,10225,10001"/>
                <v:textbox>
                  <w:txbxContent>
                    <w:p w:rsidR="0007443D" w:rsidRPr="00545E89" w:rsidRDefault="0007443D" w:rsidP="00545E89">
                      <w:pPr>
                        <w:spacing w:before="1440" w:after="0" w:line="480" w:lineRule="auto"/>
                        <w:ind w:left="2126" w:firstLine="709"/>
                        <w:jc w:val="center"/>
                        <w:rPr>
                          <w:rFonts w:eastAsia="Times New Roman" w:cs="Calibri"/>
                          <w:sz w:val="72"/>
                        </w:rPr>
                      </w:pPr>
                      <w:r>
                        <w:rPr>
                          <w:rFonts w:eastAsia="Times New Roman" w:cs="Calibri"/>
                          <w:sz w:val="72"/>
                        </w:rPr>
                        <w:t>Plan for barnehage og skule</w:t>
                      </w:r>
                    </w:p>
                  </w:txbxContent>
                </v:textbox>
                <w10:wrap anchorx="page"/>
              </v:shape>
            </w:pict>
          </mc:Fallback>
        </mc:AlternateContent>
      </w:r>
    </w:p>
    <w:sdt>
      <w:sdtPr>
        <w:rPr>
          <w:rFonts w:asciiTheme="minorHAnsi" w:eastAsiaTheme="minorHAnsi" w:hAnsiTheme="minorHAnsi" w:cstheme="minorBidi"/>
          <w:color w:val="auto"/>
          <w:sz w:val="22"/>
          <w:szCs w:val="22"/>
          <w:lang w:val="nb-NO" w:eastAsia="en-US"/>
        </w:rPr>
        <w:id w:val="274293389"/>
        <w:docPartObj>
          <w:docPartGallery w:val="Table of Contents"/>
          <w:docPartUnique/>
        </w:docPartObj>
      </w:sdtPr>
      <w:sdtEndPr>
        <w:rPr>
          <w:b/>
          <w:bCs/>
        </w:rPr>
      </w:sdtEndPr>
      <w:sdtContent>
        <w:p w:rsidR="0007443D" w:rsidRDefault="0007443D">
          <w:pPr>
            <w:pStyle w:val="Overskriftforinnholdsfortegnelse"/>
            <w:rPr>
              <w:rFonts w:asciiTheme="minorHAnsi" w:eastAsiaTheme="minorHAnsi" w:hAnsiTheme="minorHAnsi" w:cstheme="minorBidi"/>
              <w:color w:val="auto"/>
              <w:sz w:val="22"/>
              <w:szCs w:val="22"/>
              <w:lang w:val="nb-NO" w:eastAsia="en-US"/>
            </w:rPr>
          </w:pPr>
        </w:p>
        <w:p w:rsidR="00DD36A7" w:rsidRPr="00DD36A7" w:rsidRDefault="00AB73C2" w:rsidP="003C52C2">
          <w:pPr>
            <w:pStyle w:val="Overskriftforinnholdsfortegnelse"/>
            <w:spacing w:after="1080"/>
            <w:rPr>
              <w:lang w:val="nb-NO"/>
            </w:rPr>
          </w:pPr>
          <w:proofErr w:type="spellStart"/>
          <w:r>
            <w:rPr>
              <w:lang w:val="nb-NO"/>
            </w:rPr>
            <w:t>Innh</w:t>
          </w:r>
          <w:r w:rsidR="007240AF">
            <w:rPr>
              <w:lang w:val="nb-NO"/>
            </w:rPr>
            <w:t>a</w:t>
          </w:r>
          <w:r>
            <w:rPr>
              <w:lang w:val="nb-NO"/>
            </w:rPr>
            <w:t>ld</w:t>
          </w:r>
          <w:proofErr w:type="spellEnd"/>
        </w:p>
        <w:p w:rsidR="00694BBA" w:rsidRDefault="00AB73C2">
          <w:pPr>
            <w:pStyle w:val="INNH1"/>
            <w:tabs>
              <w:tab w:val="right" w:leader="dot" w:pos="15388"/>
            </w:tabs>
            <w:rPr>
              <w:rFonts w:eastAsiaTheme="minorEastAsia"/>
              <w:noProof/>
              <w:lang w:eastAsia="nn-NO"/>
            </w:rPr>
          </w:pPr>
          <w:r>
            <w:fldChar w:fldCharType="begin"/>
          </w:r>
          <w:r>
            <w:instrText xml:space="preserve"> TOC \o "1-3" \h \z \u </w:instrText>
          </w:r>
          <w:r>
            <w:fldChar w:fldCharType="separate"/>
          </w:r>
          <w:hyperlink w:anchor="_Toc106194789" w:history="1">
            <w:r w:rsidR="00694BBA" w:rsidRPr="001739BD">
              <w:rPr>
                <w:rStyle w:val="Hyperkobling"/>
                <w:noProof/>
              </w:rPr>
              <w:t>Innleiing</w:t>
            </w:r>
            <w:r w:rsidR="00694BBA">
              <w:rPr>
                <w:noProof/>
                <w:webHidden/>
              </w:rPr>
              <w:tab/>
            </w:r>
            <w:r w:rsidR="00694BBA">
              <w:rPr>
                <w:noProof/>
                <w:webHidden/>
              </w:rPr>
              <w:fldChar w:fldCharType="begin"/>
            </w:r>
            <w:r w:rsidR="00694BBA">
              <w:rPr>
                <w:noProof/>
                <w:webHidden/>
              </w:rPr>
              <w:instrText xml:space="preserve"> PAGEREF _Toc106194789 \h </w:instrText>
            </w:r>
            <w:r w:rsidR="00694BBA">
              <w:rPr>
                <w:noProof/>
                <w:webHidden/>
              </w:rPr>
            </w:r>
            <w:r w:rsidR="00694BBA">
              <w:rPr>
                <w:noProof/>
                <w:webHidden/>
              </w:rPr>
              <w:fldChar w:fldCharType="separate"/>
            </w:r>
            <w:r w:rsidR="00694BBA">
              <w:rPr>
                <w:noProof/>
                <w:webHidden/>
              </w:rPr>
              <w:t>3</w:t>
            </w:r>
            <w:r w:rsidR="00694BBA">
              <w:rPr>
                <w:noProof/>
                <w:webHidden/>
              </w:rPr>
              <w:fldChar w:fldCharType="end"/>
            </w:r>
          </w:hyperlink>
        </w:p>
        <w:p w:rsidR="00694BBA" w:rsidRDefault="00A05094">
          <w:pPr>
            <w:pStyle w:val="INNH1"/>
            <w:tabs>
              <w:tab w:val="right" w:leader="dot" w:pos="15388"/>
            </w:tabs>
            <w:rPr>
              <w:rFonts w:eastAsiaTheme="minorEastAsia"/>
              <w:noProof/>
              <w:lang w:eastAsia="nn-NO"/>
            </w:rPr>
          </w:pPr>
          <w:hyperlink w:anchor="_Toc106194790" w:history="1">
            <w:r w:rsidR="00694BBA" w:rsidRPr="001739BD">
              <w:rPr>
                <w:rStyle w:val="Hyperkobling"/>
                <w:noProof/>
              </w:rPr>
              <w:t>Kva er åtferd som utfordrar?</w:t>
            </w:r>
            <w:r w:rsidR="00694BBA">
              <w:rPr>
                <w:noProof/>
                <w:webHidden/>
              </w:rPr>
              <w:tab/>
            </w:r>
            <w:r w:rsidR="00694BBA">
              <w:rPr>
                <w:noProof/>
                <w:webHidden/>
              </w:rPr>
              <w:fldChar w:fldCharType="begin"/>
            </w:r>
            <w:r w:rsidR="00694BBA">
              <w:rPr>
                <w:noProof/>
                <w:webHidden/>
              </w:rPr>
              <w:instrText xml:space="preserve"> PAGEREF _Toc106194790 \h </w:instrText>
            </w:r>
            <w:r w:rsidR="00694BBA">
              <w:rPr>
                <w:noProof/>
                <w:webHidden/>
              </w:rPr>
            </w:r>
            <w:r w:rsidR="00694BBA">
              <w:rPr>
                <w:noProof/>
                <w:webHidden/>
              </w:rPr>
              <w:fldChar w:fldCharType="separate"/>
            </w:r>
            <w:r w:rsidR="00694BBA">
              <w:rPr>
                <w:noProof/>
                <w:webHidden/>
              </w:rPr>
              <w:t>4</w:t>
            </w:r>
            <w:r w:rsidR="00694BBA">
              <w:rPr>
                <w:noProof/>
                <w:webHidden/>
              </w:rPr>
              <w:fldChar w:fldCharType="end"/>
            </w:r>
          </w:hyperlink>
        </w:p>
        <w:p w:rsidR="00694BBA" w:rsidRDefault="00A05094">
          <w:pPr>
            <w:pStyle w:val="INNH1"/>
            <w:tabs>
              <w:tab w:val="right" w:leader="dot" w:pos="15388"/>
            </w:tabs>
            <w:rPr>
              <w:rFonts w:eastAsiaTheme="minorEastAsia"/>
              <w:noProof/>
              <w:lang w:eastAsia="nn-NO"/>
            </w:rPr>
          </w:pPr>
          <w:hyperlink w:anchor="_Toc106194791" w:history="1">
            <w:r w:rsidR="00694BBA" w:rsidRPr="001739BD">
              <w:rPr>
                <w:rStyle w:val="Hyperkobling"/>
                <w:noProof/>
              </w:rPr>
              <w:t>Toleransevindauget</w:t>
            </w:r>
            <w:r w:rsidR="00694BBA">
              <w:rPr>
                <w:noProof/>
                <w:webHidden/>
              </w:rPr>
              <w:tab/>
            </w:r>
            <w:r w:rsidR="00694BBA">
              <w:rPr>
                <w:noProof/>
                <w:webHidden/>
              </w:rPr>
              <w:fldChar w:fldCharType="begin"/>
            </w:r>
            <w:r w:rsidR="00694BBA">
              <w:rPr>
                <w:noProof/>
                <w:webHidden/>
              </w:rPr>
              <w:instrText xml:space="preserve"> PAGEREF _Toc106194791 \h </w:instrText>
            </w:r>
            <w:r w:rsidR="00694BBA">
              <w:rPr>
                <w:noProof/>
                <w:webHidden/>
              </w:rPr>
            </w:r>
            <w:r w:rsidR="00694BBA">
              <w:rPr>
                <w:noProof/>
                <w:webHidden/>
              </w:rPr>
              <w:fldChar w:fldCharType="separate"/>
            </w:r>
            <w:r w:rsidR="00694BBA">
              <w:rPr>
                <w:noProof/>
                <w:webHidden/>
              </w:rPr>
              <w:t>5</w:t>
            </w:r>
            <w:r w:rsidR="00694BBA">
              <w:rPr>
                <w:noProof/>
                <w:webHidden/>
              </w:rPr>
              <w:fldChar w:fldCharType="end"/>
            </w:r>
          </w:hyperlink>
        </w:p>
        <w:p w:rsidR="00694BBA" w:rsidRDefault="00A05094">
          <w:pPr>
            <w:pStyle w:val="INNH1"/>
            <w:tabs>
              <w:tab w:val="right" w:leader="dot" w:pos="15388"/>
            </w:tabs>
            <w:rPr>
              <w:rFonts w:eastAsiaTheme="minorEastAsia"/>
              <w:noProof/>
              <w:lang w:eastAsia="nn-NO"/>
            </w:rPr>
          </w:pPr>
          <w:hyperlink w:anchor="_Toc106194792" w:history="1">
            <w:r w:rsidR="00694BBA" w:rsidRPr="001739BD">
              <w:rPr>
                <w:rStyle w:val="Hyperkobling"/>
                <w:noProof/>
              </w:rPr>
              <w:t>Trappemodell</w:t>
            </w:r>
            <w:r w:rsidR="00694BBA">
              <w:rPr>
                <w:noProof/>
                <w:webHidden/>
              </w:rPr>
              <w:tab/>
            </w:r>
            <w:r w:rsidR="00694BBA">
              <w:rPr>
                <w:noProof/>
                <w:webHidden/>
              </w:rPr>
              <w:fldChar w:fldCharType="begin"/>
            </w:r>
            <w:r w:rsidR="00694BBA">
              <w:rPr>
                <w:noProof/>
                <w:webHidden/>
              </w:rPr>
              <w:instrText xml:space="preserve"> PAGEREF _Toc106194792 \h </w:instrText>
            </w:r>
            <w:r w:rsidR="00694BBA">
              <w:rPr>
                <w:noProof/>
                <w:webHidden/>
              </w:rPr>
            </w:r>
            <w:r w:rsidR="00694BBA">
              <w:rPr>
                <w:noProof/>
                <w:webHidden/>
              </w:rPr>
              <w:fldChar w:fldCharType="separate"/>
            </w:r>
            <w:r w:rsidR="00694BBA">
              <w:rPr>
                <w:noProof/>
                <w:webHidden/>
              </w:rPr>
              <w:t>5</w:t>
            </w:r>
            <w:r w:rsidR="00694BBA">
              <w:rPr>
                <w:noProof/>
                <w:webHidden/>
              </w:rPr>
              <w:fldChar w:fldCharType="end"/>
            </w:r>
          </w:hyperlink>
        </w:p>
        <w:p w:rsidR="00694BBA" w:rsidRDefault="00A05094">
          <w:pPr>
            <w:pStyle w:val="INNH1"/>
            <w:tabs>
              <w:tab w:val="right" w:leader="dot" w:pos="15388"/>
            </w:tabs>
            <w:rPr>
              <w:rFonts w:eastAsiaTheme="minorEastAsia"/>
              <w:noProof/>
              <w:lang w:eastAsia="nn-NO"/>
            </w:rPr>
          </w:pPr>
          <w:hyperlink w:anchor="_Toc106194793" w:history="1">
            <w:r w:rsidR="00694BBA" w:rsidRPr="001739BD">
              <w:rPr>
                <w:rStyle w:val="Hyperkobling"/>
                <w:noProof/>
              </w:rPr>
              <w:t>Analyse av åtferd – ulike fasar med forklaring og tiltak</w:t>
            </w:r>
            <w:r w:rsidR="00694BBA">
              <w:rPr>
                <w:noProof/>
                <w:webHidden/>
              </w:rPr>
              <w:tab/>
            </w:r>
            <w:r w:rsidR="00694BBA">
              <w:rPr>
                <w:noProof/>
                <w:webHidden/>
              </w:rPr>
              <w:fldChar w:fldCharType="begin"/>
            </w:r>
            <w:r w:rsidR="00694BBA">
              <w:rPr>
                <w:noProof/>
                <w:webHidden/>
              </w:rPr>
              <w:instrText xml:space="preserve"> PAGEREF _Toc106194793 \h </w:instrText>
            </w:r>
            <w:r w:rsidR="00694BBA">
              <w:rPr>
                <w:noProof/>
                <w:webHidden/>
              </w:rPr>
            </w:r>
            <w:r w:rsidR="00694BBA">
              <w:rPr>
                <w:noProof/>
                <w:webHidden/>
              </w:rPr>
              <w:fldChar w:fldCharType="separate"/>
            </w:r>
            <w:r w:rsidR="00694BBA">
              <w:rPr>
                <w:noProof/>
                <w:webHidden/>
              </w:rPr>
              <w:t>7</w:t>
            </w:r>
            <w:r w:rsidR="00694BBA">
              <w:rPr>
                <w:noProof/>
                <w:webHidden/>
              </w:rPr>
              <w:fldChar w:fldCharType="end"/>
            </w:r>
          </w:hyperlink>
        </w:p>
        <w:p w:rsidR="00694BBA" w:rsidRDefault="00A05094">
          <w:pPr>
            <w:pStyle w:val="INNH1"/>
            <w:tabs>
              <w:tab w:val="right" w:leader="dot" w:pos="15388"/>
            </w:tabs>
            <w:rPr>
              <w:rFonts w:eastAsiaTheme="minorEastAsia"/>
              <w:noProof/>
              <w:lang w:eastAsia="nn-NO"/>
            </w:rPr>
          </w:pPr>
          <w:hyperlink w:anchor="_Toc106194794" w:history="1">
            <w:r w:rsidR="00694BBA" w:rsidRPr="001739BD">
              <w:rPr>
                <w:rStyle w:val="Hyperkobling"/>
                <w:noProof/>
              </w:rPr>
              <w:t>Modell for eskalerande åtferd</w:t>
            </w:r>
            <w:r w:rsidR="00694BBA">
              <w:rPr>
                <w:noProof/>
                <w:webHidden/>
              </w:rPr>
              <w:tab/>
            </w:r>
            <w:r w:rsidR="00694BBA">
              <w:rPr>
                <w:noProof/>
                <w:webHidden/>
              </w:rPr>
              <w:fldChar w:fldCharType="begin"/>
            </w:r>
            <w:r w:rsidR="00694BBA">
              <w:rPr>
                <w:noProof/>
                <w:webHidden/>
              </w:rPr>
              <w:instrText xml:space="preserve"> PAGEREF _Toc106194794 \h </w:instrText>
            </w:r>
            <w:r w:rsidR="00694BBA">
              <w:rPr>
                <w:noProof/>
                <w:webHidden/>
              </w:rPr>
            </w:r>
            <w:r w:rsidR="00694BBA">
              <w:rPr>
                <w:noProof/>
                <w:webHidden/>
              </w:rPr>
              <w:fldChar w:fldCharType="separate"/>
            </w:r>
            <w:r w:rsidR="00694BBA">
              <w:rPr>
                <w:noProof/>
                <w:webHidden/>
              </w:rPr>
              <w:t>10</w:t>
            </w:r>
            <w:r w:rsidR="00694BBA">
              <w:rPr>
                <w:noProof/>
                <w:webHidden/>
              </w:rPr>
              <w:fldChar w:fldCharType="end"/>
            </w:r>
          </w:hyperlink>
        </w:p>
        <w:p w:rsidR="00694BBA" w:rsidRDefault="00A05094">
          <w:pPr>
            <w:pStyle w:val="INNH1"/>
            <w:tabs>
              <w:tab w:val="right" w:leader="dot" w:pos="15388"/>
            </w:tabs>
            <w:rPr>
              <w:rFonts w:eastAsiaTheme="minorEastAsia"/>
              <w:noProof/>
              <w:lang w:eastAsia="nn-NO"/>
            </w:rPr>
          </w:pPr>
          <w:hyperlink w:anchor="_Toc106194795" w:history="1">
            <w:r w:rsidR="00694BBA" w:rsidRPr="001739BD">
              <w:rPr>
                <w:rStyle w:val="Hyperkobling"/>
                <w:noProof/>
              </w:rPr>
              <w:t>Ynskjelista til alle tilsette i barnehage og skule</w:t>
            </w:r>
            <w:r w:rsidR="00694BBA">
              <w:rPr>
                <w:noProof/>
                <w:webHidden/>
              </w:rPr>
              <w:tab/>
            </w:r>
            <w:r w:rsidR="00694BBA">
              <w:rPr>
                <w:noProof/>
                <w:webHidden/>
              </w:rPr>
              <w:fldChar w:fldCharType="begin"/>
            </w:r>
            <w:r w:rsidR="00694BBA">
              <w:rPr>
                <w:noProof/>
                <w:webHidden/>
              </w:rPr>
              <w:instrText xml:space="preserve"> PAGEREF _Toc106194795 \h </w:instrText>
            </w:r>
            <w:r w:rsidR="00694BBA">
              <w:rPr>
                <w:noProof/>
                <w:webHidden/>
              </w:rPr>
            </w:r>
            <w:r w:rsidR="00694BBA">
              <w:rPr>
                <w:noProof/>
                <w:webHidden/>
              </w:rPr>
              <w:fldChar w:fldCharType="separate"/>
            </w:r>
            <w:r w:rsidR="00694BBA">
              <w:rPr>
                <w:noProof/>
                <w:webHidden/>
              </w:rPr>
              <w:t>11</w:t>
            </w:r>
            <w:r w:rsidR="00694BBA">
              <w:rPr>
                <w:noProof/>
                <w:webHidden/>
              </w:rPr>
              <w:fldChar w:fldCharType="end"/>
            </w:r>
          </w:hyperlink>
        </w:p>
        <w:p w:rsidR="00694BBA" w:rsidRDefault="00A05094">
          <w:pPr>
            <w:pStyle w:val="INNH1"/>
            <w:tabs>
              <w:tab w:val="right" w:leader="dot" w:pos="15388"/>
            </w:tabs>
            <w:rPr>
              <w:rFonts w:eastAsiaTheme="minorEastAsia"/>
              <w:noProof/>
              <w:lang w:eastAsia="nn-NO"/>
            </w:rPr>
          </w:pPr>
          <w:hyperlink w:anchor="_Toc106194796" w:history="1">
            <w:r w:rsidR="00694BBA" w:rsidRPr="001739BD">
              <w:rPr>
                <w:rStyle w:val="Hyperkobling"/>
                <w:noProof/>
              </w:rPr>
              <w:t>Verktøykasse</w:t>
            </w:r>
            <w:r w:rsidR="00694BBA">
              <w:rPr>
                <w:noProof/>
                <w:webHidden/>
              </w:rPr>
              <w:tab/>
            </w:r>
            <w:r w:rsidR="00694BBA">
              <w:rPr>
                <w:noProof/>
                <w:webHidden/>
              </w:rPr>
              <w:fldChar w:fldCharType="begin"/>
            </w:r>
            <w:r w:rsidR="00694BBA">
              <w:rPr>
                <w:noProof/>
                <w:webHidden/>
              </w:rPr>
              <w:instrText xml:space="preserve"> PAGEREF _Toc106194796 \h </w:instrText>
            </w:r>
            <w:r w:rsidR="00694BBA">
              <w:rPr>
                <w:noProof/>
                <w:webHidden/>
              </w:rPr>
            </w:r>
            <w:r w:rsidR="00694BBA">
              <w:rPr>
                <w:noProof/>
                <w:webHidden/>
              </w:rPr>
              <w:fldChar w:fldCharType="separate"/>
            </w:r>
            <w:r w:rsidR="00694BBA">
              <w:rPr>
                <w:noProof/>
                <w:webHidden/>
              </w:rPr>
              <w:t>12</w:t>
            </w:r>
            <w:r w:rsidR="00694BBA">
              <w:rPr>
                <w:noProof/>
                <w:webHidden/>
              </w:rPr>
              <w:fldChar w:fldCharType="end"/>
            </w:r>
          </w:hyperlink>
        </w:p>
        <w:p w:rsidR="00694BBA" w:rsidRDefault="00A05094">
          <w:pPr>
            <w:pStyle w:val="INNH2"/>
            <w:tabs>
              <w:tab w:val="right" w:leader="dot" w:pos="15388"/>
            </w:tabs>
            <w:rPr>
              <w:rFonts w:eastAsiaTheme="minorEastAsia"/>
              <w:noProof/>
              <w:lang w:eastAsia="nn-NO"/>
            </w:rPr>
          </w:pPr>
          <w:hyperlink w:anchor="_Toc106194797" w:history="1">
            <w:r w:rsidR="00694BBA" w:rsidRPr="001739BD">
              <w:rPr>
                <w:rStyle w:val="Hyperkobling"/>
                <w:noProof/>
              </w:rPr>
              <w:t>Når barnet utfordrar</w:t>
            </w:r>
            <w:r w:rsidR="00694BBA">
              <w:rPr>
                <w:noProof/>
                <w:webHidden/>
              </w:rPr>
              <w:tab/>
            </w:r>
            <w:r w:rsidR="00694BBA">
              <w:rPr>
                <w:noProof/>
                <w:webHidden/>
              </w:rPr>
              <w:fldChar w:fldCharType="begin"/>
            </w:r>
            <w:r w:rsidR="00694BBA">
              <w:rPr>
                <w:noProof/>
                <w:webHidden/>
              </w:rPr>
              <w:instrText xml:space="preserve"> PAGEREF _Toc106194797 \h </w:instrText>
            </w:r>
            <w:r w:rsidR="00694BBA">
              <w:rPr>
                <w:noProof/>
                <w:webHidden/>
              </w:rPr>
            </w:r>
            <w:r w:rsidR="00694BBA">
              <w:rPr>
                <w:noProof/>
                <w:webHidden/>
              </w:rPr>
              <w:fldChar w:fldCharType="separate"/>
            </w:r>
            <w:r w:rsidR="00694BBA">
              <w:rPr>
                <w:noProof/>
                <w:webHidden/>
              </w:rPr>
              <w:t>13</w:t>
            </w:r>
            <w:r w:rsidR="00694BBA">
              <w:rPr>
                <w:noProof/>
                <w:webHidden/>
              </w:rPr>
              <w:fldChar w:fldCharType="end"/>
            </w:r>
          </w:hyperlink>
        </w:p>
        <w:p w:rsidR="00694BBA" w:rsidRDefault="00A05094">
          <w:pPr>
            <w:pStyle w:val="INNH2"/>
            <w:tabs>
              <w:tab w:val="right" w:leader="dot" w:pos="15388"/>
            </w:tabs>
            <w:rPr>
              <w:rFonts w:eastAsiaTheme="minorEastAsia"/>
              <w:noProof/>
              <w:lang w:eastAsia="nn-NO"/>
            </w:rPr>
          </w:pPr>
          <w:hyperlink w:anchor="_Toc106194798" w:history="1">
            <w:r w:rsidR="00694BBA" w:rsidRPr="001739BD">
              <w:rPr>
                <w:rStyle w:val="Hyperkobling"/>
                <w:noProof/>
              </w:rPr>
              <w:t>Når du må gripa inn fysisk/bruka tvang</w:t>
            </w:r>
            <w:r w:rsidR="00694BBA">
              <w:rPr>
                <w:noProof/>
                <w:webHidden/>
              </w:rPr>
              <w:tab/>
            </w:r>
            <w:r w:rsidR="00694BBA">
              <w:rPr>
                <w:noProof/>
                <w:webHidden/>
              </w:rPr>
              <w:fldChar w:fldCharType="begin"/>
            </w:r>
            <w:r w:rsidR="00694BBA">
              <w:rPr>
                <w:noProof/>
                <w:webHidden/>
              </w:rPr>
              <w:instrText xml:space="preserve"> PAGEREF _Toc106194798 \h </w:instrText>
            </w:r>
            <w:r w:rsidR="00694BBA">
              <w:rPr>
                <w:noProof/>
                <w:webHidden/>
              </w:rPr>
            </w:r>
            <w:r w:rsidR="00694BBA">
              <w:rPr>
                <w:noProof/>
                <w:webHidden/>
              </w:rPr>
              <w:fldChar w:fldCharType="separate"/>
            </w:r>
            <w:r w:rsidR="00694BBA">
              <w:rPr>
                <w:noProof/>
                <w:webHidden/>
              </w:rPr>
              <w:t>16</w:t>
            </w:r>
            <w:r w:rsidR="00694BBA">
              <w:rPr>
                <w:noProof/>
                <w:webHidden/>
              </w:rPr>
              <w:fldChar w:fldCharType="end"/>
            </w:r>
          </w:hyperlink>
        </w:p>
        <w:p w:rsidR="00694BBA" w:rsidRDefault="00A05094">
          <w:pPr>
            <w:pStyle w:val="INNH1"/>
            <w:tabs>
              <w:tab w:val="right" w:leader="dot" w:pos="15388"/>
            </w:tabs>
            <w:rPr>
              <w:rFonts w:eastAsiaTheme="minorEastAsia"/>
              <w:noProof/>
              <w:lang w:eastAsia="nn-NO"/>
            </w:rPr>
          </w:pPr>
          <w:hyperlink w:anchor="_Toc106194799" w:history="1">
            <w:r w:rsidR="00694BBA" w:rsidRPr="001739BD">
              <w:rPr>
                <w:rStyle w:val="Hyperkobling"/>
                <w:noProof/>
              </w:rPr>
              <w:t>Kartlegging av åtferd i eininga</w:t>
            </w:r>
            <w:r w:rsidR="00694BBA">
              <w:rPr>
                <w:noProof/>
                <w:webHidden/>
              </w:rPr>
              <w:tab/>
            </w:r>
            <w:r w:rsidR="00694BBA">
              <w:rPr>
                <w:noProof/>
                <w:webHidden/>
              </w:rPr>
              <w:fldChar w:fldCharType="begin"/>
            </w:r>
            <w:r w:rsidR="00694BBA">
              <w:rPr>
                <w:noProof/>
                <w:webHidden/>
              </w:rPr>
              <w:instrText xml:space="preserve"> PAGEREF _Toc106194799 \h </w:instrText>
            </w:r>
            <w:r w:rsidR="00694BBA">
              <w:rPr>
                <w:noProof/>
                <w:webHidden/>
              </w:rPr>
            </w:r>
            <w:r w:rsidR="00694BBA">
              <w:rPr>
                <w:noProof/>
                <w:webHidden/>
              </w:rPr>
              <w:fldChar w:fldCharType="separate"/>
            </w:r>
            <w:r w:rsidR="00694BBA">
              <w:rPr>
                <w:noProof/>
                <w:webHidden/>
              </w:rPr>
              <w:t>17</w:t>
            </w:r>
            <w:r w:rsidR="00694BBA">
              <w:rPr>
                <w:noProof/>
                <w:webHidden/>
              </w:rPr>
              <w:fldChar w:fldCharType="end"/>
            </w:r>
          </w:hyperlink>
        </w:p>
        <w:p w:rsidR="00295992" w:rsidRPr="00AB73C2" w:rsidRDefault="00AB73C2" w:rsidP="003C52C2">
          <w:pPr>
            <w:spacing w:after="3960"/>
          </w:pPr>
          <w:r>
            <w:rPr>
              <w:b/>
              <w:bCs/>
              <w:lang w:val="nb-NO"/>
            </w:rPr>
            <w:fldChar w:fldCharType="end"/>
          </w:r>
        </w:p>
      </w:sdtContent>
    </w:sdt>
    <w:p w:rsidR="004D4CDD" w:rsidRPr="00D4731A" w:rsidRDefault="00295992" w:rsidP="00D4731A">
      <w:pPr>
        <w:pStyle w:val="Overskrift1"/>
      </w:pPr>
      <w:bookmarkStart w:id="1" w:name="_Toc106194789"/>
      <w:r>
        <w:lastRenderedPageBreak/>
        <w:t>Innleiing</w:t>
      </w:r>
      <w:bookmarkEnd w:id="1"/>
    </w:p>
    <w:p w:rsidR="004D4CDD" w:rsidRDefault="004D4CDD" w:rsidP="004D4CDD"/>
    <w:p w:rsidR="006E1350" w:rsidRDefault="004D4CDD" w:rsidP="004D4CDD">
      <w:r>
        <w:t>I Etne jobbar me kvar dag for ei</w:t>
      </w:r>
      <w:r w:rsidR="00D4731A">
        <w:t>t</w:t>
      </w:r>
      <w:r>
        <w:t xml:space="preserve"> positivt og godt bidrag for den enkelte i </w:t>
      </w:r>
      <w:r w:rsidR="00147DF3">
        <w:t xml:space="preserve">våre </w:t>
      </w:r>
      <w:r>
        <w:t>barnehag</w:t>
      </w:r>
      <w:r w:rsidR="00147DF3">
        <w:t>ar</w:t>
      </w:r>
      <w:r>
        <w:t xml:space="preserve"> og skul</w:t>
      </w:r>
      <w:r w:rsidR="00147DF3">
        <w:t>ar</w:t>
      </w:r>
      <w:r>
        <w:t xml:space="preserve">. </w:t>
      </w:r>
      <w:r w:rsidR="0049269A">
        <w:t>M</w:t>
      </w:r>
      <w:r>
        <w:t xml:space="preserve">ålet vårt </w:t>
      </w:r>
      <w:r w:rsidR="0049269A">
        <w:t xml:space="preserve">er </w:t>
      </w:r>
      <w:r>
        <w:t>å få alle born og unge opp og fram</w:t>
      </w:r>
      <w:r w:rsidR="00295992">
        <w:t>, bli den beste utgåva av seg sjølv</w:t>
      </w:r>
      <w:r>
        <w:t>.</w:t>
      </w:r>
      <w:r w:rsidR="00295992">
        <w:t xml:space="preserve"> Vårt arbeid er å ha eit positivt bidrag og vera ei hjelp og støtte for borna. Me skal visa omsorg og varme, men </w:t>
      </w:r>
      <w:r w:rsidR="006F1362" w:rsidRPr="00D3216C">
        <w:t xml:space="preserve">også </w:t>
      </w:r>
      <w:r w:rsidR="00295992">
        <w:t xml:space="preserve">setja tydelege </w:t>
      </w:r>
      <w:r w:rsidR="005E3266">
        <w:t xml:space="preserve">grenser og </w:t>
      </w:r>
      <w:r w:rsidR="00295992">
        <w:t>rammer.</w:t>
      </w:r>
    </w:p>
    <w:p w:rsidR="006E1350" w:rsidRDefault="00D4731A" w:rsidP="004D4CDD">
      <w:r>
        <w:t xml:space="preserve">Me </w:t>
      </w:r>
      <w:r w:rsidR="009F4259">
        <w:t xml:space="preserve">vil i </w:t>
      </w:r>
      <w:r>
        <w:t xml:space="preserve">kvardagen </w:t>
      </w:r>
      <w:r w:rsidR="009F4259">
        <w:t xml:space="preserve">bli </w:t>
      </w:r>
      <w:r>
        <w:t xml:space="preserve">utfordra av born og unge som utfordrar oss, og me veit at me alle skal øva mykje før me er i mål. Nokre </w:t>
      </w:r>
      <w:r w:rsidR="002D0296">
        <w:t xml:space="preserve">av borna </w:t>
      </w:r>
      <w:r>
        <w:t xml:space="preserve">må øva meir enn andre, og denne planen kan vera ei hjelp i denne øvinga. </w:t>
      </w:r>
      <w:r w:rsidR="009F4259">
        <w:t xml:space="preserve">Me vaksne må også øva om me skal bli trygge og utvikla oss til å gjera det beste i dei ulike situasjonane me skal handtera. </w:t>
      </w:r>
      <w:r w:rsidR="00E30E6A">
        <w:t xml:space="preserve">Skal me </w:t>
      </w:r>
      <w:r w:rsidR="0049269A">
        <w:t xml:space="preserve">lukkast i </w:t>
      </w:r>
      <w:r w:rsidR="009F4259">
        <w:t>arbeidet</w:t>
      </w:r>
      <w:r w:rsidR="0049269A">
        <w:t>, må me lukkast i den autoritative leiinga av borna. Me må jobba med ein god og varm relasjon til borna heile tida. Det må ikkje vera tvil o</w:t>
      </w:r>
      <w:r w:rsidR="00BE0A41">
        <w:t>m</w:t>
      </w:r>
      <w:r w:rsidR="0049269A">
        <w:t xml:space="preserve"> at me likar dei og at me er glade for å sjå dei. I tillegg må me vera tydelege og samstemte. Det må vera heilt klare, forventa reaksjonar på brot av reglar som alle vaksne må vera lojale mot. </w:t>
      </w:r>
    </w:p>
    <w:p w:rsidR="005E3266" w:rsidRDefault="005E3266" w:rsidP="004D4CDD">
      <w:r>
        <w:t>Nokre av borna vil utfordra oss meir ann andre</w:t>
      </w:r>
      <w:r w:rsidR="006D1124">
        <w:t>.</w:t>
      </w:r>
      <w:r>
        <w:t xml:space="preserve"> </w:t>
      </w:r>
      <w:r w:rsidR="00A02E25">
        <w:t>N</w:t>
      </w:r>
      <w:r>
        <w:t xml:space="preserve">okre strevar litt, andre mykje og vil ha behov for litt meir hjelp og støtte. Det er me som skal setja inn dei gode </w:t>
      </w:r>
      <w:r w:rsidRPr="00211D41">
        <w:t xml:space="preserve">tiltaka, </w:t>
      </w:r>
      <w:r w:rsidR="00A02E25" w:rsidRPr="00211D41">
        <w:t xml:space="preserve">og </w:t>
      </w:r>
      <w:r>
        <w:t xml:space="preserve">som skal evaluera oss </w:t>
      </w:r>
      <w:r w:rsidRPr="00211D41">
        <w:t>sjølv</w:t>
      </w:r>
      <w:r w:rsidR="00A02E25" w:rsidRPr="00211D41">
        <w:t>e</w:t>
      </w:r>
      <w:r w:rsidRPr="00A02E25">
        <w:rPr>
          <w:color w:val="FF0000"/>
        </w:rPr>
        <w:t xml:space="preserve"> </w:t>
      </w:r>
      <w:r>
        <w:t xml:space="preserve">og den jobben me gjer. Me skal også laga gode avtalar med borna og bruka dei vaksne me har med oss på beste vis, til det beste for borna. Me skal vera den gode varme vaksne som har det positive bidraget som gjer ein forskjell for det barnet me jobbar med. </w:t>
      </w:r>
    </w:p>
    <w:p w:rsidR="006E1350" w:rsidRDefault="00625469" w:rsidP="004D4CDD">
      <w:r>
        <w:t>Det er viktig at det blir sett av tid slik at dei vaksne som jobbar rundt dei som utfordrar oss får tid til å gjera ei god førebuing for å sikra gode dagar, men også i etterkant av situasjon</w:t>
      </w:r>
      <w:r w:rsidR="00FB1E28">
        <w:t>ar</w:t>
      </w:r>
      <w:r>
        <w:t xml:space="preserve"> slik at ein kan byggja opp kvarandre, få snakka ut og sikra at alle vaksne er trygge i si rolle. Dette står ikkje som kommentarar i dei ulike tiltaka, men ligg overordna det heile. Det må setjast av tid til både førebuing og etterarbeid også når det gjeld dette. Denne tida bør ein bruka saman med dei ein er med i kvardagen, i eit samarbeid. </w:t>
      </w:r>
    </w:p>
    <w:p w:rsidR="009F4259" w:rsidRDefault="009F4259" w:rsidP="004D4CDD">
      <w:r>
        <w:t xml:space="preserve">Denne planen er laga av leiargruppa i barnehagane og skulane våre med tanke om å få ein betre struktur og eit verkty i arbeidet når me har born som har det vanskeleg. Me veit det er krevjande å stå i daglege utfordringar og har tru på at me treng å stå samla i arbeidet. </w:t>
      </w:r>
      <w:r w:rsidR="005E3266">
        <w:t xml:space="preserve">Det har vore viktig for oss at me tenkjer </w:t>
      </w:r>
      <w:r w:rsidR="004B302F">
        <w:t xml:space="preserve">likt i både barnehage og skule. </w:t>
      </w:r>
      <w:r>
        <w:t xml:space="preserve">Denne planen vil </w:t>
      </w:r>
      <w:r w:rsidR="004B302F">
        <w:t xml:space="preserve">altså </w:t>
      </w:r>
      <w:r>
        <w:t>vera gjeldande i både barnehage og skule</w:t>
      </w:r>
      <w:r w:rsidR="004B302F">
        <w:t xml:space="preserve">. </w:t>
      </w:r>
    </w:p>
    <w:p w:rsidR="006E1350" w:rsidRDefault="006E1350" w:rsidP="004D4CDD"/>
    <w:p w:rsidR="004B302F" w:rsidRDefault="004B302F" w:rsidP="003C52C2">
      <w:pPr>
        <w:spacing w:after="3360"/>
      </w:pPr>
      <w:r>
        <w:t>Me takkar alle for det gode bidraget som blir gitt i våre barnehagar og skular kvar dag!</w:t>
      </w:r>
      <w:r w:rsidR="003C52C2">
        <w:t xml:space="preserve"> </w:t>
      </w:r>
    </w:p>
    <w:p w:rsidR="00FD294A" w:rsidRPr="00602D71" w:rsidRDefault="0049691D" w:rsidP="00602D71">
      <w:pPr>
        <w:pStyle w:val="Overskrift1"/>
      </w:pPr>
      <w:bookmarkStart w:id="2" w:name="_Toc106194790"/>
      <w:r>
        <w:lastRenderedPageBreak/>
        <w:t>Kva er åtferd som utfordrar?</w:t>
      </w:r>
      <w:bookmarkEnd w:id="2"/>
      <w:r>
        <w:t xml:space="preserve"> </w:t>
      </w:r>
    </w:p>
    <w:p w:rsidR="0049691D" w:rsidRPr="00FD294A" w:rsidRDefault="00B26EF3" w:rsidP="0049691D">
      <w:pPr>
        <w:spacing w:line="240" w:lineRule="auto"/>
        <w:rPr>
          <w:rFonts w:cstheme="minorHAnsi"/>
        </w:rPr>
      </w:pPr>
      <w:r w:rsidRPr="00211D41">
        <w:rPr>
          <w:rFonts w:cstheme="minorHAnsi"/>
        </w:rPr>
        <w:t xml:space="preserve">Barnehagelova og </w:t>
      </w:r>
      <w:r w:rsidR="00A024FA">
        <w:rPr>
          <w:rFonts w:cstheme="minorHAnsi"/>
        </w:rPr>
        <w:t>o</w:t>
      </w:r>
      <w:r w:rsidR="0049691D" w:rsidRPr="00FD294A">
        <w:rPr>
          <w:rFonts w:cstheme="minorHAnsi"/>
        </w:rPr>
        <w:t>pplæringslova brukar «krenkingar» som overordna omgrep for mobbing, vald, diskriminering og trakassering. Omgrepet omfattar og krenkingar som utestenging, isolering og baksnakking.</w:t>
      </w:r>
    </w:p>
    <w:p w:rsidR="0049691D" w:rsidRPr="00A73DA2" w:rsidRDefault="0049691D" w:rsidP="0049691D">
      <w:pPr>
        <w:spacing w:line="240" w:lineRule="auto"/>
        <w:rPr>
          <w:rFonts w:cstheme="minorHAnsi"/>
        </w:rPr>
      </w:pPr>
      <w:r w:rsidRPr="00FD294A">
        <w:rPr>
          <w:rFonts w:cstheme="minorHAnsi"/>
        </w:rPr>
        <w:t>Åtferd som utfordrar</w:t>
      </w:r>
      <w:r w:rsidR="00A024FA">
        <w:rPr>
          <w:rFonts w:cstheme="minorHAnsi"/>
        </w:rPr>
        <w:t>,</w:t>
      </w:r>
      <w:r w:rsidRPr="00FD294A">
        <w:rPr>
          <w:rFonts w:cstheme="minorHAnsi"/>
        </w:rPr>
        <w:t xml:space="preserve"> er når nokon opptrer på e</w:t>
      </w:r>
      <w:r w:rsidR="009573CF">
        <w:rPr>
          <w:rFonts w:cstheme="minorHAnsi"/>
        </w:rPr>
        <w:t>i</w:t>
      </w:r>
      <w:r w:rsidRPr="00FD294A">
        <w:rPr>
          <w:rFonts w:cstheme="minorHAnsi"/>
        </w:rPr>
        <w:t xml:space="preserve">n måte som krenkjer andre gjennom ord eller handlingar. Åtferd som utfordrar, kan ein også kalla problemåtferd. Alvorleg problemåtferd kan setja andre sin tryggleik i fare, og </w:t>
      </w:r>
      <w:r w:rsidRPr="00A73DA2">
        <w:rPr>
          <w:rFonts w:cstheme="minorHAnsi"/>
        </w:rPr>
        <w:t>kan gjer</w:t>
      </w:r>
      <w:r w:rsidR="00A024FA" w:rsidRPr="00A73DA2">
        <w:rPr>
          <w:rFonts w:cstheme="minorHAnsi"/>
        </w:rPr>
        <w:t>a</w:t>
      </w:r>
      <w:r w:rsidRPr="00A73DA2">
        <w:rPr>
          <w:rFonts w:cstheme="minorHAnsi"/>
        </w:rPr>
        <w:t xml:space="preserve"> aktivitetar og undervisning vanskeleg eller umogleg. </w:t>
      </w:r>
    </w:p>
    <w:p w:rsidR="0049691D" w:rsidRPr="00FD294A" w:rsidRDefault="0049691D" w:rsidP="0049691D">
      <w:pPr>
        <w:spacing w:line="240" w:lineRule="auto"/>
        <w:rPr>
          <w:rFonts w:cstheme="minorHAnsi"/>
        </w:rPr>
      </w:pPr>
      <w:r w:rsidRPr="00A73DA2">
        <w:rPr>
          <w:rFonts w:cstheme="minorHAnsi"/>
        </w:rPr>
        <w:t>Astrid Slåttøy (2002) tar utgangspunkt i både b</w:t>
      </w:r>
      <w:r w:rsidR="006A1853" w:rsidRPr="00A73DA2">
        <w:rPr>
          <w:rFonts w:cstheme="minorHAnsi"/>
        </w:rPr>
        <w:t>o</w:t>
      </w:r>
      <w:r w:rsidRPr="00A73DA2">
        <w:rPr>
          <w:rFonts w:cstheme="minorHAnsi"/>
        </w:rPr>
        <w:t>rn og miljø når ho definerer problemåtferd. Åtferdsproblem oppstår når samhandlinga mellom barnet og miljøet sine andre deltakarar ikkje fungerer. Utfordringar med åtferd er både eit teikn på at barnet ikkje fungerer i si rolle</w:t>
      </w:r>
      <w:r w:rsidRPr="00FD294A">
        <w:rPr>
          <w:rFonts w:cstheme="minorHAnsi"/>
        </w:rPr>
        <w:t>, og eit teikn på at miljøet ikkje lukkast i sin undervisnings- og oppdragingsfunksjon overfor barnet.</w:t>
      </w:r>
    </w:p>
    <w:p w:rsidR="00211D41" w:rsidRDefault="0049691D" w:rsidP="0049269A">
      <w:pPr>
        <w:spacing w:line="240" w:lineRule="auto"/>
        <w:rPr>
          <w:rFonts w:cstheme="minorHAnsi"/>
        </w:rPr>
      </w:pPr>
      <w:r w:rsidRPr="00FD294A">
        <w:rPr>
          <w:rFonts w:cstheme="minorHAnsi"/>
        </w:rPr>
        <w:t>Ut frå dette synet ligg ansvaret for å endr</w:t>
      </w:r>
      <w:r w:rsidR="002D0296">
        <w:rPr>
          <w:rFonts w:cstheme="minorHAnsi"/>
        </w:rPr>
        <w:t>a</w:t>
      </w:r>
      <w:r w:rsidRPr="00FD294A">
        <w:rPr>
          <w:rFonts w:cstheme="minorHAnsi"/>
        </w:rPr>
        <w:t xml:space="preserve"> samhandlingsmønsteret på både barnet og miljøet. Denne definisjonen peikar på at både barnet og miljøet har utfordringar, og den er dynamisk i den forstand at den legg opp til endring i forhold til fleire</w:t>
      </w:r>
      <w:r w:rsidR="009573CF">
        <w:rPr>
          <w:rFonts w:cstheme="minorHAnsi"/>
        </w:rPr>
        <w:t xml:space="preserve"> partar. Den vaksne har ansvaret for den gode dynamikken. </w:t>
      </w:r>
    </w:p>
    <w:p w:rsidR="00211D41" w:rsidRDefault="00211D41" w:rsidP="0049269A">
      <w:pPr>
        <w:spacing w:line="240" w:lineRule="auto"/>
        <w:rPr>
          <w:rFonts w:cstheme="minorHAnsi"/>
        </w:rPr>
      </w:pPr>
    </w:p>
    <w:p w:rsidR="00602D71" w:rsidRPr="009573CF" w:rsidRDefault="00602D71" w:rsidP="0049269A">
      <w:pPr>
        <w:spacing w:line="240" w:lineRule="auto"/>
        <w:rPr>
          <w:rFonts w:cstheme="minorHAnsi"/>
        </w:rPr>
      </w:pPr>
      <w:r w:rsidRPr="00602D71">
        <w:rPr>
          <w:rFonts w:cstheme="minorHAnsi"/>
          <w:noProof/>
        </w:rPr>
        <mc:AlternateContent>
          <mc:Choice Requires="wps">
            <w:drawing>
              <wp:anchor distT="45720" distB="45720" distL="114300" distR="114300" simplePos="0" relativeHeight="251661312" behindDoc="0" locked="0" layoutInCell="1" allowOverlap="1" wp14:anchorId="495D8114" wp14:editId="232DC684">
                <wp:simplePos x="0" y="0"/>
                <wp:positionH relativeFrom="column">
                  <wp:posOffset>438785</wp:posOffset>
                </wp:positionH>
                <wp:positionV relativeFrom="paragraph">
                  <wp:posOffset>1253490</wp:posOffset>
                </wp:positionV>
                <wp:extent cx="2360930" cy="1404620"/>
                <wp:effectExtent l="0" t="0" r="24130" b="10795"/>
                <wp:wrapSquare wrapText="bothSides"/>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6">
                            <a:lumMod val="20000"/>
                            <a:lumOff val="80000"/>
                          </a:schemeClr>
                        </a:solidFill>
                        <a:ln w="12700">
                          <a:solidFill>
                            <a:srgbClr val="000000"/>
                          </a:solidFill>
                          <a:miter lim="800000"/>
                          <a:headEnd/>
                          <a:tailEnd/>
                        </a:ln>
                      </wps:spPr>
                      <wps:txbx>
                        <w:txbxContent>
                          <w:p w:rsidR="00D3216C" w:rsidRDefault="00D3216C">
                            <w:pPr>
                              <w:rPr>
                                <w:rFonts w:ascii="Comic Sans MS" w:hAnsi="Comic Sans MS"/>
                              </w:rPr>
                            </w:pPr>
                            <w:r>
                              <w:rPr>
                                <w:rFonts w:ascii="Comic Sans MS" w:hAnsi="Comic Sans MS"/>
                              </w:rPr>
                              <w:t xml:space="preserve">Autoritative vaksne vil seia mykje varme og god kontroll. </w:t>
                            </w:r>
                          </w:p>
                          <w:p w:rsidR="009C1467" w:rsidRPr="00602D71" w:rsidRDefault="009C1467">
                            <w:pPr>
                              <w:rPr>
                                <w:rFonts w:ascii="Comic Sans MS" w:hAnsi="Comic Sans MS"/>
                              </w:rPr>
                            </w:pPr>
                            <w:r w:rsidRPr="00602D71">
                              <w:rPr>
                                <w:rFonts w:ascii="Comic Sans MS" w:hAnsi="Comic Sans MS"/>
                              </w:rPr>
                              <w:t xml:space="preserve">Dei fleste borna forstår fort rammene som blir sett og treng lite øving og korrigering. Nokre treng meir øving og korrigering medan eit fåtal treng mykje øving og korrigering.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95D8114" id="_x0000_t202" coordsize="21600,21600" o:spt="202" path="m,l,21600r21600,l21600,xe">
                <v:stroke joinstyle="miter"/>
                <v:path gradientshapeok="t" o:connecttype="rect"/>
              </v:shapetype>
              <v:shape id="_x0000_s1027" type="#_x0000_t202" style="position:absolute;margin-left:34.55pt;margin-top:98.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" fillcolor="#e2efd9 [665]" strokeweight="1pt">
                <v:textbox style="mso-fit-shape-to-text:t">
                  <w:txbxContent>
                    <w:p w:rsidR="00D3216C" w:rsidRDefault="00D3216C">
                      <w:pPr>
                        <w:rPr>
                          <w:rFonts w:ascii="Comic Sans MS" w:hAnsi="Comic Sans MS"/>
                        </w:rPr>
                      </w:pPr>
                      <w:r>
                        <w:rPr>
                          <w:rFonts w:ascii="Comic Sans MS" w:hAnsi="Comic Sans MS"/>
                        </w:rPr>
                        <w:t xml:space="preserve">Autoritative vaksne vil seia mykje varme og god kontroll. </w:t>
                      </w:r>
                    </w:p>
                    <w:p w:rsidR="009C1467" w:rsidRPr="00602D71" w:rsidRDefault="009C1467">
                      <w:pPr>
                        <w:rPr>
                          <w:rFonts w:ascii="Comic Sans MS" w:hAnsi="Comic Sans MS"/>
                        </w:rPr>
                      </w:pPr>
                      <w:r w:rsidRPr="00602D71">
                        <w:rPr>
                          <w:rFonts w:ascii="Comic Sans MS" w:hAnsi="Comic Sans MS"/>
                        </w:rPr>
                        <w:t xml:space="preserve">Dei fleste borna forstår fort rammene som blir sett og treng lite øving og korrigering. Nokre treng meir øving og korrigering medan eit fåtal treng mykje øving og korrigering. </w:t>
                      </w:r>
                    </w:p>
                  </w:txbxContent>
                </v:textbox>
                <w10:wrap type="square"/>
              </v:shape>
            </w:pict>
          </mc:Fallback>
        </mc:AlternateContent>
      </w:r>
    </w:p>
    <w:p w:rsidR="00F56CA4" w:rsidRDefault="00D647CF" w:rsidP="00211D41">
      <w:pPr>
        <w:spacing w:line="240" w:lineRule="auto"/>
        <w:jc w:val="center"/>
      </w:pPr>
      <w:r>
        <w:rPr>
          <w:rFonts w:eastAsia="Times New Roman"/>
          <w:noProof/>
        </w:rPr>
        <w:drawing>
          <wp:inline distT="0" distB="0" distL="0" distR="0" wp14:anchorId="2E257F29" wp14:editId="6F8C0D20">
            <wp:extent cx="3361690" cy="2521268"/>
            <wp:effectExtent l="0" t="0" r="0" b="0"/>
            <wp:docPr id="4" name="Bilde 4" descr="cid:EBEBBB26-6B85-43B6-A7D1-9CEA1AF0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EBBB26-6B85-43B6-A7D1-9CEA1AF01699" descr="cid:EBEBBB26-6B85-43B6-A7D1-9CEA1AF0169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365853" cy="2524390"/>
                    </a:xfrm>
                    <a:prstGeom prst="rect">
                      <a:avLst/>
                    </a:prstGeom>
                    <a:noFill/>
                    <a:ln>
                      <a:noFill/>
                    </a:ln>
                  </pic:spPr>
                </pic:pic>
              </a:graphicData>
            </a:graphic>
          </wp:inline>
        </w:drawing>
      </w:r>
    </w:p>
    <w:p w:rsidR="00211D41" w:rsidRDefault="00211D41" w:rsidP="00211D41">
      <w:pPr>
        <w:spacing w:line="240" w:lineRule="auto"/>
        <w:jc w:val="center"/>
      </w:pPr>
    </w:p>
    <w:p w:rsidR="00211D41" w:rsidRDefault="00211D41" w:rsidP="00211D41">
      <w:pPr>
        <w:spacing w:line="240" w:lineRule="auto"/>
        <w:jc w:val="center"/>
      </w:pPr>
    </w:p>
    <w:p w:rsidR="0044025F" w:rsidRDefault="00CC5146" w:rsidP="0044025F">
      <w:pPr>
        <w:pStyle w:val="Overskrift1"/>
        <w:rPr>
          <w:noProof/>
        </w:rPr>
      </w:pPr>
      <w:bookmarkStart w:id="3" w:name="_Toc106194791"/>
      <w:r>
        <w:rPr>
          <w:noProof/>
        </w:rPr>
        <w:lastRenderedPageBreak/>
        <w:t>Toleransevindauget</w:t>
      </w:r>
      <w:bookmarkEnd w:id="3"/>
    </w:p>
    <w:p w:rsidR="00CC5146" w:rsidRDefault="00CC5146" w:rsidP="00CC5146">
      <w:r>
        <w:t>Alle born opplever varierande grad av stress og kjenslemessige belastningar i løpet av dagane. For at det skal skje læring bør barnet vera i toleransevindauget, der det er komfortabelt, trygt og ein er mentalt kopla</w:t>
      </w:r>
      <w:r w:rsidR="009573CF">
        <w:t xml:space="preserve"> på</w:t>
      </w:r>
      <w:r>
        <w:t>. For born som har eit hyperaktivt alarmsystem, skal det ofte lite til før situasjonen kjennes utrygt og truande. Barnet blir i kampmodus, og reagerer primitivt og styrt av kjensler slik ein vil gjera når ein kjenner seg trua. Det blir vanskeleg å ha ein dialog og det er ikkje fornuft</w:t>
      </w:r>
      <w:r w:rsidR="00CB7B2C">
        <w:t>a</w:t>
      </w:r>
      <w:r>
        <w:t xml:space="preserve"> som rår. Det beste ein som vaksen </w:t>
      </w:r>
      <w:r w:rsidR="002D0296">
        <w:t xml:space="preserve">kan gjera </w:t>
      </w:r>
      <w:r>
        <w:t xml:space="preserve">er å hjelpa barnet til å finna ei kjensle av kontroll og tryggleik. Hypoaktivitet er det motsette der barnet blir resignert, utmatta og mentalt ikkje til stades. </w:t>
      </w:r>
    </w:p>
    <w:p w:rsidR="00971535" w:rsidRDefault="009573CF" w:rsidP="00CC5146">
      <w:r>
        <w:t xml:space="preserve">For at me skal gjera den beste jobben må me også kjenna vårt eige toleransevindauge som vaksne. </w:t>
      </w:r>
      <w:r w:rsidR="00CC5146">
        <w:t>Målet i det førebyggjande arbeidet er å utvida tolera</w:t>
      </w:r>
      <w:r w:rsidR="002D0296">
        <w:t>nse</w:t>
      </w:r>
      <w:r w:rsidR="00CC5146">
        <w:t>vindauget.</w:t>
      </w:r>
    </w:p>
    <w:p w:rsidR="00CC5146" w:rsidRDefault="00CC5146" w:rsidP="00CC5146"/>
    <w:p w:rsidR="00971535" w:rsidRDefault="00CC5146" w:rsidP="00971535">
      <w:pPr>
        <w:jc w:val="center"/>
      </w:pPr>
      <w:r>
        <w:rPr>
          <w:noProof/>
        </w:rPr>
        <w:drawing>
          <wp:inline distT="0" distB="0" distL="0" distR="0" wp14:anchorId="6AE07E88" wp14:editId="416315A0">
            <wp:extent cx="4881472" cy="2096338"/>
            <wp:effectExtent l="0" t="0" r="0" b="0"/>
            <wp:docPr id="3" name="Bilde 3" descr="Illustrasjon over toleranseniv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3201" cy="2122848"/>
                    </a:xfrm>
                    <a:prstGeom prst="rect">
                      <a:avLst/>
                    </a:prstGeom>
                  </pic:spPr>
                </pic:pic>
              </a:graphicData>
            </a:graphic>
          </wp:inline>
        </w:drawing>
      </w:r>
    </w:p>
    <w:p w:rsidR="00971535" w:rsidRPr="00971535" w:rsidRDefault="00971535" w:rsidP="00971535"/>
    <w:p w:rsidR="00AB2108" w:rsidRPr="00971535" w:rsidRDefault="006D7185" w:rsidP="00602D71">
      <w:pPr>
        <w:pStyle w:val="Overskrift1"/>
      </w:pPr>
      <w:bookmarkStart w:id="4" w:name="_Toc106194792"/>
      <w:r>
        <w:t>Trappemodell</w:t>
      </w:r>
      <w:bookmarkEnd w:id="4"/>
    </w:p>
    <w:p w:rsidR="00DB0AE6" w:rsidRDefault="00FD294A" w:rsidP="0049691D">
      <w:pPr>
        <w:spacing w:line="240" w:lineRule="auto"/>
        <w:rPr>
          <w:rFonts w:cstheme="minorHAnsi"/>
        </w:rPr>
      </w:pPr>
      <w:r w:rsidRPr="004D4CDD">
        <w:rPr>
          <w:rFonts w:cstheme="minorHAnsi"/>
        </w:rPr>
        <w:t xml:space="preserve">Kor set me grensene? Ei grense som faktisk gjeld, kor det blir mykje styr for borna, kor føresette blir kopla inn – at borna opplever at åtferda ikkje lønnar seg. Nokre born vil gå </w:t>
      </w:r>
      <w:r w:rsidR="004D4CDD">
        <w:rPr>
          <w:rFonts w:cstheme="minorHAnsi"/>
        </w:rPr>
        <w:t>oppover</w:t>
      </w:r>
      <w:r w:rsidRPr="004D4CDD">
        <w:rPr>
          <w:rFonts w:cstheme="minorHAnsi"/>
        </w:rPr>
        <w:t xml:space="preserve"> trappa heilt til dei blir stoppa. </w:t>
      </w:r>
      <w:r w:rsidR="007E24E4">
        <w:rPr>
          <w:rFonts w:cstheme="minorHAnsi"/>
        </w:rPr>
        <w:t>Born</w:t>
      </w:r>
      <w:r w:rsidRPr="004D4CDD">
        <w:rPr>
          <w:rFonts w:cstheme="minorHAnsi"/>
        </w:rPr>
        <w:t xml:space="preserve"> vil bestemma sjølv for å ha kontroll. Skal ein lukkast i å setja grenser, må alle vaksne som jobbar rundt </w:t>
      </w:r>
      <w:r w:rsidR="004D4CDD">
        <w:rPr>
          <w:rFonts w:cstheme="minorHAnsi"/>
        </w:rPr>
        <w:t>b</w:t>
      </w:r>
      <w:r w:rsidR="00D4731A">
        <w:rPr>
          <w:rFonts w:cstheme="minorHAnsi"/>
        </w:rPr>
        <w:t>a</w:t>
      </w:r>
      <w:r w:rsidR="004D4CDD">
        <w:rPr>
          <w:rFonts w:cstheme="minorHAnsi"/>
        </w:rPr>
        <w:t>rne</w:t>
      </w:r>
      <w:r w:rsidRPr="004D4CDD">
        <w:rPr>
          <w:rFonts w:cstheme="minorHAnsi"/>
        </w:rPr>
        <w:t xml:space="preserve">gruppa ha definert heilt konkrete reglar og reaksjonar og vera 100% lojale mot desse. Samstundes må ein vera relasjonell, ha varme mot alle borna, slik ein har i ein autoritativ </w:t>
      </w:r>
      <w:r w:rsidR="004D4CDD">
        <w:rPr>
          <w:rFonts w:cstheme="minorHAnsi"/>
        </w:rPr>
        <w:t>vaksen</w:t>
      </w:r>
      <w:r w:rsidRPr="004D4CDD">
        <w:rPr>
          <w:rFonts w:cstheme="minorHAnsi"/>
        </w:rPr>
        <w:t xml:space="preserve">. </w:t>
      </w:r>
      <w:r w:rsidRPr="006F1362">
        <w:rPr>
          <w:rFonts w:cstheme="minorHAnsi"/>
          <w:lang w:val="nb-NO"/>
        </w:rPr>
        <w:t xml:space="preserve">Blir det for autoritært kan det fort bli hardt mot hardt, der alle </w:t>
      </w:r>
      <w:r w:rsidR="00983135" w:rsidRPr="008673AD">
        <w:rPr>
          <w:rFonts w:cstheme="minorHAnsi"/>
          <w:lang w:val="nb-NO"/>
        </w:rPr>
        <w:t>tap</w:t>
      </w:r>
      <w:r w:rsidR="008673AD" w:rsidRPr="008673AD">
        <w:rPr>
          <w:rFonts w:cstheme="minorHAnsi"/>
          <w:lang w:val="nb-NO"/>
        </w:rPr>
        <w:t>a</w:t>
      </w:r>
      <w:r w:rsidR="00983135" w:rsidRPr="008673AD">
        <w:rPr>
          <w:rFonts w:cstheme="minorHAnsi"/>
          <w:lang w:val="nb-NO"/>
        </w:rPr>
        <w:t>r</w:t>
      </w:r>
      <w:r w:rsidRPr="006F1362">
        <w:rPr>
          <w:rFonts w:cstheme="minorHAnsi"/>
          <w:lang w:val="nb-NO"/>
        </w:rPr>
        <w:t xml:space="preserve">. </w:t>
      </w:r>
      <w:r w:rsidRPr="004D4CDD">
        <w:rPr>
          <w:rFonts w:cstheme="minorHAnsi"/>
        </w:rPr>
        <w:t>Ved å stoppa på fyste trappetrin</w:t>
      </w:r>
      <w:r w:rsidRPr="00211D41">
        <w:rPr>
          <w:rFonts w:cstheme="minorHAnsi"/>
        </w:rPr>
        <w:t>n</w:t>
      </w:r>
      <w:r w:rsidR="008673AD" w:rsidRPr="00211D41">
        <w:rPr>
          <w:rFonts w:cstheme="minorHAnsi"/>
        </w:rPr>
        <w:t xml:space="preserve"> og </w:t>
      </w:r>
      <w:r w:rsidRPr="004D4CDD">
        <w:rPr>
          <w:rFonts w:cstheme="minorHAnsi"/>
        </w:rPr>
        <w:t xml:space="preserve">ha null toleranse på negativ åtferd, kan ein hindra at born utviklar negativ åtferd. Alle må gripa inn for å unngå at born fortset oppover i trappa. </w:t>
      </w:r>
      <w:r w:rsidR="002D0296">
        <w:rPr>
          <w:rFonts w:cstheme="minorHAnsi"/>
        </w:rPr>
        <w:t xml:space="preserve">Ein må rosa det ein vil ha meir av, visa korleis ein vil ha det ved å bruka positiv kommunikasjon på det ein ser og vil ha meir av. </w:t>
      </w:r>
    </w:p>
    <w:p w:rsidR="00294825" w:rsidRPr="00294825" w:rsidRDefault="002D0296" w:rsidP="0049691D">
      <w:pPr>
        <w:spacing w:line="240" w:lineRule="auto"/>
        <w:rPr>
          <w:rFonts w:cstheme="minorHAnsi"/>
        </w:rPr>
      </w:pPr>
      <w:r w:rsidRPr="00294825">
        <w:rPr>
          <w:rFonts w:cstheme="minorHAnsi"/>
          <w:noProof/>
        </w:rPr>
        <w:lastRenderedPageBreak/>
        <mc:AlternateContent>
          <mc:Choice Requires="wps">
            <w:drawing>
              <wp:anchor distT="45720" distB="45720" distL="114300" distR="114300" simplePos="0" relativeHeight="251659264" behindDoc="0" locked="0" layoutInCell="1" allowOverlap="1" wp14:anchorId="11417C76" wp14:editId="18506C79">
                <wp:simplePos x="0" y="0"/>
                <wp:positionH relativeFrom="margin">
                  <wp:posOffset>390525</wp:posOffset>
                </wp:positionH>
                <wp:positionV relativeFrom="paragraph">
                  <wp:posOffset>685800</wp:posOffset>
                </wp:positionV>
                <wp:extent cx="9372600" cy="1404620"/>
                <wp:effectExtent l="0" t="0" r="19050"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0" cy="1404620"/>
                        </a:xfrm>
                        <a:prstGeom prst="rect">
                          <a:avLst/>
                        </a:prstGeom>
                        <a:solidFill>
                          <a:schemeClr val="accent2">
                            <a:lumMod val="40000"/>
                            <a:lumOff val="60000"/>
                          </a:schemeClr>
                        </a:solidFill>
                        <a:ln w="15875">
                          <a:solidFill>
                            <a:srgbClr val="000000"/>
                          </a:solidFill>
                          <a:miter lim="800000"/>
                          <a:headEnd/>
                          <a:tailEnd/>
                        </a:ln>
                      </wps:spPr>
                      <wps:txbx>
                        <w:txbxContent>
                          <w:p w:rsidR="009C1467" w:rsidRPr="002D0296" w:rsidRDefault="009C1467" w:rsidP="002D0296">
                            <w:pPr>
                              <w:jc w:val="center"/>
                              <w:rPr>
                                <w:rFonts w:ascii="Comic Sans MS" w:hAnsi="Comic Sans MS" w:cstheme="minorHAnsi"/>
                              </w:rPr>
                            </w:pPr>
                            <w:r w:rsidRPr="00294825">
                              <w:rPr>
                                <w:rFonts w:ascii="Comic Sans MS" w:hAnsi="Comic Sans MS" w:cstheme="minorHAnsi"/>
                              </w:rPr>
                              <w:t xml:space="preserve">Ved å stoppa alle på </w:t>
                            </w:r>
                            <w:r>
                              <w:rPr>
                                <w:rFonts w:ascii="Comic Sans MS" w:hAnsi="Comic Sans MS" w:cstheme="minorHAnsi"/>
                              </w:rPr>
                              <w:t>nedste</w:t>
                            </w:r>
                            <w:r w:rsidRPr="00294825">
                              <w:rPr>
                                <w:rFonts w:ascii="Comic Sans MS" w:hAnsi="Comic Sans MS" w:cstheme="minorHAnsi"/>
                              </w:rPr>
                              <w:t xml:space="preserve"> trappetrinn, ha null-toleranse på negativ åtferd, kan me hindra at born utviklar negativ åtferd. </w:t>
                            </w:r>
                            <w:r>
                              <w:rPr>
                                <w:rFonts w:ascii="Comic Sans MS" w:hAnsi="Comic Sans MS" w:cstheme="minorHAnsi"/>
                              </w:rPr>
                              <w:br/>
                            </w:r>
                            <w:r w:rsidRPr="00294825">
                              <w:rPr>
                                <w:rFonts w:ascii="Comic Sans MS" w:hAnsi="Comic Sans MS" w:cstheme="minorHAnsi"/>
                              </w:rPr>
                              <w:t>ALLE må gripa inn for å unngå at barnet fortset opp trappa.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417C76" id="_x0000_s1028" type="#_x0000_t202" style="position:absolute;margin-left:30.75pt;margin-top:54pt;width:73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" fillcolor="#f7caac [1301]" strokeweight="1.25pt">
                <v:textbox style="mso-fit-shape-to-text:t">
                  <w:txbxContent>
                    <w:p w:rsidR="009C1467" w:rsidRPr="002D0296" w:rsidRDefault="009C1467" w:rsidP="002D0296">
                      <w:pPr>
                        <w:jc w:val="center"/>
                        <w:rPr>
                          <w:rFonts w:ascii="Comic Sans MS" w:hAnsi="Comic Sans MS" w:cstheme="minorHAnsi"/>
                        </w:rPr>
                      </w:pPr>
                      <w:r w:rsidRPr="00294825">
                        <w:rPr>
                          <w:rFonts w:ascii="Comic Sans MS" w:hAnsi="Comic Sans MS" w:cstheme="minorHAnsi"/>
                        </w:rPr>
                        <w:t xml:space="preserve">Ved å stoppa alle på </w:t>
                      </w:r>
                      <w:r>
                        <w:rPr>
                          <w:rFonts w:ascii="Comic Sans MS" w:hAnsi="Comic Sans MS" w:cstheme="minorHAnsi"/>
                        </w:rPr>
                        <w:t>nedste</w:t>
                      </w:r>
                      <w:r w:rsidRPr="00294825">
                        <w:rPr>
                          <w:rFonts w:ascii="Comic Sans MS" w:hAnsi="Comic Sans MS" w:cstheme="minorHAnsi"/>
                        </w:rPr>
                        <w:t xml:space="preserve"> trappetrinn, ha null-toleranse på negativ åtferd, kan me hindra at born utviklar negativ åtferd. </w:t>
                      </w:r>
                      <w:r>
                        <w:rPr>
                          <w:rFonts w:ascii="Comic Sans MS" w:hAnsi="Comic Sans MS" w:cstheme="minorHAnsi"/>
                        </w:rPr>
                        <w:br/>
                      </w:r>
                      <w:r w:rsidRPr="00294825">
                        <w:rPr>
                          <w:rFonts w:ascii="Comic Sans MS" w:hAnsi="Comic Sans MS" w:cstheme="minorHAnsi"/>
                        </w:rPr>
                        <w:t>ALLE må gripa inn for å unngå at barnet fortset opp trappa.</w:t>
                      </w:r>
                    </w:p>
                  </w:txbxContent>
                </v:textbox>
                <w10:wrap type="square" anchorx="margin"/>
              </v:shape>
            </w:pict>
          </mc:Fallback>
        </mc:AlternateContent>
      </w:r>
      <w:r w:rsidR="0049269A">
        <w:rPr>
          <w:rFonts w:cstheme="minorHAnsi"/>
        </w:rPr>
        <w:t xml:space="preserve">Forsking viser at born som tidleg i </w:t>
      </w:r>
      <w:r w:rsidR="00294825">
        <w:rPr>
          <w:rFonts w:cstheme="minorHAnsi"/>
        </w:rPr>
        <w:t>alder bryt grenser og utøver vald mot andre (born og vaksne)</w:t>
      </w:r>
      <w:r w:rsidR="00530444">
        <w:rPr>
          <w:rFonts w:cstheme="minorHAnsi"/>
        </w:rPr>
        <w:t>,</w:t>
      </w:r>
      <w:r w:rsidR="00294825">
        <w:rPr>
          <w:rFonts w:cstheme="minorHAnsi"/>
        </w:rPr>
        <w:t xml:space="preserve"> har større sjansar for å enda opp med utfordringar knytt til åtferd og aggresjon som vaksen. Born må læra å regulera kjenslene sine og finna andre strategiar for samhandling med andre. </w:t>
      </w:r>
    </w:p>
    <w:p w:rsidR="00AB2108" w:rsidRDefault="00DB0AE6" w:rsidP="00602D71">
      <w:pPr>
        <w:jc w:val="center"/>
      </w:pPr>
      <w:r>
        <w:rPr>
          <w:rFonts w:eastAsia="Times New Roman"/>
          <w:noProof/>
        </w:rPr>
        <w:drawing>
          <wp:inline distT="0" distB="0" distL="0" distR="0" wp14:anchorId="605E1ADF" wp14:editId="1539D0B4">
            <wp:extent cx="7077075" cy="4076700"/>
            <wp:effectExtent l="0" t="0" r="9525" b="0"/>
            <wp:docPr id="10" name="Bilete 10" descr="cid:C6D9668C-F951-468F-9CD5-385BA5231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D9668C-F951-468F-9CD5-385BA52318A7" descr="cid:C6D9668C-F951-468F-9CD5-385BA52318A7"/>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7161776" cy="4125491"/>
                    </a:xfrm>
                    <a:prstGeom prst="rect">
                      <a:avLst/>
                    </a:prstGeom>
                    <a:noFill/>
                    <a:ln>
                      <a:noFill/>
                    </a:ln>
                  </pic:spPr>
                </pic:pic>
              </a:graphicData>
            </a:graphic>
          </wp:inline>
        </w:drawing>
      </w:r>
    </w:p>
    <w:p w:rsidR="00D67C23" w:rsidRDefault="00D67C23" w:rsidP="00D67C23">
      <w:r>
        <w:t xml:space="preserve">I denne trappemodellen må ein sjå på dei ulike stega og definera konkrete reglar og reaksjonar </w:t>
      </w:r>
      <w:r w:rsidR="00207FBD">
        <w:t xml:space="preserve">for den gruppa/eininga ein jobbar i </w:t>
      </w:r>
      <w:r>
        <w:t xml:space="preserve">og vera 100% lojale mot desse. Samtidig må ein vera relasjonell varm mot alle borna, autoritativ leiing. Nokre born vil gå oppover trappa til dei blir stoppa. Det kan vera born som er utrygge på dei vaksne og usikre på kva reglar </w:t>
      </w:r>
      <w:r w:rsidR="002D0296">
        <w:t>som</w:t>
      </w:r>
      <w:r>
        <w:t xml:space="preserve"> faktisk gjeld. Borna vil bestemma og ha kontroll. </w:t>
      </w:r>
      <w:r>
        <w:br/>
        <w:t xml:space="preserve">Det er heilt avgjerande å setja grenser og vera kjapp på for å hjelpa borna. For borna kan det vera krevjande å bevega seg oppover i trappa. </w:t>
      </w:r>
      <w:r w:rsidR="00825F9A">
        <w:t>Me skal unngå</w:t>
      </w:r>
      <w:r w:rsidR="00C93C5D">
        <w:t xml:space="preserve"> at born fortset </w:t>
      </w:r>
      <w:r w:rsidR="00C93C5D">
        <w:lastRenderedPageBreak/>
        <w:t xml:space="preserve">oppover trappa ved å ha klare reglar og forventningar til kva som er akseptabelt, og tydelege konsekvensar for uakseptabel åtferd. Det er positivt at born som vil vera i opposisjon gjer det på trappetrinn 1 og difor er slike reglar viktige. Borna skal kjenna systemet. </w:t>
      </w:r>
    </w:p>
    <w:p w:rsidR="00D53B19" w:rsidRDefault="00D53B19" w:rsidP="00EB0F71">
      <w:pPr>
        <w:pStyle w:val="Overskrift1"/>
      </w:pPr>
    </w:p>
    <w:p w:rsidR="00294825" w:rsidRDefault="00294825" w:rsidP="00EB0F71">
      <w:pPr>
        <w:pStyle w:val="Overskrift1"/>
      </w:pPr>
      <w:bookmarkStart w:id="5" w:name="_Toc106194793"/>
      <w:r>
        <w:t>Analyse av åtferd</w:t>
      </w:r>
      <w:r w:rsidR="009E5C03">
        <w:t xml:space="preserve"> – ulike fasar med forklaring og tiltak</w:t>
      </w:r>
      <w:bookmarkEnd w:id="5"/>
    </w:p>
    <w:p w:rsidR="00DF1D13" w:rsidRDefault="00294825" w:rsidP="00853AD7">
      <w:r>
        <w:t>For å kunne lesa situasjonar og analysera desse vil det vera nyttig å sjå litt på modellen under her. Kva er det som skjer i intensiteten i situasjonen og korleis utartar situasjonen seg?</w:t>
      </w:r>
    </w:p>
    <w:p w:rsidR="00D53B19" w:rsidRDefault="00853AD7" w:rsidP="00DF1D13">
      <w:pPr>
        <w:jc w:val="center"/>
      </w:pPr>
      <w:r>
        <w:rPr>
          <w:noProof/>
        </w:rPr>
        <w:drawing>
          <wp:inline distT="0" distB="0" distL="0" distR="0" wp14:anchorId="66084E3F" wp14:editId="1891C66A">
            <wp:extent cx="7991475" cy="4238437"/>
            <wp:effectExtent l="0" t="0" r="0" b="0"/>
            <wp:docPr id="6" name="Bilde 6" descr="Kurve over intensitet i åtfe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071058" cy="4280645"/>
                    </a:xfrm>
                    <a:prstGeom prst="rect">
                      <a:avLst/>
                    </a:prstGeom>
                  </pic:spPr>
                </pic:pic>
              </a:graphicData>
            </a:graphic>
          </wp:inline>
        </w:drawing>
      </w:r>
    </w:p>
    <w:p w:rsidR="00853AD7" w:rsidRDefault="00853AD7" w:rsidP="00853AD7"/>
    <w:p w:rsidR="00211D41" w:rsidRDefault="0027414B" w:rsidP="00853AD7">
      <w:r>
        <w:rPr>
          <w:noProof/>
        </w:rPr>
        <w:lastRenderedPageBreak/>
        <mc:AlternateContent>
          <mc:Choice Requires="wps">
            <w:drawing>
              <wp:inline distT="0" distB="0" distL="0" distR="0" wp14:anchorId="3D114CB5">
                <wp:extent cx="2813050" cy="266700"/>
                <wp:effectExtent l="0" t="0" r="25400" b="19050"/>
                <wp:docPr id="20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266700"/>
                        </a:xfrm>
                        <a:prstGeom prst="rect">
                          <a:avLst/>
                        </a:prstGeom>
                        <a:solidFill>
                          <a:srgbClr val="FFFFFF"/>
                        </a:solidFill>
                        <a:ln w="9525">
                          <a:solidFill>
                            <a:schemeClr val="accent1"/>
                          </a:solidFill>
                          <a:miter lim="800000"/>
                          <a:headEnd/>
                          <a:tailEnd/>
                        </a:ln>
                      </wps:spPr>
                      <wps:txbx>
                        <w:txbxContent>
                          <w:p w:rsidR="0027414B" w:rsidRDefault="0027414B">
                            <w:r>
                              <w:t xml:space="preserve">Sjå </w:t>
                            </w:r>
                            <w:r w:rsidR="00A60AD1">
                              <w:t>v</w:t>
                            </w:r>
                            <w:r>
                              <w:t>erktykassen side 1</w:t>
                            </w:r>
                            <w:r w:rsidR="00D5723A">
                              <w:t>2</w:t>
                            </w:r>
                            <w:r>
                              <w:t xml:space="preserve"> </w:t>
                            </w:r>
                            <w:r w:rsidR="00A60AD1">
                              <w:t>når barnet utfordrar.</w:t>
                            </w:r>
                            <w:r>
                              <w:t xml:space="preserve"> </w:t>
                            </w:r>
                          </w:p>
                        </w:txbxContent>
                      </wps:txbx>
                      <wps:bodyPr rot="0" vert="horz" wrap="square" lIns="91440" tIns="45720" rIns="91440" bIns="45720" anchor="t" anchorCtr="0">
                        <a:noAutofit/>
                      </wps:bodyPr>
                    </wps:wsp>
                  </a:graphicData>
                </a:graphic>
              </wp:inline>
            </w:drawing>
          </mc:Choice>
          <mc:Fallback>
            <w:pict>
              <v:shape w14:anchorId="3D114CB5" id="Tekstboks 2" o:spid="_x0000_s1029" type="#_x0000_t202" style="width:221.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" strokecolor="#4472c4 [3204]">
                <v:textbox>
                  <w:txbxContent>
                    <w:p w:rsidR="0027414B" w:rsidRDefault="0027414B">
                      <w:r>
                        <w:t xml:space="preserve">Sjå </w:t>
                      </w:r>
                      <w:r w:rsidR="00A60AD1">
                        <w:t>v</w:t>
                      </w:r>
                      <w:r>
                        <w:t>erktykassen side 1</w:t>
                      </w:r>
                      <w:r w:rsidR="00D5723A">
                        <w:t>2</w:t>
                      </w:r>
                      <w:r>
                        <w:t xml:space="preserve"> </w:t>
                      </w:r>
                      <w:r w:rsidR="00A60AD1">
                        <w:t>når barnet utfordrar.</w:t>
                      </w:r>
                      <w:r>
                        <w:t xml:space="preserve"> </w:t>
                      </w:r>
                    </w:p>
                  </w:txbxContent>
                </v:textbox>
                <w10:anchorlock/>
              </v:shape>
            </w:pict>
          </mc:Fallback>
        </mc:AlternateContent>
      </w:r>
    </w:p>
    <w:tbl>
      <w:tblPr>
        <w:tblStyle w:val="Tabellrutenett"/>
        <w:tblW w:w="0" w:type="auto"/>
        <w:tblLook w:val="04A0" w:firstRow="1" w:lastRow="0" w:firstColumn="1" w:lastColumn="0" w:noHBand="0" w:noVBand="1"/>
      </w:tblPr>
      <w:tblGrid>
        <w:gridCol w:w="4957"/>
        <w:gridCol w:w="10431"/>
      </w:tblGrid>
      <w:tr w:rsidR="00C93C5D" w:rsidTr="002C0212">
        <w:tc>
          <w:tcPr>
            <w:tcW w:w="4957" w:type="dxa"/>
            <w:shd w:val="clear" w:color="auto" w:fill="C5E0B3" w:themeFill="accent6" w:themeFillTint="66"/>
          </w:tcPr>
          <w:p w:rsidR="00C93C5D" w:rsidRDefault="00C93C5D" w:rsidP="00294825">
            <w:r>
              <w:t xml:space="preserve">Fase 1 </w:t>
            </w:r>
            <w:r w:rsidR="00D87272">
              <w:t>– barn i</w:t>
            </w:r>
            <w:r w:rsidR="00D3216C">
              <w:t xml:space="preserve"> ro </w:t>
            </w:r>
          </w:p>
        </w:tc>
        <w:tc>
          <w:tcPr>
            <w:tcW w:w="10431" w:type="dxa"/>
            <w:shd w:val="clear" w:color="auto" w:fill="C5E0B3" w:themeFill="accent6" w:themeFillTint="66"/>
          </w:tcPr>
          <w:p w:rsidR="00C93C5D" w:rsidRDefault="00C93C5D" w:rsidP="00294825">
            <w:r>
              <w:t>Tiltak</w:t>
            </w:r>
          </w:p>
        </w:tc>
      </w:tr>
      <w:tr w:rsidR="00C93C5D" w:rsidTr="009E5C03">
        <w:tc>
          <w:tcPr>
            <w:tcW w:w="4957" w:type="dxa"/>
          </w:tcPr>
          <w:p w:rsidR="00C93C5D" w:rsidRDefault="00C93C5D" w:rsidP="00294825">
            <w:r w:rsidRPr="009E5C03">
              <w:t xml:space="preserve">Barnet er i ro, følgjer beskjedar, er i god aktivitet og samarbeider med andre. Barnet treng spesifikke positive tilbakemeldingar, men kan ha utfordringar med for høge krav til meistring. </w:t>
            </w:r>
          </w:p>
          <w:p w:rsidR="009E5C03" w:rsidRPr="009E5C03" w:rsidRDefault="009E5C03" w:rsidP="00294825">
            <w:pPr>
              <w:rPr>
                <w:sz w:val="24"/>
              </w:rPr>
            </w:pPr>
          </w:p>
        </w:tc>
        <w:tc>
          <w:tcPr>
            <w:tcW w:w="10431" w:type="dxa"/>
          </w:tcPr>
          <w:p w:rsidR="009D402F" w:rsidRDefault="009D402F" w:rsidP="00C93C5D">
            <w:pPr>
              <w:pStyle w:val="Listeavsnitt"/>
              <w:numPr>
                <w:ilvl w:val="0"/>
                <w:numId w:val="1"/>
              </w:numPr>
              <w:rPr>
                <w:sz w:val="20"/>
              </w:rPr>
            </w:pPr>
            <w:r>
              <w:rPr>
                <w:sz w:val="20"/>
              </w:rPr>
              <w:t xml:space="preserve">Grunnarbeidet blir lagt i denne fasen. God leiing, struktur og gode opplegg er avgjerande. </w:t>
            </w:r>
          </w:p>
          <w:p w:rsidR="009D402F" w:rsidRDefault="009D402F" w:rsidP="00C93C5D">
            <w:pPr>
              <w:pStyle w:val="Listeavsnitt"/>
              <w:numPr>
                <w:ilvl w:val="0"/>
                <w:numId w:val="1"/>
              </w:numPr>
              <w:rPr>
                <w:sz w:val="20"/>
              </w:rPr>
            </w:pPr>
            <w:r>
              <w:rPr>
                <w:sz w:val="20"/>
              </w:rPr>
              <w:t xml:space="preserve">Samarbeid med alle vaksne som er ein del av gruppa/klassen. </w:t>
            </w:r>
            <w:r w:rsidR="00F456A4">
              <w:rPr>
                <w:sz w:val="20"/>
              </w:rPr>
              <w:t>God førebuing for å sikra gode dagar.</w:t>
            </w:r>
          </w:p>
          <w:p w:rsidR="009D402F" w:rsidRDefault="009D402F" w:rsidP="00C93C5D">
            <w:pPr>
              <w:pStyle w:val="Listeavsnitt"/>
              <w:numPr>
                <w:ilvl w:val="0"/>
                <w:numId w:val="1"/>
              </w:numPr>
              <w:rPr>
                <w:sz w:val="20"/>
              </w:rPr>
            </w:pPr>
            <w:r>
              <w:rPr>
                <w:sz w:val="20"/>
              </w:rPr>
              <w:t>Vaksne må også øva!</w:t>
            </w:r>
          </w:p>
          <w:p w:rsidR="00C93C5D" w:rsidRPr="009C1467" w:rsidRDefault="00C93C5D" w:rsidP="00C93C5D">
            <w:pPr>
              <w:pStyle w:val="Listeavsnitt"/>
              <w:numPr>
                <w:ilvl w:val="0"/>
                <w:numId w:val="1"/>
              </w:numPr>
              <w:rPr>
                <w:sz w:val="20"/>
              </w:rPr>
            </w:pPr>
            <w:r w:rsidRPr="009C1467">
              <w:rPr>
                <w:sz w:val="20"/>
              </w:rPr>
              <w:t>Legg til rette for god struktur og variasjon</w:t>
            </w:r>
          </w:p>
          <w:p w:rsidR="00C93C5D" w:rsidRPr="009C1467" w:rsidRDefault="00C93C5D" w:rsidP="00C93C5D">
            <w:pPr>
              <w:pStyle w:val="Listeavsnitt"/>
              <w:numPr>
                <w:ilvl w:val="0"/>
                <w:numId w:val="1"/>
              </w:numPr>
              <w:rPr>
                <w:sz w:val="20"/>
              </w:rPr>
            </w:pPr>
            <w:r w:rsidRPr="009C1467">
              <w:rPr>
                <w:sz w:val="20"/>
              </w:rPr>
              <w:t xml:space="preserve">Etabler eit </w:t>
            </w:r>
            <w:r w:rsidR="00D87272" w:rsidRPr="009C1467">
              <w:rPr>
                <w:sz w:val="20"/>
              </w:rPr>
              <w:t>roleg miljø og innarbeida gode rutinar</w:t>
            </w:r>
          </w:p>
          <w:p w:rsidR="00D87272" w:rsidRPr="009C1467" w:rsidRDefault="00D87272" w:rsidP="00C93C5D">
            <w:pPr>
              <w:pStyle w:val="Listeavsnitt"/>
              <w:numPr>
                <w:ilvl w:val="0"/>
                <w:numId w:val="1"/>
              </w:numPr>
              <w:rPr>
                <w:sz w:val="20"/>
              </w:rPr>
            </w:pPr>
            <w:r w:rsidRPr="009C1467">
              <w:rPr>
                <w:sz w:val="20"/>
              </w:rPr>
              <w:t>Gi ros og gode kommentarar på positiv åtferd</w:t>
            </w:r>
          </w:p>
          <w:p w:rsidR="00D87272" w:rsidRPr="009C1467" w:rsidRDefault="00D87272" w:rsidP="00C93C5D">
            <w:pPr>
              <w:pStyle w:val="Listeavsnitt"/>
              <w:numPr>
                <w:ilvl w:val="0"/>
                <w:numId w:val="1"/>
              </w:numPr>
              <w:rPr>
                <w:sz w:val="20"/>
              </w:rPr>
            </w:pPr>
            <w:r w:rsidRPr="009C1467">
              <w:rPr>
                <w:sz w:val="20"/>
              </w:rPr>
              <w:t>Øva på sosiale dugleikar</w:t>
            </w:r>
          </w:p>
          <w:p w:rsidR="009C1467" w:rsidRPr="004B302F" w:rsidRDefault="002D0296" w:rsidP="009D402F">
            <w:pPr>
              <w:pStyle w:val="Listeavsnitt"/>
              <w:numPr>
                <w:ilvl w:val="0"/>
                <w:numId w:val="1"/>
              </w:numPr>
              <w:rPr>
                <w:sz w:val="20"/>
              </w:rPr>
            </w:pPr>
            <w:r w:rsidRPr="009C1467">
              <w:rPr>
                <w:sz w:val="20"/>
              </w:rPr>
              <w:t>Gjera avtalar</w:t>
            </w:r>
            <w:r w:rsidR="00C86A35">
              <w:rPr>
                <w:sz w:val="20"/>
              </w:rPr>
              <w:t>, lag oppskrift,</w:t>
            </w:r>
            <w:r w:rsidRPr="009C1467">
              <w:rPr>
                <w:sz w:val="20"/>
              </w:rPr>
              <w:t xml:space="preserve"> slik at alle veit kva som </w:t>
            </w:r>
            <w:proofErr w:type="spellStart"/>
            <w:r w:rsidRPr="009C1467">
              <w:rPr>
                <w:sz w:val="20"/>
              </w:rPr>
              <w:t>evt</w:t>
            </w:r>
            <w:proofErr w:type="spellEnd"/>
            <w:r w:rsidRPr="009C1467">
              <w:rPr>
                <w:sz w:val="20"/>
              </w:rPr>
              <w:t xml:space="preserve"> skal skje. Avtalar lagar me best i «fredstid».</w:t>
            </w:r>
          </w:p>
        </w:tc>
      </w:tr>
      <w:tr w:rsidR="00C93C5D" w:rsidTr="00D857AF">
        <w:tc>
          <w:tcPr>
            <w:tcW w:w="4957" w:type="dxa"/>
            <w:shd w:val="clear" w:color="auto" w:fill="FFF2CC" w:themeFill="accent4" w:themeFillTint="33"/>
          </w:tcPr>
          <w:p w:rsidR="00C93C5D" w:rsidRPr="009E5C03" w:rsidRDefault="00D87272" w:rsidP="00294825">
            <w:pPr>
              <w:rPr>
                <w:sz w:val="24"/>
              </w:rPr>
            </w:pPr>
            <w:r w:rsidRPr="009E5C03">
              <w:rPr>
                <w:sz w:val="24"/>
              </w:rPr>
              <w:t xml:space="preserve">Fase 2 </w:t>
            </w:r>
            <w:r w:rsidR="001E3E19" w:rsidRPr="009E5C03">
              <w:rPr>
                <w:sz w:val="24"/>
              </w:rPr>
              <w:t>–</w:t>
            </w:r>
            <w:r w:rsidRPr="009E5C03">
              <w:rPr>
                <w:sz w:val="24"/>
              </w:rPr>
              <w:t xml:space="preserve"> triggarar</w:t>
            </w:r>
            <w:r w:rsidR="001E3E19" w:rsidRPr="009E5C03">
              <w:rPr>
                <w:sz w:val="24"/>
              </w:rPr>
              <w:t xml:space="preserve"> og utløysarar</w:t>
            </w:r>
          </w:p>
        </w:tc>
        <w:tc>
          <w:tcPr>
            <w:tcW w:w="10431" w:type="dxa"/>
            <w:shd w:val="clear" w:color="auto" w:fill="FFF2CC" w:themeFill="accent4" w:themeFillTint="33"/>
          </w:tcPr>
          <w:p w:rsidR="00C93C5D" w:rsidRPr="009E5C03" w:rsidRDefault="00D87272" w:rsidP="00294825">
            <w:pPr>
              <w:rPr>
                <w:sz w:val="24"/>
              </w:rPr>
            </w:pPr>
            <w:r w:rsidRPr="009E5C03">
              <w:rPr>
                <w:sz w:val="24"/>
              </w:rPr>
              <w:t>Tiltak</w:t>
            </w:r>
          </w:p>
        </w:tc>
      </w:tr>
      <w:tr w:rsidR="00C93C5D" w:rsidTr="009E5C03">
        <w:tc>
          <w:tcPr>
            <w:tcW w:w="4957" w:type="dxa"/>
          </w:tcPr>
          <w:p w:rsidR="00C93C5D" w:rsidRPr="009E5C03" w:rsidRDefault="00D87272" w:rsidP="00294825">
            <w:pPr>
              <w:rPr>
                <w:sz w:val="24"/>
              </w:rPr>
            </w:pPr>
            <w:r w:rsidRPr="009E5C03">
              <w:t>Barnet reagerer på ein situasjon eller person om blir opplevd provoserande. Det kan vera endring i rutinar, for høge krav til prestasjonar</w:t>
            </w:r>
            <w:r w:rsidR="00C46384" w:rsidRPr="009E5C03">
              <w:t xml:space="preserve">, </w:t>
            </w:r>
            <w:r w:rsidR="006D56F9" w:rsidRPr="009E5C03">
              <w:t xml:space="preserve">konflikt med andre born, mobbing eller vanskar knytt til samarbeid. Barnet kan ha problem med å akseptera hjelp eller korrigering. </w:t>
            </w:r>
          </w:p>
        </w:tc>
        <w:tc>
          <w:tcPr>
            <w:tcW w:w="10431" w:type="dxa"/>
          </w:tcPr>
          <w:p w:rsidR="00C93C5D" w:rsidRPr="00C86A35" w:rsidRDefault="006D56F9" w:rsidP="006D56F9">
            <w:pPr>
              <w:pStyle w:val="Listeavsnitt"/>
              <w:numPr>
                <w:ilvl w:val="0"/>
                <w:numId w:val="2"/>
              </w:numPr>
              <w:rPr>
                <w:sz w:val="20"/>
                <w:szCs w:val="20"/>
              </w:rPr>
            </w:pPr>
            <w:r w:rsidRPr="009C1467">
              <w:rPr>
                <w:sz w:val="20"/>
              </w:rPr>
              <w:t>L</w:t>
            </w:r>
            <w:r w:rsidRPr="00C86A35">
              <w:rPr>
                <w:sz w:val="20"/>
                <w:szCs w:val="20"/>
              </w:rPr>
              <w:t>æra og støtta barnet i å ta i bruk sine sosiale og kognitive dugleikar.</w:t>
            </w:r>
          </w:p>
          <w:p w:rsidR="00C86A35" w:rsidRPr="00C86A35" w:rsidRDefault="00C86A35" w:rsidP="006D56F9">
            <w:pPr>
              <w:pStyle w:val="Listeavsnitt"/>
              <w:numPr>
                <w:ilvl w:val="0"/>
                <w:numId w:val="2"/>
              </w:numPr>
              <w:rPr>
                <w:sz w:val="20"/>
                <w:szCs w:val="20"/>
              </w:rPr>
            </w:pPr>
            <w:r w:rsidRPr="00C86A35">
              <w:rPr>
                <w:sz w:val="20"/>
                <w:szCs w:val="20"/>
              </w:rPr>
              <w:t>Bruka pedagogisk analyse for å finna oppretthaldande faktorar.</w:t>
            </w:r>
          </w:p>
          <w:p w:rsidR="006D56F9" w:rsidRPr="00C86A35" w:rsidRDefault="006D56F9" w:rsidP="006D56F9">
            <w:pPr>
              <w:pStyle w:val="Listeavsnitt"/>
              <w:numPr>
                <w:ilvl w:val="0"/>
                <w:numId w:val="2"/>
              </w:numPr>
              <w:rPr>
                <w:sz w:val="20"/>
                <w:szCs w:val="20"/>
              </w:rPr>
            </w:pPr>
            <w:r w:rsidRPr="00C86A35">
              <w:rPr>
                <w:sz w:val="20"/>
                <w:szCs w:val="20"/>
              </w:rPr>
              <w:t>Hjelpa barnet til å kjenna igjen og få betre kontroll over kjenslene sine</w:t>
            </w:r>
            <w:r w:rsidR="009D402F" w:rsidRPr="00C86A35">
              <w:rPr>
                <w:sz w:val="20"/>
                <w:szCs w:val="20"/>
              </w:rPr>
              <w:t xml:space="preserve"> og leggja opp til øving på dette</w:t>
            </w:r>
            <w:r w:rsidRPr="00C86A35">
              <w:rPr>
                <w:sz w:val="20"/>
                <w:szCs w:val="20"/>
              </w:rPr>
              <w:t>.</w:t>
            </w:r>
          </w:p>
          <w:p w:rsidR="006D56F9" w:rsidRPr="00C86A35" w:rsidRDefault="006D56F9" w:rsidP="006D56F9">
            <w:pPr>
              <w:pStyle w:val="Listeavsnitt"/>
              <w:numPr>
                <w:ilvl w:val="0"/>
                <w:numId w:val="2"/>
              </w:numPr>
              <w:rPr>
                <w:sz w:val="20"/>
                <w:szCs w:val="20"/>
              </w:rPr>
            </w:pPr>
            <w:r w:rsidRPr="00C86A35">
              <w:rPr>
                <w:sz w:val="20"/>
                <w:szCs w:val="20"/>
              </w:rPr>
              <w:t>Læra og støtta barnet i å ta i bruk dugleikar og strategiar for læring</w:t>
            </w:r>
            <w:r w:rsidR="00C86A35" w:rsidRPr="00C86A35">
              <w:rPr>
                <w:sz w:val="20"/>
                <w:szCs w:val="20"/>
              </w:rPr>
              <w:t xml:space="preserve">, få med barnet si stemma. </w:t>
            </w:r>
          </w:p>
          <w:p w:rsidR="006D56F9" w:rsidRPr="00C86A35" w:rsidRDefault="006D56F9" w:rsidP="006D56F9">
            <w:pPr>
              <w:pStyle w:val="Listeavsnitt"/>
              <w:numPr>
                <w:ilvl w:val="0"/>
                <w:numId w:val="2"/>
              </w:numPr>
              <w:rPr>
                <w:sz w:val="20"/>
                <w:szCs w:val="20"/>
              </w:rPr>
            </w:pPr>
            <w:r w:rsidRPr="00C86A35">
              <w:rPr>
                <w:sz w:val="20"/>
                <w:szCs w:val="20"/>
              </w:rPr>
              <w:t>Analysera problemutløysande endingar og rettleia i alternativ åtferd</w:t>
            </w:r>
          </w:p>
          <w:p w:rsidR="006D56F9" w:rsidRPr="00C86A35" w:rsidRDefault="006D56F9" w:rsidP="006D56F9">
            <w:pPr>
              <w:pStyle w:val="Listeavsnitt"/>
              <w:numPr>
                <w:ilvl w:val="0"/>
                <w:numId w:val="2"/>
              </w:numPr>
              <w:rPr>
                <w:sz w:val="20"/>
                <w:szCs w:val="20"/>
              </w:rPr>
            </w:pPr>
            <w:r w:rsidRPr="00C86A35">
              <w:rPr>
                <w:sz w:val="20"/>
                <w:szCs w:val="20"/>
              </w:rPr>
              <w:t>Bruk</w:t>
            </w:r>
            <w:r w:rsidR="00C86A35">
              <w:rPr>
                <w:sz w:val="20"/>
                <w:szCs w:val="20"/>
              </w:rPr>
              <w:t>a</w:t>
            </w:r>
            <w:r w:rsidRPr="00C86A35">
              <w:rPr>
                <w:sz w:val="20"/>
                <w:szCs w:val="20"/>
              </w:rPr>
              <w:t xml:space="preserve"> og lær</w:t>
            </w:r>
            <w:r w:rsidR="00C86A35">
              <w:rPr>
                <w:sz w:val="20"/>
                <w:szCs w:val="20"/>
              </w:rPr>
              <w:t>a</w:t>
            </w:r>
            <w:r w:rsidRPr="00C86A35">
              <w:rPr>
                <w:sz w:val="20"/>
                <w:szCs w:val="20"/>
              </w:rPr>
              <w:t xml:space="preserve"> problemløysande dugleikar</w:t>
            </w:r>
          </w:p>
          <w:p w:rsidR="009C1467" w:rsidRPr="004B302F" w:rsidRDefault="00C86A35" w:rsidP="004B302F">
            <w:pPr>
              <w:pStyle w:val="Listeavsnitt"/>
              <w:numPr>
                <w:ilvl w:val="0"/>
                <w:numId w:val="2"/>
              </w:numPr>
              <w:rPr>
                <w:sz w:val="20"/>
                <w:szCs w:val="20"/>
              </w:rPr>
            </w:pPr>
            <w:r w:rsidRPr="00C86A35">
              <w:rPr>
                <w:sz w:val="20"/>
                <w:szCs w:val="20"/>
              </w:rPr>
              <w:t xml:space="preserve">Vis at du bryr deg og vil hjelpa. </w:t>
            </w:r>
          </w:p>
        </w:tc>
      </w:tr>
      <w:tr w:rsidR="00C93C5D" w:rsidTr="00D857AF">
        <w:tc>
          <w:tcPr>
            <w:tcW w:w="4957" w:type="dxa"/>
            <w:shd w:val="clear" w:color="auto" w:fill="F4D9A2"/>
          </w:tcPr>
          <w:p w:rsidR="00C93C5D" w:rsidRPr="009E5C03" w:rsidRDefault="006D56F9" w:rsidP="00294825">
            <w:pPr>
              <w:rPr>
                <w:sz w:val="24"/>
              </w:rPr>
            </w:pPr>
            <w:r w:rsidRPr="009E5C03">
              <w:rPr>
                <w:sz w:val="24"/>
              </w:rPr>
              <w:t xml:space="preserve">Fase 3 – Opphissing og uro </w:t>
            </w:r>
          </w:p>
        </w:tc>
        <w:tc>
          <w:tcPr>
            <w:tcW w:w="10431" w:type="dxa"/>
            <w:shd w:val="clear" w:color="auto" w:fill="F4D9A2"/>
          </w:tcPr>
          <w:p w:rsidR="00C93C5D" w:rsidRPr="009E5C03" w:rsidRDefault="006D56F9" w:rsidP="00294825">
            <w:pPr>
              <w:rPr>
                <w:sz w:val="24"/>
              </w:rPr>
            </w:pPr>
            <w:r w:rsidRPr="009E5C03">
              <w:rPr>
                <w:sz w:val="24"/>
              </w:rPr>
              <w:t xml:space="preserve">Tiltak </w:t>
            </w:r>
          </w:p>
        </w:tc>
      </w:tr>
      <w:tr w:rsidR="00C93C5D" w:rsidTr="009E5C03">
        <w:tc>
          <w:tcPr>
            <w:tcW w:w="4957" w:type="dxa"/>
          </w:tcPr>
          <w:p w:rsidR="006D56F9" w:rsidRPr="009E5C03" w:rsidRDefault="006D56F9" w:rsidP="00294825">
            <w:pPr>
              <w:rPr>
                <w:sz w:val="24"/>
              </w:rPr>
            </w:pPr>
            <w:r w:rsidRPr="009E5C03">
              <w:t xml:space="preserve">Barnet si åtferd er ufokusert og uproduktiv. Åtferda er anten aukande eller minkande. Aukane åtferd kan vera høg stemmebruk, vandring, </w:t>
            </w:r>
            <w:r w:rsidR="0087097A" w:rsidRPr="009E5C03">
              <w:t>søkjande blikk, ufokusert merksemd, korte svar,</w:t>
            </w:r>
            <w:r w:rsidR="009E06E7">
              <w:t xml:space="preserve"> travle hender, uroleg kropp. Minkande negativ åtferd kan vera låg stemme, tilbaketrekking, sosial isolering. </w:t>
            </w:r>
          </w:p>
        </w:tc>
        <w:tc>
          <w:tcPr>
            <w:tcW w:w="10431" w:type="dxa"/>
          </w:tcPr>
          <w:p w:rsidR="00C93C5D" w:rsidRPr="009C1467" w:rsidRDefault="001E3E19" w:rsidP="001E3E19">
            <w:pPr>
              <w:pStyle w:val="Listeavsnitt"/>
              <w:numPr>
                <w:ilvl w:val="0"/>
                <w:numId w:val="3"/>
              </w:numPr>
              <w:rPr>
                <w:sz w:val="20"/>
              </w:rPr>
            </w:pPr>
            <w:r w:rsidRPr="009C1467">
              <w:rPr>
                <w:sz w:val="20"/>
              </w:rPr>
              <w:t>Kommenter og aksepter barnet sine kjensler på ein støttande måte</w:t>
            </w:r>
          </w:p>
          <w:p w:rsidR="001E3E19" w:rsidRPr="009C1467" w:rsidRDefault="001E3E19" w:rsidP="001E3E19">
            <w:pPr>
              <w:pStyle w:val="Listeavsnitt"/>
              <w:numPr>
                <w:ilvl w:val="0"/>
                <w:numId w:val="3"/>
              </w:numPr>
              <w:rPr>
                <w:sz w:val="20"/>
              </w:rPr>
            </w:pPr>
            <w:r w:rsidRPr="009C1467">
              <w:rPr>
                <w:sz w:val="20"/>
              </w:rPr>
              <w:t>La barnet vera i fred for å henta seg inn/redusera stress, tilby aktivitetar som verkar avslappande eller gå til skjerma stad.</w:t>
            </w:r>
          </w:p>
          <w:p w:rsidR="00C86A35" w:rsidRDefault="00C86A35" w:rsidP="001E3E19">
            <w:pPr>
              <w:pStyle w:val="Listeavsnitt"/>
              <w:numPr>
                <w:ilvl w:val="0"/>
                <w:numId w:val="3"/>
              </w:numPr>
              <w:rPr>
                <w:sz w:val="20"/>
              </w:rPr>
            </w:pPr>
            <w:r>
              <w:rPr>
                <w:sz w:val="20"/>
              </w:rPr>
              <w:t xml:space="preserve">Unngå negativt fokus og negative tankar, leit etter eit positivt fokus. </w:t>
            </w:r>
          </w:p>
          <w:p w:rsidR="001E3E19" w:rsidRPr="009C1467" w:rsidRDefault="001E3E19" w:rsidP="001E3E19">
            <w:pPr>
              <w:pStyle w:val="Listeavsnitt"/>
              <w:numPr>
                <w:ilvl w:val="0"/>
                <w:numId w:val="3"/>
              </w:numPr>
              <w:rPr>
                <w:sz w:val="20"/>
              </w:rPr>
            </w:pPr>
            <w:r w:rsidRPr="009C1467">
              <w:rPr>
                <w:sz w:val="20"/>
              </w:rPr>
              <w:t>Tilby enkle, strukturerte og tidsavgrensa oppgåver som barnet meistrar og likar.</w:t>
            </w:r>
          </w:p>
          <w:p w:rsidR="001E3E19" w:rsidRPr="009C1467" w:rsidRDefault="001E3E19" w:rsidP="001E3E19">
            <w:pPr>
              <w:pStyle w:val="Listeavsnitt"/>
              <w:numPr>
                <w:ilvl w:val="0"/>
                <w:numId w:val="3"/>
              </w:numPr>
              <w:rPr>
                <w:sz w:val="20"/>
              </w:rPr>
            </w:pPr>
            <w:r w:rsidRPr="009C1467">
              <w:rPr>
                <w:sz w:val="20"/>
              </w:rPr>
              <w:t>Reguler kontakten – avstand/nærleik.</w:t>
            </w:r>
          </w:p>
          <w:p w:rsidR="009C1467" w:rsidRDefault="009C1467" w:rsidP="001E3E19">
            <w:pPr>
              <w:pStyle w:val="Listeavsnitt"/>
              <w:numPr>
                <w:ilvl w:val="0"/>
                <w:numId w:val="3"/>
              </w:numPr>
              <w:rPr>
                <w:sz w:val="20"/>
              </w:rPr>
            </w:pPr>
            <w:r w:rsidRPr="009C1467">
              <w:rPr>
                <w:sz w:val="20"/>
              </w:rPr>
              <w:t>Bruk avtalen</w:t>
            </w:r>
            <w:r w:rsidR="00C86A35">
              <w:rPr>
                <w:sz w:val="20"/>
              </w:rPr>
              <w:t>/oppskrifta</w:t>
            </w:r>
            <w:r w:rsidRPr="009C1467">
              <w:rPr>
                <w:sz w:val="20"/>
              </w:rPr>
              <w:t xml:space="preserve">, minn om. </w:t>
            </w:r>
          </w:p>
          <w:p w:rsidR="009C1467" w:rsidRPr="004B302F" w:rsidRDefault="00C86A35" w:rsidP="004B302F">
            <w:pPr>
              <w:pStyle w:val="Listeavsnitt"/>
              <w:numPr>
                <w:ilvl w:val="0"/>
                <w:numId w:val="3"/>
              </w:numPr>
              <w:rPr>
                <w:sz w:val="20"/>
              </w:rPr>
            </w:pPr>
            <w:r>
              <w:rPr>
                <w:sz w:val="20"/>
              </w:rPr>
              <w:t xml:space="preserve">Vis at du bryr deg og vil hjelpa. </w:t>
            </w:r>
          </w:p>
        </w:tc>
      </w:tr>
      <w:tr w:rsidR="00C93C5D" w:rsidTr="00D857AF">
        <w:tc>
          <w:tcPr>
            <w:tcW w:w="4957" w:type="dxa"/>
            <w:shd w:val="clear" w:color="auto" w:fill="EE9E72"/>
          </w:tcPr>
          <w:p w:rsidR="00C93C5D" w:rsidRPr="009E5C03" w:rsidRDefault="001E3E19" w:rsidP="00294825">
            <w:pPr>
              <w:rPr>
                <w:sz w:val="24"/>
              </w:rPr>
            </w:pPr>
            <w:r w:rsidRPr="009E5C03">
              <w:rPr>
                <w:sz w:val="24"/>
              </w:rPr>
              <w:t xml:space="preserve">Fase 4 – eskalering </w:t>
            </w:r>
          </w:p>
        </w:tc>
        <w:tc>
          <w:tcPr>
            <w:tcW w:w="10431" w:type="dxa"/>
            <w:shd w:val="clear" w:color="auto" w:fill="EE9E72"/>
          </w:tcPr>
          <w:p w:rsidR="00C93C5D" w:rsidRPr="009E5C03" w:rsidRDefault="00B8166D" w:rsidP="00294825">
            <w:pPr>
              <w:rPr>
                <w:sz w:val="24"/>
              </w:rPr>
            </w:pPr>
            <w:r w:rsidRPr="009E5C03">
              <w:rPr>
                <w:sz w:val="24"/>
              </w:rPr>
              <w:t xml:space="preserve">Tiltak </w:t>
            </w:r>
          </w:p>
        </w:tc>
      </w:tr>
      <w:tr w:rsidR="00C93C5D" w:rsidTr="009E5C03">
        <w:tc>
          <w:tcPr>
            <w:tcW w:w="4957" w:type="dxa"/>
          </w:tcPr>
          <w:p w:rsidR="00C93C5D" w:rsidRPr="009E5C03" w:rsidRDefault="001E3E19" w:rsidP="00294825">
            <w:pPr>
              <w:rPr>
                <w:sz w:val="24"/>
              </w:rPr>
            </w:pPr>
            <w:r w:rsidRPr="009E5C03">
              <w:t>Åtferd</w:t>
            </w:r>
            <w:r w:rsidR="009C1467">
              <w:t>a og uttrykket</w:t>
            </w:r>
            <w:r w:rsidRPr="009E5C03">
              <w:t xml:space="preserve"> til barnet aukar i intensitet og styrke. Barnet nektar å samarbeida, argumenterer, provoserer, fornærmar, forstyrrar, truar og kan øydeleggj</w:t>
            </w:r>
            <w:r w:rsidR="009C1467">
              <w:t>a</w:t>
            </w:r>
            <w:r w:rsidRPr="009E5C03">
              <w:t xml:space="preserve"> inventar/utstyr. </w:t>
            </w:r>
          </w:p>
        </w:tc>
        <w:tc>
          <w:tcPr>
            <w:tcW w:w="10431" w:type="dxa"/>
          </w:tcPr>
          <w:p w:rsidR="00C93C5D" w:rsidRPr="009C1467" w:rsidRDefault="001E3E19" w:rsidP="001E3E19">
            <w:pPr>
              <w:pStyle w:val="Listeavsnitt"/>
              <w:numPr>
                <w:ilvl w:val="0"/>
                <w:numId w:val="3"/>
              </w:numPr>
              <w:rPr>
                <w:sz w:val="20"/>
              </w:rPr>
            </w:pPr>
            <w:r w:rsidRPr="009C1467">
              <w:rPr>
                <w:sz w:val="20"/>
              </w:rPr>
              <w:t>Kontroller eigne kjensler og unngå å heva stemma, trua, snakka nedsetjande eller gi moraliserande svar. Sei gjerne: «</w:t>
            </w:r>
            <w:r w:rsidR="009C1467" w:rsidRPr="009C1467">
              <w:rPr>
                <w:sz w:val="20"/>
              </w:rPr>
              <w:t>E</w:t>
            </w:r>
            <w:r w:rsidRPr="009C1467">
              <w:rPr>
                <w:sz w:val="20"/>
              </w:rPr>
              <w:t>g forstår at du er sint, men nå vil eg at du set deg ned og slappar av litt….» (Informere om avtale og konsekvens).</w:t>
            </w:r>
          </w:p>
          <w:p w:rsidR="001E3E19" w:rsidRPr="009C1467" w:rsidRDefault="001E3E19" w:rsidP="001E3E19">
            <w:pPr>
              <w:pStyle w:val="Listeavsnitt"/>
              <w:numPr>
                <w:ilvl w:val="0"/>
                <w:numId w:val="3"/>
              </w:numPr>
              <w:rPr>
                <w:sz w:val="20"/>
              </w:rPr>
            </w:pPr>
            <w:r w:rsidRPr="009C1467">
              <w:rPr>
                <w:sz w:val="20"/>
              </w:rPr>
              <w:t xml:space="preserve">Ver roleg og nøytral med avdempa kroppsspråk, ver sakleg og vis respekt for barnet. </w:t>
            </w:r>
          </w:p>
          <w:p w:rsidR="001E3E19" w:rsidRDefault="001E3E19" w:rsidP="001E3E19">
            <w:pPr>
              <w:pStyle w:val="Listeavsnitt"/>
              <w:numPr>
                <w:ilvl w:val="0"/>
                <w:numId w:val="3"/>
              </w:numPr>
              <w:rPr>
                <w:sz w:val="20"/>
              </w:rPr>
            </w:pPr>
            <w:r w:rsidRPr="009C1467">
              <w:rPr>
                <w:sz w:val="20"/>
              </w:rPr>
              <w:t xml:space="preserve">Hald rimeleg og trygg avstand til barnet. </w:t>
            </w:r>
          </w:p>
          <w:p w:rsidR="00C86A35" w:rsidRPr="009C1467" w:rsidRDefault="00C86A35" w:rsidP="001E3E19">
            <w:pPr>
              <w:pStyle w:val="Listeavsnitt"/>
              <w:numPr>
                <w:ilvl w:val="0"/>
                <w:numId w:val="3"/>
              </w:numPr>
              <w:rPr>
                <w:sz w:val="20"/>
              </w:rPr>
            </w:pPr>
            <w:r>
              <w:rPr>
                <w:sz w:val="20"/>
              </w:rPr>
              <w:t xml:space="preserve">Ikkje snakk meir enn du må, leit etter eit positivt fokus. </w:t>
            </w:r>
          </w:p>
          <w:p w:rsidR="001E3E19" w:rsidRPr="009C1467" w:rsidRDefault="001E3E19" w:rsidP="001E3E19">
            <w:pPr>
              <w:pStyle w:val="Listeavsnitt"/>
              <w:numPr>
                <w:ilvl w:val="0"/>
                <w:numId w:val="3"/>
              </w:numPr>
              <w:rPr>
                <w:sz w:val="20"/>
              </w:rPr>
            </w:pPr>
            <w:r w:rsidRPr="009C1467">
              <w:rPr>
                <w:sz w:val="20"/>
              </w:rPr>
              <w:t xml:space="preserve">Ros og kommenter positivt om det er tilløp til samarbeid. </w:t>
            </w:r>
          </w:p>
          <w:p w:rsidR="001E3E19" w:rsidRDefault="001E3E19" w:rsidP="001E3E19">
            <w:pPr>
              <w:pStyle w:val="Listeavsnitt"/>
              <w:numPr>
                <w:ilvl w:val="0"/>
                <w:numId w:val="3"/>
              </w:numPr>
              <w:rPr>
                <w:sz w:val="20"/>
              </w:rPr>
            </w:pPr>
            <w:r w:rsidRPr="009C1467">
              <w:rPr>
                <w:sz w:val="20"/>
              </w:rPr>
              <w:t xml:space="preserve">Få barnet på tomannshand for å unngå stigmatisering og tap av </w:t>
            </w:r>
            <w:r w:rsidRPr="00211D41">
              <w:rPr>
                <w:sz w:val="20"/>
              </w:rPr>
              <w:t>verdighe</w:t>
            </w:r>
            <w:r w:rsidR="00D53B19" w:rsidRPr="00211D41">
              <w:rPr>
                <w:sz w:val="20"/>
              </w:rPr>
              <w:t>i</w:t>
            </w:r>
            <w:r w:rsidRPr="00211D41">
              <w:rPr>
                <w:sz w:val="20"/>
              </w:rPr>
              <w:t>t</w:t>
            </w:r>
            <w:r w:rsidRPr="009C1467">
              <w:rPr>
                <w:sz w:val="20"/>
              </w:rPr>
              <w:t xml:space="preserve">.  </w:t>
            </w:r>
          </w:p>
          <w:p w:rsidR="00C86A35" w:rsidRPr="009C1467" w:rsidRDefault="00C86A35" w:rsidP="001E3E19">
            <w:pPr>
              <w:pStyle w:val="Listeavsnitt"/>
              <w:numPr>
                <w:ilvl w:val="0"/>
                <w:numId w:val="3"/>
              </w:numPr>
              <w:rPr>
                <w:sz w:val="20"/>
              </w:rPr>
            </w:pPr>
            <w:r>
              <w:rPr>
                <w:sz w:val="20"/>
              </w:rPr>
              <w:t xml:space="preserve">Klarer du å bryta åtferda, overraska slik at </w:t>
            </w:r>
            <w:r w:rsidR="003156E4">
              <w:rPr>
                <w:sz w:val="20"/>
              </w:rPr>
              <w:t xml:space="preserve">barnet </w:t>
            </w:r>
            <w:r w:rsidR="006D7185">
              <w:rPr>
                <w:sz w:val="20"/>
              </w:rPr>
              <w:t xml:space="preserve">klarer å skifta fokus? </w:t>
            </w:r>
          </w:p>
          <w:p w:rsidR="009C1467" w:rsidRPr="004B302F" w:rsidRDefault="001E3E19" w:rsidP="006D7185">
            <w:pPr>
              <w:pStyle w:val="Listeavsnitt"/>
              <w:numPr>
                <w:ilvl w:val="0"/>
                <w:numId w:val="3"/>
              </w:numPr>
              <w:rPr>
                <w:sz w:val="20"/>
              </w:rPr>
            </w:pPr>
            <w:r w:rsidRPr="009C1467">
              <w:rPr>
                <w:sz w:val="20"/>
              </w:rPr>
              <w:t xml:space="preserve">Avslutt samtalen om utagering blir trappa opp. </w:t>
            </w:r>
          </w:p>
        </w:tc>
      </w:tr>
      <w:tr w:rsidR="00B4064A" w:rsidTr="00D857AF">
        <w:tc>
          <w:tcPr>
            <w:tcW w:w="4957" w:type="dxa"/>
            <w:shd w:val="clear" w:color="auto" w:fill="F4796C"/>
          </w:tcPr>
          <w:p w:rsidR="00B4064A" w:rsidRPr="009E5C03" w:rsidRDefault="001E3E19" w:rsidP="00294825">
            <w:pPr>
              <w:rPr>
                <w:sz w:val="24"/>
              </w:rPr>
            </w:pPr>
            <w:r w:rsidRPr="009E5C03">
              <w:rPr>
                <w:sz w:val="24"/>
              </w:rPr>
              <w:lastRenderedPageBreak/>
              <w:t xml:space="preserve">Fase 5 – maksimum </w:t>
            </w:r>
          </w:p>
        </w:tc>
        <w:tc>
          <w:tcPr>
            <w:tcW w:w="10431" w:type="dxa"/>
            <w:shd w:val="clear" w:color="auto" w:fill="F4796C"/>
          </w:tcPr>
          <w:p w:rsidR="00B4064A" w:rsidRPr="009E5C03" w:rsidRDefault="00B8166D" w:rsidP="00294825">
            <w:pPr>
              <w:rPr>
                <w:sz w:val="24"/>
              </w:rPr>
            </w:pPr>
            <w:r w:rsidRPr="009E5C03">
              <w:rPr>
                <w:sz w:val="24"/>
              </w:rPr>
              <w:t xml:space="preserve">Tiltak </w:t>
            </w:r>
          </w:p>
        </w:tc>
      </w:tr>
      <w:tr w:rsidR="00B4064A" w:rsidTr="009E5C03">
        <w:tc>
          <w:tcPr>
            <w:tcW w:w="4957" w:type="dxa"/>
          </w:tcPr>
          <w:p w:rsidR="00F456A4" w:rsidRPr="009E5C03" w:rsidRDefault="00B8166D" w:rsidP="003C52C2">
            <w:pPr>
              <w:rPr>
                <w:sz w:val="24"/>
              </w:rPr>
            </w:pPr>
            <w:r w:rsidRPr="009E5C03">
              <w:t>Åtferda er ukontrollert og sterkt utagerande. Barnet slår, kastar, sparkar, skrik eller øydelegg materielle ting. Barnet kan nyperventilera eller stikk</w:t>
            </w:r>
            <w:r w:rsidR="009C1467">
              <w:t>a</w:t>
            </w:r>
            <w:r w:rsidRPr="009E5C03">
              <w:t xml:space="preserve"> av. Åtferda kan vera sjølvdestruktiv eller representera ei fare for andre sin tryggleik.</w:t>
            </w:r>
            <w:r w:rsidR="003C52C2" w:rsidRPr="009E5C03">
              <w:rPr>
                <w:sz w:val="24"/>
              </w:rPr>
              <w:t xml:space="preserve"> </w:t>
            </w:r>
          </w:p>
        </w:tc>
        <w:tc>
          <w:tcPr>
            <w:tcW w:w="10431" w:type="dxa"/>
          </w:tcPr>
          <w:p w:rsidR="00B8166D" w:rsidRPr="00983135" w:rsidRDefault="00B8166D" w:rsidP="00B8166D">
            <w:pPr>
              <w:rPr>
                <w:sz w:val="20"/>
                <w:u w:val="single"/>
              </w:rPr>
            </w:pPr>
            <w:r w:rsidRPr="00983135">
              <w:rPr>
                <w:sz w:val="20"/>
                <w:u w:val="single"/>
              </w:rPr>
              <w:t xml:space="preserve">Kortsiktige tiltak: </w:t>
            </w:r>
          </w:p>
          <w:p w:rsidR="00B4064A" w:rsidRPr="009C1467" w:rsidRDefault="00B8166D" w:rsidP="001E3E19">
            <w:pPr>
              <w:pStyle w:val="Listeavsnitt"/>
              <w:numPr>
                <w:ilvl w:val="0"/>
                <w:numId w:val="3"/>
              </w:numPr>
              <w:rPr>
                <w:sz w:val="20"/>
              </w:rPr>
            </w:pPr>
            <w:r w:rsidRPr="009C1467">
              <w:rPr>
                <w:sz w:val="20"/>
              </w:rPr>
              <w:t>Tilkall fleire vaksne</w:t>
            </w:r>
          </w:p>
          <w:p w:rsidR="00B8166D" w:rsidRPr="009C1467" w:rsidRDefault="00B8166D" w:rsidP="001E3E19">
            <w:pPr>
              <w:pStyle w:val="Listeavsnitt"/>
              <w:numPr>
                <w:ilvl w:val="0"/>
                <w:numId w:val="3"/>
              </w:numPr>
              <w:rPr>
                <w:sz w:val="20"/>
              </w:rPr>
            </w:pPr>
            <w:r w:rsidRPr="009C1467">
              <w:rPr>
                <w:sz w:val="20"/>
              </w:rPr>
              <w:t>Prøv å få barnet på tomannshand – be andre om å forlate staden.</w:t>
            </w:r>
          </w:p>
          <w:p w:rsidR="00B8166D" w:rsidRDefault="00B8166D" w:rsidP="001E3E19">
            <w:pPr>
              <w:pStyle w:val="Listeavsnitt"/>
              <w:numPr>
                <w:ilvl w:val="0"/>
                <w:numId w:val="3"/>
              </w:numPr>
              <w:rPr>
                <w:sz w:val="20"/>
              </w:rPr>
            </w:pPr>
            <w:r w:rsidRPr="009C1467">
              <w:rPr>
                <w:sz w:val="20"/>
              </w:rPr>
              <w:t>Vurder nøye om barnet bør stoppast ved fysisk inngripen. Hugs at dette skal ve</w:t>
            </w:r>
            <w:r w:rsidR="009C1467" w:rsidRPr="009C1467">
              <w:rPr>
                <w:sz w:val="20"/>
              </w:rPr>
              <w:t>r</w:t>
            </w:r>
            <w:r w:rsidRPr="009C1467">
              <w:rPr>
                <w:sz w:val="20"/>
              </w:rPr>
              <w:t xml:space="preserve">a i mildast mogleg form. </w:t>
            </w:r>
          </w:p>
          <w:p w:rsidR="006D7185" w:rsidRPr="009C1467" w:rsidRDefault="006D7185" w:rsidP="001E3E19">
            <w:pPr>
              <w:pStyle w:val="Listeavsnitt"/>
              <w:numPr>
                <w:ilvl w:val="0"/>
                <w:numId w:val="3"/>
              </w:numPr>
              <w:rPr>
                <w:sz w:val="20"/>
              </w:rPr>
            </w:pPr>
            <w:r>
              <w:rPr>
                <w:sz w:val="20"/>
              </w:rPr>
              <w:t xml:space="preserve">Klarer du å bryta åtferda, overraska slik at barnet klarer å skifta fokus? </w:t>
            </w:r>
          </w:p>
          <w:p w:rsidR="00B8166D" w:rsidRDefault="00B8166D" w:rsidP="001E3E19">
            <w:pPr>
              <w:pStyle w:val="Listeavsnitt"/>
              <w:numPr>
                <w:ilvl w:val="0"/>
                <w:numId w:val="3"/>
              </w:numPr>
              <w:rPr>
                <w:sz w:val="20"/>
              </w:rPr>
            </w:pPr>
            <w:r w:rsidRPr="009C1467">
              <w:rPr>
                <w:sz w:val="20"/>
              </w:rPr>
              <w:t xml:space="preserve">Unngå å bruka mange ord, sei kva du vil gjer og gjer det du seier. </w:t>
            </w:r>
          </w:p>
          <w:p w:rsidR="006D7185" w:rsidRPr="009C1467" w:rsidRDefault="006D7185" w:rsidP="001E3E19">
            <w:pPr>
              <w:pStyle w:val="Listeavsnitt"/>
              <w:numPr>
                <w:ilvl w:val="0"/>
                <w:numId w:val="3"/>
              </w:numPr>
              <w:rPr>
                <w:sz w:val="20"/>
              </w:rPr>
            </w:pPr>
            <w:r>
              <w:rPr>
                <w:sz w:val="20"/>
              </w:rPr>
              <w:t xml:space="preserve">Vis at du bryr deg. </w:t>
            </w:r>
          </w:p>
          <w:p w:rsidR="00B8166D" w:rsidRPr="009C1467" w:rsidRDefault="00B8166D" w:rsidP="001E3E19">
            <w:pPr>
              <w:pStyle w:val="Listeavsnitt"/>
              <w:numPr>
                <w:ilvl w:val="0"/>
                <w:numId w:val="3"/>
              </w:numPr>
              <w:rPr>
                <w:sz w:val="20"/>
              </w:rPr>
            </w:pPr>
            <w:r w:rsidRPr="009C1467">
              <w:rPr>
                <w:sz w:val="20"/>
              </w:rPr>
              <w:t>Skjerm barnet for å redusera stress og merksemd rundt hen</w:t>
            </w:r>
            <w:r w:rsidR="009C1467" w:rsidRPr="009C1467">
              <w:rPr>
                <w:sz w:val="20"/>
              </w:rPr>
              <w:t>d</w:t>
            </w:r>
            <w:r w:rsidRPr="009C1467">
              <w:rPr>
                <w:sz w:val="20"/>
              </w:rPr>
              <w:t xml:space="preserve">inga. </w:t>
            </w:r>
          </w:p>
          <w:p w:rsidR="00B8166D" w:rsidRPr="009C1467" w:rsidRDefault="00B8166D" w:rsidP="001E3E19">
            <w:pPr>
              <w:pStyle w:val="Listeavsnitt"/>
              <w:numPr>
                <w:ilvl w:val="0"/>
                <w:numId w:val="3"/>
              </w:numPr>
              <w:rPr>
                <w:sz w:val="20"/>
              </w:rPr>
            </w:pPr>
            <w:r w:rsidRPr="009C1467">
              <w:rPr>
                <w:sz w:val="20"/>
              </w:rPr>
              <w:t>Skjerm barnet for å unngå stigmatisering og påfølgjande skam/skuldkjensle.</w:t>
            </w:r>
          </w:p>
          <w:p w:rsidR="00B8166D" w:rsidRPr="009C1467" w:rsidRDefault="00B8166D" w:rsidP="001E3E19">
            <w:pPr>
              <w:pStyle w:val="Listeavsnitt"/>
              <w:numPr>
                <w:ilvl w:val="0"/>
                <w:numId w:val="3"/>
              </w:numPr>
              <w:rPr>
                <w:sz w:val="20"/>
              </w:rPr>
            </w:pPr>
            <w:r w:rsidRPr="009C1467">
              <w:rPr>
                <w:sz w:val="20"/>
              </w:rPr>
              <w:t xml:space="preserve">Følg opp barnet med å gi ei enkel oppgåve/aktivitet snarast råd. </w:t>
            </w:r>
          </w:p>
          <w:p w:rsidR="00B8166D" w:rsidRPr="009C1467" w:rsidRDefault="00B8166D" w:rsidP="001E3E19">
            <w:pPr>
              <w:pStyle w:val="Listeavsnitt"/>
              <w:numPr>
                <w:ilvl w:val="0"/>
                <w:numId w:val="3"/>
              </w:numPr>
              <w:rPr>
                <w:sz w:val="20"/>
              </w:rPr>
            </w:pPr>
            <w:r w:rsidRPr="009C1467">
              <w:rPr>
                <w:sz w:val="20"/>
              </w:rPr>
              <w:t xml:space="preserve">Informer næraste leiar. </w:t>
            </w:r>
          </w:p>
          <w:p w:rsidR="00B8166D" w:rsidRPr="00983135" w:rsidRDefault="00B8166D" w:rsidP="00B8166D">
            <w:pPr>
              <w:rPr>
                <w:sz w:val="20"/>
                <w:u w:val="single"/>
              </w:rPr>
            </w:pPr>
            <w:r w:rsidRPr="00983135">
              <w:rPr>
                <w:sz w:val="20"/>
                <w:u w:val="single"/>
              </w:rPr>
              <w:t xml:space="preserve">Langsiktige tiltak: </w:t>
            </w:r>
          </w:p>
          <w:p w:rsidR="00B8166D" w:rsidRPr="009C1467" w:rsidRDefault="00B8166D" w:rsidP="00B8166D">
            <w:pPr>
              <w:pStyle w:val="Listeavsnitt"/>
              <w:numPr>
                <w:ilvl w:val="0"/>
                <w:numId w:val="4"/>
              </w:numPr>
              <w:rPr>
                <w:sz w:val="20"/>
              </w:rPr>
            </w:pPr>
            <w:r w:rsidRPr="009C1467">
              <w:rPr>
                <w:sz w:val="20"/>
              </w:rPr>
              <w:t>Ta lærdom av tidlegare hendingar.</w:t>
            </w:r>
          </w:p>
          <w:p w:rsidR="00B8166D" w:rsidRPr="009C1467" w:rsidRDefault="00B8166D" w:rsidP="00B8166D">
            <w:pPr>
              <w:pStyle w:val="Listeavsnitt"/>
              <w:numPr>
                <w:ilvl w:val="0"/>
                <w:numId w:val="4"/>
              </w:numPr>
              <w:rPr>
                <w:sz w:val="20"/>
              </w:rPr>
            </w:pPr>
            <w:r w:rsidRPr="009C1467">
              <w:rPr>
                <w:sz w:val="20"/>
              </w:rPr>
              <w:t xml:space="preserve">Vurder om det er forhold ved barnehagen/skulen som kan bidra til desse alvorlege episodane. </w:t>
            </w:r>
            <w:r w:rsidR="006D7185">
              <w:rPr>
                <w:sz w:val="20"/>
              </w:rPr>
              <w:t>(pedagogisk analyse)</w:t>
            </w:r>
          </w:p>
          <w:p w:rsidR="009C1467" w:rsidRPr="009C1467" w:rsidRDefault="00B8166D" w:rsidP="009C1467">
            <w:pPr>
              <w:pStyle w:val="Listeavsnitt"/>
              <w:numPr>
                <w:ilvl w:val="0"/>
                <w:numId w:val="4"/>
              </w:numPr>
            </w:pPr>
            <w:r w:rsidRPr="009C1467">
              <w:rPr>
                <w:sz w:val="20"/>
              </w:rPr>
              <w:t>Lag ein god plan for liknande situasjonar (bruk modell for eskalerande åtfer</w:t>
            </w:r>
            <w:r w:rsidR="006D7185">
              <w:rPr>
                <w:sz w:val="20"/>
              </w:rPr>
              <w:t xml:space="preserve">d og </w:t>
            </w:r>
            <w:r w:rsidR="009C1467">
              <w:rPr>
                <w:sz w:val="20"/>
              </w:rPr>
              <w:t>trappemodellen</w:t>
            </w:r>
            <w:r w:rsidRPr="009C1467">
              <w:rPr>
                <w:sz w:val="20"/>
              </w:rPr>
              <w:t xml:space="preserve">) </w:t>
            </w:r>
          </w:p>
          <w:p w:rsidR="00B8166D" w:rsidRPr="009E5C03" w:rsidRDefault="00B8166D" w:rsidP="009C1467">
            <w:pPr>
              <w:pStyle w:val="Listeavsnitt"/>
              <w:numPr>
                <w:ilvl w:val="0"/>
                <w:numId w:val="4"/>
              </w:numPr>
              <w:rPr>
                <w:sz w:val="24"/>
              </w:rPr>
            </w:pPr>
            <w:r w:rsidRPr="009C1467">
              <w:rPr>
                <w:sz w:val="20"/>
              </w:rPr>
              <w:t xml:space="preserve">Syt for gode informasjonsrutinar til alle involverte. </w:t>
            </w:r>
          </w:p>
        </w:tc>
      </w:tr>
      <w:tr w:rsidR="00B4064A" w:rsidTr="00D857AF">
        <w:tc>
          <w:tcPr>
            <w:tcW w:w="4957" w:type="dxa"/>
            <w:shd w:val="clear" w:color="auto" w:fill="F4B083" w:themeFill="accent2" w:themeFillTint="99"/>
          </w:tcPr>
          <w:p w:rsidR="00B4064A" w:rsidRPr="009E5C03" w:rsidRDefault="00B8166D" w:rsidP="00294825">
            <w:pPr>
              <w:rPr>
                <w:sz w:val="24"/>
              </w:rPr>
            </w:pPr>
            <w:r w:rsidRPr="009E5C03">
              <w:rPr>
                <w:sz w:val="24"/>
              </w:rPr>
              <w:t>Fase 6 - nedtrapping</w:t>
            </w:r>
          </w:p>
        </w:tc>
        <w:tc>
          <w:tcPr>
            <w:tcW w:w="10431" w:type="dxa"/>
            <w:shd w:val="clear" w:color="auto" w:fill="F4B083" w:themeFill="accent2" w:themeFillTint="99"/>
          </w:tcPr>
          <w:p w:rsidR="00B4064A" w:rsidRPr="009E5C03" w:rsidRDefault="00B8166D" w:rsidP="00294825">
            <w:pPr>
              <w:rPr>
                <w:sz w:val="24"/>
              </w:rPr>
            </w:pPr>
            <w:r w:rsidRPr="009E5C03">
              <w:rPr>
                <w:sz w:val="24"/>
              </w:rPr>
              <w:t>Tiltak</w:t>
            </w:r>
          </w:p>
        </w:tc>
      </w:tr>
      <w:tr w:rsidR="00B4064A" w:rsidTr="009E5C03">
        <w:tc>
          <w:tcPr>
            <w:tcW w:w="4957" w:type="dxa"/>
          </w:tcPr>
          <w:p w:rsidR="00B4064A" w:rsidRPr="009E5C03" w:rsidRDefault="00B8166D" w:rsidP="00294825">
            <w:pPr>
              <w:rPr>
                <w:sz w:val="24"/>
              </w:rPr>
            </w:pPr>
            <w:r w:rsidRPr="009E5C03">
              <w:t xml:space="preserve">Barnet er prega av situasjon, utmatta og resignert. Barnet unngår augekontakt, er lei seg, er forvirra, nektar for situasjonen, skuldar på andre eller ynskjer ikkje å snakka om det som har skjedd. </w:t>
            </w:r>
          </w:p>
        </w:tc>
        <w:tc>
          <w:tcPr>
            <w:tcW w:w="10431" w:type="dxa"/>
          </w:tcPr>
          <w:p w:rsidR="00B4064A" w:rsidRPr="009C1467" w:rsidRDefault="00B8166D" w:rsidP="001E3E19">
            <w:pPr>
              <w:pStyle w:val="Listeavsnitt"/>
              <w:numPr>
                <w:ilvl w:val="0"/>
                <w:numId w:val="3"/>
              </w:numPr>
              <w:rPr>
                <w:sz w:val="20"/>
              </w:rPr>
            </w:pPr>
            <w:r w:rsidRPr="009C1467">
              <w:rPr>
                <w:sz w:val="20"/>
              </w:rPr>
              <w:t>Styr barnet inn i eit rom med tilsyn</w:t>
            </w:r>
            <w:r w:rsidR="006D7185">
              <w:rPr>
                <w:sz w:val="20"/>
              </w:rPr>
              <w:t xml:space="preserve">. Vis at du bryr deg. </w:t>
            </w:r>
          </w:p>
          <w:p w:rsidR="00B8166D" w:rsidRPr="009C1467" w:rsidRDefault="00B8166D" w:rsidP="001E3E19">
            <w:pPr>
              <w:pStyle w:val="Listeavsnitt"/>
              <w:numPr>
                <w:ilvl w:val="0"/>
                <w:numId w:val="3"/>
              </w:numPr>
              <w:rPr>
                <w:sz w:val="20"/>
              </w:rPr>
            </w:pPr>
            <w:r w:rsidRPr="009C1467">
              <w:rPr>
                <w:sz w:val="20"/>
              </w:rPr>
              <w:t>Gi barnet tid til å roa seg</w:t>
            </w:r>
          </w:p>
          <w:p w:rsidR="00B8166D" w:rsidRPr="009C1467" w:rsidRDefault="00B8166D" w:rsidP="001E3E19">
            <w:pPr>
              <w:pStyle w:val="Listeavsnitt"/>
              <w:numPr>
                <w:ilvl w:val="0"/>
                <w:numId w:val="3"/>
              </w:numPr>
              <w:rPr>
                <w:sz w:val="20"/>
              </w:rPr>
            </w:pPr>
            <w:r w:rsidRPr="009C1467">
              <w:rPr>
                <w:sz w:val="20"/>
              </w:rPr>
              <w:t>Gi korte og enkle oppgåver som barnet kan meistra</w:t>
            </w:r>
          </w:p>
          <w:p w:rsidR="005C786C" w:rsidRDefault="005C786C" w:rsidP="005C786C">
            <w:pPr>
              <w:pStyle w:val="Listeavsnitt"/>
              <w:numPr>
                <w:ilvl w:val="0"/>
                <w:numId w:val="3"/>
              </w:numPr>
              <w:rPr>
                <w:sz w:val="20"/>
              </w:rPr>
            </w:pPr>
            <w:r w:rsidRPr="009C1467">
              <w:rPr>
                <w:sz w:val="20"/>
              </w:rPr>
              <w:t xml:space="preserve">Snakk om hendinga om det lar seg gjera, skriv eller teikn. Ha positivt tone og fokus på hjelp og læring av hendinga. </w:t>
            </w:r>
          </w:p>
          <w:p w:rsidR="006D7185" w:rsidRPr="009C1467" w:rsidRDefault="006D7185" w:rsidP="005C786C">
            <w:pPr>
              <w:pStyle w:val="Listeavsnitt"/>
              <w:numPr>
                <w:ilvl w:val="0"/>
                <w:numId w:val="3"/>
              </w:numPr>
              <w:rPr>
                <w:sz w:val="20"/>
              </w:rPr>
            </w:pPr>
            <w:r>
              <w:rPr>
                <w:sz w:val="20"/>
              </w:rPr>
              <w:t xml:space="preserve">Minn barnet på at me øver, og at det er lov til å gjera feil. </w:t>
            </w:r>
          </w:p>
          <w:p w:rsidR="005C786C" w:rsidRPr="009E5C03" w:rsidRDefault="005C786C" w:rsidP="001E3E19">
            <w:pPr>
              <w:pStyle w:val="Listeavsnitt"/>
              <w:numPr>
                <w:ilvl w:val="0"/>
                <w:numId w:val="3"/>
              </w:numPr>
              <w:rPr>
                <w:sz w:val="24"/>
              </w:rPr>
            </w:pPr>
            <w:r w:rsidRPr="009C1467">
              <w:rPr>
                <w:sz w:val="20"/>
              </w:rPr>
              <w:t>Før barnet tilbake til gruppa</w:t>
            </w:r>
          </w:p>
        </w:tc>
      </w:tr>
      <w:tr w:rsidR="00B4064A" w:rsidTr="00D857AF">
        <w:tc>
          <w:tcPr>
            <w:tcW w:w="4957" w:type="dxa"/>
            <w:shd w:val="clear" w:color="auto" w:fill="FFE599" w:themeFill="accent4" w:themeFillTint="66"/>
          </w:tcPr>
          <w:p w:rsidR="00B4064A" w:rsidRPr="009E5C03" w:rsidRDefault="005C786C" w:rsidP="00294825">
            <w:pPr>
              <w:rPr>
                <w:sz w:val="24"/>
              </w:rPr>
            </w:pPr>
            <w:r w:rsidRPr="009E5C03">
              <w:rPr>
                <w:sz w:val="24"/>
              </w:rPr>
              <w:t>Fase 7 – Ro igjen</w:t>
            </w:r>
          </w:p>
        </w:tc>
        <w:tc>
          <w:tcPr>
            <w:tcW w:w="10431" w:type="dxa"/>
            <w:shd w:val="clear" w:color="auto" w:fill="FFE599" w:themeFill="accent4" w:themeFillTint="66"/>
          </w:tcPr>
          <w:p w:rsidR="00B4064A" w:rsidRPr="009E5C03" w:rsidRDefault="005C786C" w:rsidP="00294825">
            <w:pPr>
              <w:rPr>
                <w:sz w:val="24"/>
              </w:rPr>
            </w:pPr>
            <w:r w:rsidRPr="009E5C03">
              <w:rPr>
                <w:sz w:val="24"/>
              </w:rPr>
              <w:t>Tiltak</w:t>
            </w:r>
          </w:p>
        </w:tc>
      </w:tr>
      <w:tr w:rsidR="00B4064A" w:rsidTr="009E5C03">
        <w:tc>
          <w:tcPr>
            <w:tcW w:w="4957" w:type="dxa"/>
          </w:tcPr>
          <w:p w:rsidR="00B4064A" w:rsidRPr="009E5C03" w:rsidRDefault="005C786C" w:rsidP="00294825">
            <w:pPr>
              <w:rPr>
                <w:sz w:val="24"/>
              </w:rPr>
            </w:pPr>
            <w:r w:rsidRPr="009E5C03">
              <w:t xml:space="preserve">Barnet har roa seg og viser vilje til å gå vidare med dagen. Barnet er avmålt i kontakten med dei andre, fungerer dårleg i gruppearbeid og likar ikkje å snakka om det som har skjedd. </w:t>
            </w:r>
          </w:p>
        </w:tc>
        <w:tc>
          <w:tcPr>
            <w:tcW w:w="10431" w:type="dxa"/>
          </w:tcPr>
          <w:p w:rsidR="005C786C" w:rsidRPr="004B302F" w:rsidRDefault="005C786C" w:rsidP="004B302F">
            <w:pPr>
              <w:pStyle w:val="Listeavsnitt"/>
              <w:numPr>
                <w:ilvl w:val="0"/>
                <w:numId w:val="3"/>
              </w:numPr>
              <w:rPr>
                <w:sz w:val="20"/>
              </w:rPr>
            </w:pPr>
            <w:r w:rsidRPr="009C1467">
              <w:rPr>
                <w:sz w:val="20"/>
              </w:rPr>
              <w:t>Start opp vanlege rutinar.</w:t>
            </w:r>
            <w:r w:rsidR="004B302F">
              <w:rPr>
                <w:sz w:val="20"/>
              </w:rPr>
              <w:t xml:space="preserve"> </w:t>
            </w:r>
            <w:r w:rsidRPr="004B302F">
              <w:rPr>
                <w:sz w:val="20"/>
              </w:rPr>
              <w:t xml:space="preserve">Vent med å ta opp hendinga til barnet er klar til å snakka om det. </w:t>
            </w:r>
          </w:p>
          <w:p w:rsidR="006D7185" w:rsidRPr="009C1467" w:rsidRDefault="006D7185" w:rsidP="001E3E19">
            <w:pPr>
              <w:pStyle w:val="Listeavsnitt"/>
              <w:numPr>
                <w:ilvl w:val="0"/>
                <w:numId w:val="3"/>
              </w:numPr>
              <w:rPr>
                <w:sz w:val="20"/>
              </w:rPr>
            </w:pPr>
            <w:r>
              <w:rPr>
                <w:sz w:val="20"/>
              </w:rPr>
              <w:t xml:space="preserve">Minn barnet på at me øver, og at det er lov til å gjera feil. </w:t>
            </w:r>
          </w:p>
          <w:p w:rsidR="005C786C" w:rsidRPr="009C1467" w:rsidRDefault="005C786C" w:rsidP="001E3E19">
            <w:pPr>
              <w:pStyle w:val="Listeavsnitt"/>
              <w:numPr>
                <w:ilvl w:val="0"/>
                <w:numId w:val="3"/>
              </w:numPr>
              <w:rPr>
                <w:sz w:val="20"/>
              </w:rPr>
            </w:pPr>
            <w:r w:rsidRPr="009C1467">
              <w:rPr>
                <w:sz w:val="20"/>
              </w:rPr>
              <w:t xml:space="preserve">Hjelp barnet til å setja ord på kjenslene sine. </w:t>
            </w:r>
          </w:p>
          <w:p w:rsidR="005C786C" w:rsidRPr="009C1467" w:rsidRDefault="005C786C" w:rsidP="001E3E19">
            <w:pPr>
              <w:pStyle w:val="Listeavsnitt"/>
              <w:numPr>
                <w:ilvl w:val="0"/>
                <w:numId w:val="3"/>
              </w:numPr>
              <w:rPr>
                <w:sz w:val="20"/>
              </w:rPr>
            </w:pPr>
            <w:r w:rsidRPr="009C1467">
              <w:rPr>
                <w:sz w:val="20"/>
              </w:rPr>
              <w:t>Hjelp barnet til å ta ansvar for sin del av utageringa.</w:t>
            </w:r>
          </w:p>
          <w:p w:rsidR="005C786C" w:rsidRPr="009C1467" w:rsidRDefault="005C786C" w:rsidP="001E3E19">
            <w:pPr>
              <w:pStyle w:val="Listeavsnitt"/>
              <w:numPr>
                <w:ilvl w:val="0"/>
                <w:numId w:val="3"/>
              </w:numPr>
              <w:rPr>
                <w:sz w:val="20"/>
              </w:rPr>
            </w:pPr>
            <w:r w:rsidRPr="009C1467">
              <w:rPr>
                <w:sz w:val="20"/>
              </w:rPr>
              <w:t xml:space="preserve">Ros og ver positiv til problemløysande åtferd. Hjelp barnet til å finna alternative måtar og strategiar for å løysa utfordringar for framtida. </w:t>
            </w:r>
          </w:p>
          <w:p w:rsidR="005C786C" w:rsidRPr="009C1467" w:rsidRDefault="005C786C" w:rsidP="001E3E19">
            <w:pPr>
              <w:pStyle w:val="Listeavsnitt"/>
              <w:numPr>
                <w:ilvl w:val="0"/>
                <w:numId w:val="3"/>
              </w:numPr>
              <w:rPr>
                <w:sz w:val="20"/>
              </w:rPr>
            </w:pPr>
            <w:r w:rsidRPr="009C1467">
              <w:rPr>
                <w:sz w:val="20"/>
              </w:rPr>
              <w:t xml:space="preserve">Hjelp barnet til å retta opp i relasjonar med andre i gruppa og tilsette som har vore involvert. </w:t>
            </w:r>
          </w:p>
          <w:p w:rsidR="005C786C" w:rsidRPr="009C1467" w:rsidRDefault="005C786C" w:rsidP="005C786C">
            <w:pPr>
              <w:pStyle w:val="Listeavsnitt"/>
              <w:numPr>
                <w:ilvl w:val="0"/>
                <w:numId w:val="3"/>
              </w:numPr>
              <w:rPr>
                <w:sz w:val="20"/>
              </w:rPr>
            </w:pPr>
            <w:r w:rsidRPr="009C1467">
              <w:rPr>
                <w:sz w:val="20"/>
              </w:rPr>
              <w:t xml:space="preserve">Be barnet rydda opp etter seg om det er noko som er rota til. Ver med og framsnakk det positive med å gjera det ein gjer. </w:t>
            </w:r>
          </w:p>
          <w:p w:rsidR="005C786C" w:rsidRPr="009C1467" w:rsidRDefault="005C786C" w:rsidP="005C786C">
            <w:pPr>
              <w:pStyle w:val="Listeavsnitt"/>
              <w:numPr>
                <w:ilvl w:val="0"/>
                <w:numId w:val="3"/>
              </w:numPr>
              <w:rPr>
                <w:sz w:val="20"/>
              </w:rPr>
            </w:pPr>
            <w:r w:rsidRPr="009C1467">
              <w:rPr>
                <w:sz w:val="20"/>
              </w:rPr>
              <w:t xml:space="preserve">Vis at du har tru på at du kan hjelpa/støtta slik at ting blir bra. </w:t>
            </w:r>
          </w:p>
          <w:p w:rsidR="005C786C" w:rsidRPr="009C1467" w:rsidRDefault="005C786C" w:rsidP="005C786C">
            <w:pPr>
              <w:pStyle w:val="Listeavsnitt"/>
              <w:numPr>
                <w:ilvl w:val="0"/>
                <w:numId w:val="3"/>
              </w:numPr>
              <w:rPr>
                <w:sz w:val="20"/>
              </w:rPr>
            </w:pPr>
            <w:r w:rsidRPr="009C1467">
              <w:rPr>
                <w:sz w:val="20"/>
              </w:rPr>
              <w:t>Lag ein plan med klare s</w:t>
            </w:r>
            <w:r w:rsidR="009C1467" w:rsidRPr="009C1467">
              <w:rPr>
                <w:sz w:val="20"/>
              </w:rPr>
              <w:t>t</w:t>
            </w:r>
            <w:r w:rsidRPr="009C1467">
              <w:rPr>
                <w:sz w:val="20"/>
              </w:rPr>
              <w:t xml:space="preserve">eg for kva ein skal gjera der barnet er med som aktiv deltakar. </w:t>
            </w:r>
          </w:p>
          <w:p w:rsidR="00F456A4" w:rsidRPr="009E5C03" w:rsidRDefault="005C786C" w:rsidP="00F456A4">
            <w:pPr>
              <w:pStyle w:val="Listeavsnitt"/>
              <w:numPr>
                <w:ilvl w:val="0"/>
                <w:numId w:val="3"/>
              </w:numPr>
            </w:pPr>
            <w:r w:rsidRPr="009C1467">
              <w:rPr>
                <w:sz w:val="20"/>
              </w:rPr>
              <w:t xml:space="preserve">Gi beskjed til føresette om gode løysingar og inviter til samarbeid om planar, negative konsekvensar og grensesetjing.  </w:t>
            </w:r>
          </w:p>
        </w:tc>
      </w:tr>
    </w:tbl>
    <w:p w:rsidR="008236E4" w:rsidRDefault="004B302F" w:rsidP="00CC5146">
      <w:pPr>
        <w:pStyle w:val="Overskrift1"/>
      </w:pPr>
      <w:bookmarkStart w:id="6" w:name="_Toc106194794"/>
      <w:r>
        <w:rPr>
          <w:noProof/>
        </w:rPr>
        <w:lastRenderedPageBreak/>
        <mc:AlternateContent>
          <mc:Choice Requires="wps">
            <w:drawing>
              <wp:anchor distT="45720" distB="45720" distL="114300" distR="114300" simplePos="0" relativeHeight="251727872" behindDoc="0" locked="0" layoutInCell="1" allowOverlap="1" wp14:anchorId="36AE33D0" wp14:editId="54068AFA">
                <wp:simplePos x="0" y="0"/>
                <wp:positionH relativeFrom="column">
                  <wp:posOffset>2860040</wp:posOffset>
                </wp:positionH>
                <wp:positionV relativeFrom="paragraph">
                  <wp:posOffset>0</wp:posOffset>
                </wp:positionV>
                <wp:extent cx="7012305" cy="1020445"/>
                <wp:effectExtent l="0" t="0" r="17145" b="27305"/>
                <wp:wrapSquare wrapText="bothSides"/>
                <wp:docPr id="20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305" cy="1020445"/>
                        </a:xfrm>
                        <a:prstGeom prst="rect">
                          <a:avLst/>
                        </a:prstGeom>
                        <a:solidFill>
                          <a:srgbClr val="FFFFFF"/>
                        </a:solidFill>
                        <a:ln w="15875">
                          <a:solidFill>
                            <a:schemeClr val="accent5">
                              <a:lumMod val="40000"/>
                              <a:lumOff val="60000"/>
                            </a:schemeClr>
                          </a:solidFill>
                          <a:miter lim="800000"/>
                          <a:headEnd/>
                          <a:tailEnd/>
                        </a:ln>
                      </wps:spPr>
                      <wps:txbx>
                        <w:txbxContent>
                          <w:p w:rsidR="004B302F" w:rsidRPr="004B302F" w:rsidRDefault="004B302F" w:rsidP="004B302F">
                            <w:pPr>
                              <w:rPr>
                                <w:noProof/>
                                <w:sz w:val="18"/>
                                <w:szCs w:val="18"/>
                              </w:rPr>
                            </w:pPr>
                            <w:r w:rsidRPr="004B302F">
                              <w:rPr>
                                <w:noProof/>
                                <w:sz w:val="18"/>
                                <w:szCs w:val="18"/>
                              </w:rPr>
                              <w:t xml:space="preserve">I modellen for eskalerande åtferd er det viktig at dei som jobbar tettast rund barn som strevar med utagerande åtferd jobbar gjennom skjemaet i eit førebyggjande perspektiv. Kva gjer ein når barnet er i ro, i fin flyt. Korleis klarer ein best å halda barnet i flyten? Viktig vidare er det at ein er eininge om tiltak og er lojal til dette. Barnet vil merke at ein som vaksne har blitt eininge og har «rigga» seg for å møte det som måtte komme på ein bestemt måte. Dei dagene barnet er i flyt er det relasjon og kvaliteten i denne ein må bruka tid og energi på. Kva er ein samde om å gjera når situasjonen eskalerar og ein må setja inn andre tiltak? Det er heilt avgjerande i kva grad ein skal lukkast at ein har jobba gjennom tiltaka slik at alle veit og alle gjer det ein er samd i. G avstand og rom for å roa seg når det trengs. Vis </w:t>
                            </w:r>
                            <w:r>
                              <w:rPr>
                                <w:noProof/>
                                <w:sz w:val="18"/>
                                <w:szCs w:val="18"/>
                              </w:rPr>
                              <w:t xml:space="preserve">at du bryr deg. </w:t>
                            </w:r>
                          </w:p>
                          <w:p w:rsidR="004B302F" w:rsidRDefault="004B3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E33D0" id="_x0000_s1030" type="#_x0000_t202" style="position:absolute;margin-left:225.2pt;margin-top:0;width:552.15pt;height:80.3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" strokecolor="#bdd6ee [1304]" strokeweight="1.25pt">
                <v:textbox>
                  <w:txbxContent>
                    <w:p w:rsidR="004B302F" w:rsidRPr="004B302F" w:rsidRDefault="004B302F" w:rsidP="004B302F">
                      <w:pPr>
                        <w:rPr>
                          <w:noProof/>
                          <w:sz w:val="18"/>
                          <w:szCs w:val="18"/>
                        </w:rPr>
                      </w:pPr>
                      <w:r w:rsidRPr="004B302F">
                        <w:rPr>
                          <w:noProof/>
                          <w:sz w:val="18"/>
                          <w:szCs w:val="18"/>
                        </w:rPr>
                        <w:t xml:space="preserve">I modellen for eskalerande åtferd er det viktig at dei som jobbar tettast rund barn som strevar med utagerande åtferd jobbar gjennom skjemaet i eit førebyggjande perspektiv. Kva gjer ein når barnet er i ro, i fin flyt. Korleis klarer ein best å halda barnet i flyten? Viktig vidare er det at ein er eininge om tiltak og er lojal til dette. Barnet vil merke at ein som vaksne har blitt eininge og har «rigga» seg for å møte det som måtte komme på ein bestemt måte. Dei dagene barnet er i flyt er det relasjon og kvaliteten i denne ein må bruka tid og energi på. Kva er ein samde om å gjera når situasjonen eskalerar og ein må setja inn andre tiltak? Det er heilt avgjerande i kva grad ein skal lukkast at ein har jobba gjennom tiltaka slik at alle veit og alle gjer det ein er samd i. G avstand og rom for å roa seg når det trengs. Vis </w:t>
                      </w:r>
                      <w:r>
                        <w:rPr>
                          <w:noProof/>
                          <w:sz w:val="18"/>
                          <w:szCs w:val="18"/>
                        </w:rPr>
                        <w:t xml:space="preserve">at du bryr deg. </w:t>
                      </w:r>
                    </w:p>
                    <w:p w:rsidR="004B302F" w:rsidRDefault="004B302F"/>
                  </w:txbxContent>
                </v:textbox>
                <w10:wrap type="square"/>
              </v:shape>
            </w:pict>
          </mc:Fallback>
        </mc:AlternateContent>
      </w:r>
      <w:r w:rsidR="00EB0F71" w:rsidRPr="00E6529C">
        <w:t>Modell for eskalerande åtferd</w:t>
      </w:r>
      <w:bookmarkEnd w:id="6"/>
    </w:p>
    <w:p w:rsidR="00211D41" w:rsidRPr="00211D41" w:rsidRDefault="00211D41" w:rsidP="00211D41">
      <w:pPr>
        <w:pStyle w:val="Listeavsnitt"/>
        <w:numPr>
          <w:ilvl w:val="0"/>
          <w:numId w:val="13"/>
        </w:numPr>
      </w:pPr>
      <w:r>
        <w:t xml:space="preserve">tiltaka skal inn i Stafettloggen </w:t>
      </w:r>
    </w:p>
    <w:tbl>
      <w:tblPr>
        <w:tblStyle w:val="Tabellrutenett"/>
        <w:tblW w:w="15588" w:type="dxa"/>
        <w:tblInd w:w="-5" w:type="dxa"/>
        <w:tblLook w:val="04A0" w:firstRow="1" w:lastRow="0" w:firstColumn="1" w:lastColumn="0" w:noHBand="0" w:noVBand="1"/>
      </w:tblPr>
      <w:tblGrid>
        <w:gridCol w:w="4122"/>
        <w:gridCol w:w="4242"/>
        <w:gridCol w:w="7224"/>
      </w:tblGrid>
      <w:tr w:rsidR="00EB0F71" w:rsidTr="00D857AF">
        <w:tc>
          <w:tcPr>
            <w:tcW w:w="4122" w:type="dxa"/>
            <w:shd w:val="clear" w:color="auto" w:fill="BDD6EE" w:themeFill="accent5" w:themeFillTint="66"/>
          </w:tcPr>
          <w:p w:rsidR="00EB0F71" w:rsidRDefault="007E24E4" w:rsidP="00304CE1">
            <w:r>
              <w:t>Barn</w:t>
            </w:r>
            <w:r w:rsidR="00EB0F71">
              <w:t xml:space="preserve">: </w:t>
            </w:r>
          </w:p>
        </w:tc>
        <w:tc>
          <w:tcPr>
            <w:tcW w:w="4242" w:type="dxa"/>
            <w:shd w:val="clear" w:color="auto" w:fill="BDD6EE" w:themeFill="accent5" w:themeFillTint="66"/>
          </w:tcPr>
          <w:p w:rsidR="00EB0F71" w:rsidRDefault="00EB0F71" w:rsidP="00304CE1">
            <w:r>
              <w:t xml:space="preserve">Tiltak: </w:t>
            </w:r>
          </w:p>
        </w:tc>
        <w:tc>
          <w:tcPr>
            <w:tcW w:w="7224" w:type="dxa"/>
            <w:shd w:val="clear" w:color="auto" w:fill="BDD6EE" w:themeFill="accent5" w:themeFillTint="66"/>
          </w:tcPr>
          <w:p w:rsidR="00EB0F71" w:rsidRDefault="00EB0F71" w:rsidP="00304CE1">
            <w:r>
              <w:t>Kommentar/evaluering for forbetring</w:t>
            </w:r>
          </w:p>
        </w:tc>
      </w:tr>
      <w:tr w:rsidR="00EB0F71" w:rsidRPr="006F1362" w:rsidTr="003038D3">
        <w:tc>
          <w:tcPr>
            <w:tcW w:w="4122" w:type="dxa"/>
            <w:shd w:val="clear" w:color="auto" w:fill="C5E0B3" w:themeFill="accent6" w:themeFillTint="66"/>
          </w:tcPr>
          <w:p w:rsidR="00EB0F71" w:rsidRPr="00B3373A" w:rsidRDefault="00EB0F71" w:rsidP="00304CE1">
            <w:r w:rsidRPr="00B3373A">
              <w:t xml:space="preserve">Fase 1- barnet er i ro, </w:t>
            </w:r>
            <w:r w:rsidR="00D3216C">
              <w:t xml:space="preserve">gjer det som er forventa i situasjonen. </w:t>
            </w:r>
          </w:p>
          <w:p w:rsidR="00EB0F71" w:rsidRPr="00B3373A" w:rsidRDefault="00EB0F71" w:rsidP="00304CE1"/>
          <w:p w:rsidR="00EB0F71" w:rsidRPr="00B3373A" w:rsidRDefault="00EB0F71" w:rsidP="00304CE1"/>
        </w:tc>
        <w:tc>
          <w:tcPr>
            <w:tcW w:w="4242" w:type="dxa"/>
            <w:shd w:val="clear" w:color="auto" w:fill="C5E0B3" w:themeFill="accent6" w:themeFillTint="66"/>
          </w:tcPr>
          <w:p w:rsidR="00EB0F71" w:rsidRPr="006F1362" w:rsidRDefault="00EB0F71" w:rsidP="00304CE1">
            <w:pPr>
              <w:rPr>
                <w:lang w:val="nb-NO"/>
              </w:rPr>
            </w:pPr>
          </w:p>
        </w:tc>
        <w:tc>
          <w:tcPr>
            <w:tcW w:w="7224" w:type="dxa"/>
            <w:shd w:val="clear" w:color="auto" w:fill="C5E0B3" w:themeFill="accent6" w:themeFillTint="66"/>
          </w:tcPr>
          <w:p w:rsidR="00EB0F71" w:rsidRPr="006F1362" w:rsidRDefault="00EB0F71" w:rsidP="00304CE1">
            <w:pPr>
              <w:rPr>
                <w:lang w:val="nb-NO"/>
              </w:rPr>
            </w:pPr>
          </w:p>
        </w:tc>
      </w:tr>
      <w:tr w:rsidR="00EB0F71" w:rsidTr="00D857AF">
        <w:tc>
          <w:tcPr>
            <w:tcW w:w="4122" w:type="dxa"/>
            <w:shd w:val="clear" w:color="auto" w:fill="FFF2CC" w:themeFill="accent4" w:themeFillTint="33"/>
          </w:tcPr>
          <w:p w:rsidR="00EB0F71" w:rsidRPr="00B3373A" w:rsidRDefault="00EB0F71" w:rsidP="00304CE1">
            <w:r w:rsidRPr="00B3373A">
              <w:t>Fase 2- barnet blir trigga</w:t>
            </w:r>
          </w:p>
          <w:p w:rsidR="00EB0F71" w:rsidRPr="00B3373A" w:rsidRDefault="00EB0F71" w:rsidP="00304CE1"/>
          <w:p w:rsidR="00EB0F71" w:rsidRPr="00B3373A" w:rsidRDefault="00EB0F71" w:rsidP="00304CE1"/>
          <w:p w:rsidR="00EB0F71" w:rsidRPr="00B3373A" w:rsidRDefault="00EB0F71" w:rsidP="00304CE1"/>
        </w:tc>
        <w:tc>
          <w:tcPr>
            <w:tcW w:w="4242" w:type="dxa"/>
            <w:shd w:val="clear" w:color="auto" w:fill="FFF2CC" w:themeFill="accent4" w:themeFillTint="33"/>
          </w:tcPr>
          <w:p w:rsidR="00EB0F71" w:rsidRDefault="00EB0F71" w:rsidP="00304CE1"/>
        </w:tc>
        <w:tc>
          <w:tcPr>
            <w:tcW w:w="7224" w:type="dxa"/>
            <w:shd w:val="clear" w:color="auto" w:fill="FFF2CC" w:themeFill="accent4" w:themeFillTint="33"/>
          </w:tcPr>
          <w:p w:rsidR="00EB0F71" w:rsidRDefault="00EB0F71" w:rsidP="00304CE1"/>
        </w:tc>
      </w:tr>
      <w:tr w:rsidR="00EB0F71" w:rsidTr="00D857AF">
        <w:tc>
          <w:tcPr>
            <w:tcW w:w="4122" w:type="dxa"/>
            <w:shd w:val="clear" w:color="auto" w:fill="F4D9A2"/>
          </w:tcPr>
          <w:p w:rsidR="00EB0F71" w:rsidRPr="00B3373A" w:rsidRDefault="00EB0F71" w:rsidP="00304CE1">
            <w:r w:rsidRPr="00B3373A">
              <w:t>Fase 3 – barnet blir opphissa og uroleg</w:t>
            </w:r>
          </w:p>
          <w:p w:rsidR="00EB0F71" w:rsidRPr="00B3373A" w:rsidRDefault="00EB0F71" w:rsidP="00304CE1"/>
          <w:p w:rsidR="00EB0F71" w:rsidRPr="00B3373A" w:rsidRDefault="00EB0F71" w:rsidP="00304CE1"/>
          <w:p w:rsidR="00EB0F71" w:rsidRPr="00B3373A" w:rsidRDefault="00EB0F71" w:rsidP="00304CE1"/>
        </w:tc>
        <w:tc>
          <w:tcPr>
            <w:tcW w:w="4242" w:type="dxa"/>
            <w:shd w:val="clear" w:color="auto" w:fill="F4D9A2"/>
          </w:tcPr>
          <w:p w:rsidR="00EB0F71" w:rsidRDefault="00EB0F71" w:rsidP="00304CE1"/>
        </w:tc>
        <w:tc>
          <w:tcPr>
            <w:tcW w:w="7224" w:type="dxa"/>
            <w:shd w:val="clear" w:color="auto" w:fill="F4D9A2"/>
          </w:tcPr>
          <w:p w:rsidR="00EB0F71" w:rsidRDefault="00EB0F71" w:rsidP="00304CE1"/>
        </w:tc>
      </w:tr>
      <w:tr w:rsidR="00EB0F71" w:rsidTr="00D857AF">
        <w:tc>
          <w:tcPr>
            <w:tcW w:w="4122" w:type="dxa"/>
            <w:shd w:val="clear" w:color="auto" w:fill="EE9E72"/>
          </w:tcPr>
          <w:p w:rsidR="00EB0F71" w:rsidRPr="00B3373A" w:rsidRDefault="00EB0F71" w:rsidP="00304CE1">
            <w:r w:rsidRPr="00B3373A">
              <w:t>Fase 4 – barnet trappar opp</w:t>
            </w:r>
          </w:p>
          <w:p w:rsidR="00EB0F71" w:rsidRPr="00B3373A" w:rsidRDefault="00EB0F71" w:rsidP="00304CE1"/>
          <w:p w:rsidR="00EB0F71" w:rsidRPr="00B3373A" w:rsidRDefault="00EB0F71" w:rsidP="00304CE1"/>
          <w:p w:rsidR="00EB0F71" w:rsidRPr="00B3373A" w:rsidRDefault="00EB0F71" w:rsidP="00304CE1"/>
        </w:tc>
        <w:tc>
          <w:tcPr>
            <w:tcW w:w="4242" w:type="dxa"/>
            <w:shd w:val="clear" w:color="auto" w:fill="EE9E72"/>
          </w:tcPr>
          <w:p w:rsidR="00EB0F71" w:rsidRDefault="00EB0F71" w:rsidP="00304CE1"/>
        </w:tc>
        <w:tc>
          <w:tcPr>
            <w:tcW w:w="7224" w:type="dxa"/>
            <w:shd w:val="clear" w:color="auto" w:fill="EE9E72"/>
          </w:tcPr>
          <w:p w:rsidR="00EB0F71" w:rsidRDefault="00EB0F71" w:rsidP="00304CE1"/>
        </w:tc>
      </w:tr>
      <w:tr w:rsidR="00EB0F71" w:rsidRPr="006F1362" w:rsidTr="00D857AF">
        <w:tc>
          <w:tcPr>
            <w:tcW w:w="4122" w:type="dxa"/>
            <w:shd w:val="clear" w:color="auto" w:fill="F4796C"/>
          </w:tcPr>
          <w:p w:rsidR="00EB0F71" w:rsidRPr="00B3373A" w:rsidRDefault="00EB0F71" w:rsidP="00304CE1">
            <w:r w:rsidRPr="00B3373A">
              <w:t>Fase 5 – barnet sin åtferd er ukontrollert og sterkt utagerande</w:t>
            </w:r>
          </w:p>
          <w:p w:rsidR="00EB0F71" w:rsidRPr="00B3373A" w:rsidRDefault="00EB0F71" w:rsidP="00304CE1"/>
          <w:p w:rsidR="00EB0F71" w:rsidRPr="00B3373A" w:rsidRDefault="00EB0F71" w:rsidP="00304CE1"/>
          <w:p w:rsidR="00EB0F71" w:rsidRPr="00B3373A" w:rsidRDefault="00EB0F71" w:rsidP="00304CE1"/>
        </w:tc>
        <w:tc>
          <w:tcPr>
            <w:tcW w:w="4242" w:type="dxa"/>
            <w:shd w:val="clear" w:color="auto" w:fill="F4796C"/>
          </w:tcPr>
          <w:p w:rsidR="00EB0F71" w:rsidRPr="006F1362" w:rsidRDefault="00EB0F71" w:rsidP="00304CE1">
            <w:pPr>
              <w:rPr>
                <w:lang w:val="nb-NO"/>
              </w:rPr>
            </w:pPr>
          </w:p>
        </w:tc>
        <w:tc>
          <w:tcPr>
            <w:tcW w:w="7224" w:type="dxa"/>
            <w:shd w:val="clear" w:color="auto" w:fill="F4796C"/>
          </w:tcPr>
          <w:p w:rsidR="00EB0F71" w:rsidRPr="006F1362" w:rsidRDefault="00EB0F71" w:rsidP="00304CE1">
            <w:pPr>
              <w:rPr>
                <w:lang w:val="nb-NO"/>
              </w:rPr>
            </w:pPr>
          </w:p>
        </w:tc>
      </w:tr>
      <w:tr w:rsidR="00EB0F71" w:rsidTr="00D857AF">
        <w:tc>
          <w:tcPr>
            <w:tcW w:w="4122" w:type="dxa"/>
            <w:shd w:val="clear" w:color="auto" w:fill="F4B083" w:themeFill="accent2" w:themeFillTint="99"/>
          </w:tcPr>
          <w:p w:rsidR="00EB0F71" w:rsidRPr="00B3373A" w:rsidRDefault="00EB0F71" w:rsidP="00304CE1">
            <w:r w:rsidRPr="00B3373A">
              <w:t>Fase 6 -  barnet trappar ned</w:t>
            </w:r>
          </w:p>
          <w:p w:rsidR="00EB0F71" w:rsidRPr="00B3373A" w:rsidRDefault="00EB0F71" w:rsidP="00304CE1"/>
          <w:p w:rsidR="00EB0F71" w:rsidRPr="00B3373A" w:rsidRDefault="00EB0F71" w:rsidP="00304CE1"/>
          <w:p w:rsidR="00EB0F71" w:rsidRPr="00B3373A" w:rsidRDefault="00EB0F71" w:rsidP="00304CE1"/>
        </w:tc>
        <w:tc>
          <w:tcPr>
            <w:tcW w:w="4242" w:type="dxa"/>
            <w:shd w:val="clear" w:color="auto" w:fill="F4B083" w:themeFill="accent2" w:themeFillTint="99"/>
          </w:tcPr>
          <w:p w:rsidR="00EB0F71" w:rsidRDefault="00EB0F71" w:rsidP="00304CE1"/>
        </w:tc>
        <w:tc>
          <w:tcPr>
            <w:tcW w:w="7224" w:type="dxa"/>
            <w:shd w:val="clear" w:color="auto" w:fill="F4B083" w:themeFill="accent2" w:themeFillTint="99"/>
          </w:tcPr>
          <w:p w:rsidR="00EB0F71" w:rsidRDefault="00EB0F71" w:rsidP="00304CE1"/>
        </w:tc>
      </w:tr>
      <w:tr w:rsidR="00EB0F71" w:rsidTr="00D857AF">
        <w:tc>
          <w:tcPr>
            <w:tcW w:w="4122" w:type="dxa"/>
            <w:shd w:val="clear" w:color="auto" w:fill="FFE599" w:themeFill="accent4" w:themeFillTint="66"/>
          </w:tcPr>
          <w:p w:rsidR="00EB0F71" w:rsidRPr="00B3373A" w:rsidRDefault="00EB0F71" w:rsidP="00304CE1">
            <w:r w:rsidRPr="00B3373A">
              <w:t>Fase 7 – barnet roar seg</w:t>
            </w:r>
          </w:p>
          <w:p w:rsidR="00EB0F71" w:rsidRPr="00B3373A" w:rsidRDefault="00EB0F71" w:rsidP="00304CE1"/>
          <w:p w:rsidR="00EB0F71" w:rsidRPr="00B3373A" w:rsidRDefault="00EB0F71" w:rsidP="00304CE1"/>
          <w:p w:rsidR="00EB0F71" w:rsidRPr="00B3373A" w:rsidRDefault="00EB0F71" w:rsidP="00304CE1"/>
        </w:tc>
        <w:tc>
          <w:tcPr>
            <w:tcW w:w="4242" w:type="dxa"/>
            <w:shd w:val="clear" w:color="auto" w:fill="FFE599" w:themeFill="accent4" w:themeFillTint="66"/>
          </w:tcPr>
          <w:p w:rsidR="00EB0F71" w:rsidRDefault="00EB0F71" w:rsidP="00304CE1"/>
        </w:tc>
        <w:tc>
          <w:tcPr>
            <w:tcW w:w="7224" w:type="dxa"/>
            <w:shd w:val="clear" w:color="auto" w:fill="FFE599" w:themeFill="accent4" w:themeFillTint="66"/>
          </w:tcPr>
          <w:p w:rsidR="00EB0F71" w:rsidRDefault="00EB0F71" w:rsidP="00304CE1"/>
        </w:tc>
      </w:tr>
    </w:tbl>
    <w:p w:rsidR="00B3373A" w:rsidRDefault="00B3373A" w:rsidP="00ED1BA3">
      <w:pPr>
        <w:pStyle w:val="Overskrift1"/>
      </w:pPr>
      <w:bookmarkStart w:id="7" w:name="_Hlk96518847"/>
    </w:p>
    <w:p w:rsidR="00ED1BA3" w:rsidRPr="00E6529C" w:rsidRDefault="00ED1BA3" w:rsidP="00ED1BA3">
      <w:pPr>
        <w:pStyle w:val="Overskrift1"/>
      </w:pPr>
      <w:bookmarkStart w:id="8" w:name="_Toc106194795"/>
      <w:r w:rsidRPr="00717808">
        <w:t>Ynskjelista til alle tilsette i barnehage og skule</w:t>
      </w:r>
      <w:bookmarkEnd w:id="8"/>
    </w:p>
    <w:p w:rsidR="00ED1BA3" w:rsidRDefault="00ED1BA3" w:rsidP="00ED1BA3">
      <w:pPr>
        <w:rPr>
          <w:rFonts w:cstheme="minorHAnsi"/>
          <w:b/>
          <w:sz w:val="20"/>
        </w:rPr>
      </w:pPr>
    </w:p>
    <w:p w:rsidR="00ED1BA3" w:rsidRPr="00E6529C" w:rsidRDefault="00ED1BA3" w:rsidP="00ED1BA3">
      <w:pPr>
        <w:rPr>
          <w:rFonts w:cstheme="minorHAnsi"/>
          <w:sz w:val="20"/>
        </w:rPr>
      </w:pPr>
      <w:r w:rsidRPr="00E6529C">
        <w:rPr>
          <w:rFonts w:cstheme="minorHAnsi"/>
          <w:b/>
          <w:sz w:val="20"/>
        </w:rPr>
        <w:t>Aksepter AD/HD</w:t>
      </w:r>
      <w:r w:rsidRPr="00E6529C">
        <w:rPr>
          <w:rFonts w:cstheme="minorHAnsi"/>
          <w:b/>
          <w:sz w:val="20"/>
        </w:rPr>
        <w:br/>
      </w:r>
      <w:r w:rsidRPr="00E6529C">
        <w:rPr>
          <w:rFonts w:cstheme="minorHAnsi"/>
          <w:sz w:val="20"/>
        </w:rPr>
        <w:t xml:space="preserve">AD/HD fins! Åtferda er symptom, me vel ikkje fritt vår oppførsel. Gi oss aldri opp. Prøv igjen! Me har ikkje bedt om dette. Me er menneske med kjensler. </w:t>
      </w:r>
    </w:p>
    <w:p w:rsidR="00ED1BA3" w:rsidRPr="00E6529C" w:rsidRDefault="00ED1BA3" w:rsidP="00ED1BA3">
      <w:pPr>
        <w:rPr>
          <w:rFonts w:cstheme="minorHAnsi"/>
          <w:sz w:val="20"/>
        </w:rPr>
      </w:pPr>
      <w:r w:rsidRPr="00E6529C">
        <w:rPr>
          <w:rFonts w:cstheme="minorHAnsi"/>
          <w:b/>
          <w:sz w:val="20"/>
        </w:rPr>
        <w:t>Lik oss! Skil åtferd og person</w:t>
      </w:r>
      <w:r w:rsidRPr="00E6529C">
        <w:rPr>
          <w:rFonts w:cstheme="minorHAnsi"/>
          <w:b/>
          <w:sz w:val="20"/>
        </w:rPr>
        <w:br/>
      </w:r>
      <w:r w:rsidRPr="00E6529C">
        <w:rPr>
          <w:rFonts w:cstheme="minorHAnsi"/>
          <w:sz w:val="20"/>
        </w:rPr>
        <w:t>Det er heller ikkje våre føresette som har skulda. Dei har heller ikkje valt dette. Unngå merkelappar – også i eige hovud. Det er livsviktig at du likar oss. Me må vera på same lag og ha felles mål. Gjer slik at kva</w:t>
      </w:r>
      <w:r>
        <w:rPr>
          <w:rFonts w:cstheme="minorHAnsi"/>
          <w:sz w:val="20"/>
        </w:rPr>
        <w:t>r og</w:t>
      </w:r>
      <w:r w:rsidRPr="00E6529C">
        <w:rPr>
          <w:rFonts w:cstheme="minorHAnsi"/>
          <w:sz w:val="20"/>
        </w:rPr>
        <w:t xml:space="preserve"> ein av oss kjenner oss velkomne</w:t>
      </w:r>
      <w:r w:rsidR="00D3216C">
        <w:rPr>
          <w:rFonts w:cstheme="minorHAnsi"/>
          <w:sz w:val="20"/>
        </w:rPr>
        <w:t>.</w:t>
      </w:r>
    </w:p>
    <w:p w:rsidR="00ED1BA3" w:rsidRPr="00E6529C" w:rsidRDefault="00ED1BA3" w:rsidP="00ED1BA3">
      <w:pPr>
        <w:rPr>
          <w:rFonts w:cstheme="minorHAnsi"/>
          <w:sz w:val="20"/>
        </w:rPr>
      </w:pPr>
      <w:r w:rsidRPr="00E6529C">
        <w:rPr>
          <w:rFonts w:cstheme="minorHAnsi"/>
          <w:b/>
          <w:sz w:val="20"/>
        </w:rPr>
        <w:t>Beskytt sjølvkjensla</w:t>
      </w:r>
      <w:r w:rsidRPr="00E6529C">
        <w:rPr>
          <w:rFonts w:cstheme="minorHAnsi"/>
          <w:b/>
          <w:sz w:val="20"/>
        </w:rPr>
        <w:br/>
      </w:r>
      <w:r w:rsidRPr="00E6529C">
        <w:rPr>
          <w:rFonts w:cstheme="minorHAnsi"/>
          <w:sz w:val="20"/>
        </w:rPr>
        <w:t xml:space="preserve">Understrek alle suksessar, store og små. Gi hyppige og raske tilbakemeldingar! Ver tydeleg med omsyn til kva forventningar du har til oss – på ein snill måte. Me kjenner oss små nok frå før. </w:t>
      </w:r>
    </w:p>
    <w:p w:rsidR="00ED1BA3" w:rsidRPr="00E6529C" w:rsidRDefault="00ED1BA3" w:rsidP="00ED1BA3">
      <w:pPr>
        <w:rPr>
          <w:rFonts w:cstheme="minorHAnsi"/>
          <w:sz w:val="20"/>
        </w:rPr>
      </w:pPr>
      <w:r w:rsidRPr="00E6529C">
        <w:rPr>
          <w:rFonts w:cstheme="minorHAnsi"/>
          <w:b/>
          <w:sz w:val="20"/>
        </w:rPr>
        <w:t>Tenk utanom boksen</w:t>
      </w:r>
      <w:r w:rsidRPr="00E6529C">
        <w:rPr>
          <w:rFonts w:cstheme="minorHAnsi"/>
          <w:b/>
          <w:sz w:val="20"/>
        </w:rPr>
        <w:br/>
      </w:r>
      <w:r w:rsidRPr="00E6529C">
        <w:rPr>
          <w:rFonts w:cstheme="minorHAnsi"/>
          <w:sz w:val="20"/>
        </w:rPr>
        <w:t xml:space="preserve">Tenkt omvendt: I staden for at me skal læra slik du lærer, ta utgangspunkt i oss: Korleis lærer me best? Lag ein plan. Det fins mange hjelpemiddel. Ha </w:t>
      </w:r>
      <w:r>
        <w:rPr>
          <w:rFonts w:cstheme="minorHAnsi"/>
          <w:sz w:val="20"/>
        </w:rPr>
        <w:t>leiar</w:t>
      </w:r>
      <w:r w:rsidRPr="00E6529C">
        <w:rPr>
          <w:rFonts w:cstheme="minorHAnsi"/>
          <w:sz w:val="20"/>
        </w:rPr>
        <w:t xml:space="preserve"> med på laget. Vel andre løysingar og opplegg. Målet er at me skal læra. </w:t>
      </w:r>
    </w:p>
    <w:p w:rsidR="00ED1BA3" w:rsidRPr="00E6529C" w:rsidRDefault="00ED1BA3" w:rsidP="00ED1BA3">
      <w:pPr>
        <w:rPr>
          <w:rFonts w:cstheme="minorHAnsi"/>
          <w:sz w:val="20"/>
        </w:rPr>
      </w:pPr>
      <w:r w:rsidRPr="00E6529C">
        <w:rPr>
          <w:rFonts w:cstheme="minorHAnsi"/>
          <w:b/>
          <w:sz w:val="20"/>
        </w:rPr>
        <w:t>La oss vera saman med dei andre</w:t>
      </w:r>
      <w:r w:rsidRPr="00E6529C">
        <w:rPr>
          <w:rFonts w:cstheme="minorHAnsi"/>
          <w:b/>
          <w:sz w:val="20"/>
        </w:rPr>
        <w:br/>
      </w:r>
      <w:r w:rsidRPr="00E6529C">
        <w:rPr>
          <w:rFonts w:cstheme="minorHAnsi"/>
          <w:sz w:val="20"/>
        </w:rPr>
        <w:t>Ikkje ta oss ut av</w:t>
      </w:r>
      <w:r>
        <w:rPr>
          <w:rFonts w:cstheme="minorHAnsi"/>
          <w:sz w:val="20"/>
        </w:rPr>
        <w:t xml:space="preserve"> miljøet med dei andre</w:t>
      </w:r>
      <w:r w:rsidRPr="00E6529C">
        <w:rPr>
          <w:rFonts w:cstheme="minorHAnsi"/>
          <w:sz w:val="20"/>
        </w:rPr>
        <w:t xml:space="preserve">. Det kjennes som straff. </w:t>
      </w:r>
    </w:p>
    <w:p w:rsidR="00ED1BA3" w:rsidRPr="00E6529C" w:rsidRDefault="00ED1BA3" w:rsidP="00ED1BA3">
      <w:pPr>
        <w:rPr>
          <w:rFonts w:cstheme="minorHAnsi"/>
          <w:sz w:val="20"/>
        </w:rPr>
      </w:pPr>
      <w:r w:rsidRPr="00E6529C">
        <w:rPr>
          <w:rFonts w:cstheme="minorHAnsi"/>
          <w:b/>
          <w:sz w:val="20"/>
        </w:rPr>
        <w:t>Ha empati!</w:t>
      </w:r>
      <w:r w:rsidRPr="00E6529C">
        <w:rPr>
          <w:rFonts w:cstheme="minorHAnsi"/>
          <w:b/>
          <w:sz w:val="20"/>
        </w:rPr>
        <w:br/>
      </w:r>
      <w:r w:rsidRPr="00E6529C">
        <w:rPr>
          <w:rFonts w:cstheme="minorHAnsi"/>
          <w:sz w:val="20"/>
        </w:rPr>
        <w:t xml:space="preserve">Prøv å forstå oss, og hjelp oss til å forstå oss sjølv. Bruk deg sjølv som referanseramme: Korleis hadde eg følt dette? Korleis hadde eg ville bli behandla? Våg å gå inn i deg sjølv og inn i oss. </w:t>
      </w:r>
    </w:p>
    <w:p w:rsidR="00ED1BA3" w:rsidRPr="00E6529C" w:rsidRDefault="00ED1BA3" w:rsidP="00ED1BA3">
      <w:pPr>
        <w:rPr>
          <w:rFonts w:cstheme="minorHAnsi"/>
          <w:sz w:val="20"/>
        </w:rPr>
      </w:pPr>
      <w:r w:rsidRPr="006F1362">
        <w:rPr>
          <w:rFonts w:cstheme="minorHAnsi"/>
          <w:b/>
          <w:sz w:val="20"/>
          <w:lang w:val="nb-NO"/>
        </w:rPr>
        <w:t>Gi rom</w:t>
      </w:r>
      <w:r w:rsidRPr="006F1362">
        <w:rPr>
          <w:rFonts w:cstheme="minorHAnsi"/>
          <w:b/>
          <w:sz w:val="20"/>
          <w:lang w:val="nb-NO"/>
        </w:rPr>
        <w:br/>
      </w:r>
      <w:r w:rsidRPr="006F1362">
        <w:rPr>
          <w:rFonts w:cstheme="minorHAnsi"/>
          <w:sz w:val="20"/>
          <w:lang w:val="nb-NO"/>
        </w:rPr>
        <w:t xml:space="preserve">Gi plass til å </w:t>
      </w:r>
      <w:r w:rsidRPr="00211D41">
        <w:rPr>
          <w:rFonts w:cstheme="minorHAnsi"/>
          <w:sz w:val="20"/>
        </w:rPr>
        <w:t>veks</w:t>
      </w:r>
      <w:r w:rsidR="008E3732" w:rsidRPr="00211D41">
        <w:rPr>
          <w:rFonts w:cstheme="minorHAnsi"/>
          <w:sz w:val="20"/>
        </w:rPr>
        <w:t>a</w:t>
      </w:r>
      <w:r w:rsidRPr="00211D41">
        <w:rPr>
          <w:rFonts w:cstheme="minorHAnsi"/>
          <w:sz w:val="20"/>
          <w:lang w:val="nb-NO"/>
        </w:rPr>
        <w:t xml:space="preserve">. </w:t>
      </w:r>
      <w:r w:rsidRPr="00E6529C">
        <w:rPr>
          <w:rFonts w:cstheme="minorHAnsi"/>
          <w:sz w:val="20"/>
        </w:rPr>
        <w:t xml:space="preserve">Skap eit </w:t>
      </w:r>
      <w:r>
        <w:rPr>
          <w:rFonts w:cstheme="minorHAnsi"/>
          <w:sz w:val="20"/>
        </w:rPr>
        <w:t>lærings</w:t>
      </w:r>
      <w:r w:rsidRPr="00E6529C">
        <w:rPr>
          <w:rFonts w:cstheme="minorHAnsi"/>
          <w:sz w:val="20"/>
        </w:rPr>
        <w:t>miljø der det er lov og bra å vera forskjellig.</w:t>
      </w:r>
    </w:p>
    <w:p w:rsidR="00ED1BA3" w:rsidRPr="00E6529C" w:rsidRDefault="00ED1BA3" w:rsidP="00ED1BA3">
      <w:pPr>
        <w:rPr>
          <w:rFonts w:cstheme="minorHAnsi"/>
          <w:sz w:val="20"/>
        </w:rPr>
      </w:pPr>
      <w:r w:rsidRPr="00E6529C">
        <w:rPr>
          <w:rFonts w:cstheme="minorHAnsi"/>
          <w:b/>
          <w:sz w:val="20"/>
        </w:rPr>
        <w:t>Konsentrer deg om det du får gjort noko med</w:t>
      </w:r>
      <w:r w:rsidRPr="00E6529C">
        <w:rPr>
          <w:rFonts w:cstheme="minorHAnsi"/>
          <w:b/>
          <w:sz w:val="20"/>
        </w:rPr>
        <w:br/>
      </w:r>
      <w:r w:rsidRPr="00E6529C">
        <w:rPr>
          <w:rFonts w:cstheme="minorHAnsi"/>
          <w:sz w:val="20"/>
        </w:rPr>
        <w:t xml:space="preserve">Ikkje bruk krefter på korleis ting burde ha vore. Du er profesjonell. Lag eit opplegg. </w:t>
      </w:r>
      <w:r>
        <w:rPr>
          <w:rFonts w:cstheme="minorHAnsi"/>
          <w:sz w:val="20"/>
        </w:rPr>
        <w:t>MED dei andre</w:t>
      </w:r>
      <w:r w:rsidRPr="00E6529C">
        <w:rPr>
          <w:rFonts w:cstheme="minorHAnsi"/>
          <w:sz w:val="20"/>
        </w:rPr>
        <w:t xml:space="preserve">. Alt kan ikkje bli løyst heime. Bruk lister, test ut og finn ut kva som fungerer i praksis. Få inn hjelp frå folk som kan mykje om AD/HD. </w:t>
      </w:r>
    </w:p>
    <w:p w:rsidR="00ED1BA3" w:rsidRPr="00E6529C" w:rsidRDefault="00ED1BA3" w:rsidP="00ED1BA3">
      <w:pPr>
        <w:rPr>
          <w:rFonts w:cstheme="minorHAnsi"/>
          <w:sz w:val="20"/>
        </w:rPr>
      </w:pPr>
      <w:r w:rsidRPr="00E6529C">
        <w:rPr>
          <w:rFonts w:cstheme="minorHAnsi"/>
          <w:b/>
          <w:sz w:val="20"/>
        </w:rPr>
        <w:t>Ha det gøy med oss</w:t>
      </w:r>
      <w:r w:rsidRPr="00E6529C">
        <w:rPr>
          <w:rFonts w:cstheme="minorHAnsi"/>
          <w:b/>
          <w:sz w:val="20"/>
        </w:rPr>
        <w:br/>
      </w:r>
      <w:r w:rsidRPr="00E6529C">
        <w:rPr>
          <w:rFonts w:cstheme="minorHAnsi"/>
          <w:sz w:val="20"/>
        </w:rPr>
        <w:t xml:space="preserve">Me er i alle fall ikkje kjedelege! </w:t>
      </w:r>
    </w:p>
    <w:p w:rsidR="00ED1BA3" w:rsidRPr="00CC5146" w:rsidRDefault="00ED1BA3" w:rsidP="00ED1BA3">
      <w:pPr>
        <w:ind w:left="6372" w:firstLine="708"/>
        <w:rPr>
          <w:rFonts w:cstheme="minorHAnsi"/>
          <w:sz w:val="20"/>
        </w:rPr>
      </w:pPr>
      <w:r w:rsidRPr="00064D1F">
        <w:rPr>
          <w:rFonts w:cstheme="minorHAnsi"/>
          <w:sz w:val="20"/>
        </w:rPr>
        <w:t xml:space="preserve">Fritt </w:t>
      </w:r>
      <w:r w:rsidR="00005223" w:rsidRPr="00211D41">
        <w:rPr>
          <w:rFonts w:cstheme="minorHAnsi"/>
          <w:sz w:val="20"/>
        </w:rPr>
        <w:t>omsett</w:t>
      </w:r>
      <w:r w:rsidRPr="00211D41">
        <w:rPr>
          <w:rFonts w:cstheme="minorHAnsi"/>
          <w:sz w:val="20"/>
        </w:rPr>
        <w:t xml:space="preserve"> i</w:t>
      </w:r>
      <w:r w:rsidRPr="00064D1F">
        <w:rPr>
          <w:rFonts w:cstheme="minorHAnsi"/>
          <w:sz w:val="20"/>
        </w:rPr>
        <w:t xml:space="preserve"> frå boka til Mariann </w:t>
      </w:r>
      <w:proofErr w:type="spellStart"/>
      <w:r w:rsidRPr="00064D1F">
        <w:rPr>
          <w:rFonts w:cstheme="minorHAnsi"/>
          <w:sz w:val="20"/>
        </w:rPr>
        <w:t>Youmans</w:t>
      </w:r>
      <w:proofErr w:type="spellEnd"/>
      <w:r w:rsidRPr="00064D1F">
        <w:rPr>
          <w:rFonts w:cstheme="minorHAnsi"/>
          <w:sz w:val="20"/>
        </w:rPr>
        <w:t xml:space="preserve"> («Helt </w:t>
      </w:r>
      <w:proofErr w:type="spellStart"/>
      <w:r w:rsidRPr="00064D1F">
        <w:rPr>
          <w:rFonts w:cstheme="minorHAnsi"/>
          <w:sz w:val="20"/>
        </w:rPr>
        <w:t>hyper</w:t>
      </w:r>
      <w:proofErr w:type="spellEnd"/>
      <w:r w:rsidRPr="00064D1F">
        <w:rPr>
          <w:rFonts w:cstheme="minorHAnsi"/>
          <w:sz w:val="20"/>
        </w:rPr>
        <w:t>? AD/HD ADD ABC»)</w:t>
      </w:r>
      <w:bookmarkEnd w:id="7"/>
    </w:p>
    <w:p w:rsidR="00207FBD" w:rsidRPr="00261C31" w:rsidRDefault="00207FBD" w:rsidP="00207FBD">
      <w:pPr>
        <w:pStyle w:val="Overskrift1"/>
        <w:rPr>
          <w:color w:val="000000" w:themeColor="text1"/>
          <w:sz w:val="40"/>
        </w:rPr>
      </w:pPr>
      <w:bookmarkStart w:id="9" w:name="_Toc106194796"/>
      <w:r w:rsidRPr="00261C31">
        <w:rPr>
          <w:color w:val="000000" w:themeColor="text1"/>
          <w:sz w:val="40"/>
        </w:rPr>
        <w:lastRenderedPageBreak/>
        <w:t>Verkt</w:t>
      </w:r>
      <w:r w:rsidR="00CB7B2C">
        <w:rPr>
          <w:color w:val="000000" w:themeColor="text1"/>
          <w:sz w:val="40"/>
        </w:rPr>
        <w:t>øy</w:t>
      </w:r>
      <w:r w:rsidRPr="00261C31">
        <w:rPr>
          <w:color w:val="000000" w:themeColor="text1"/>
          <w:sz w:val="40"/>
        </w:rPr>
        <w:t>kasse</w:t>
      </w:r>
      <w:bookmarkEnd w:id="9"/>
    </w:p>
    <w:p w:rsidR="00207FBD" w:rsidRDefault="00207FBD" w:rsidP="00FD7A39">
      <w:pPr>
        <w:pStyle w:val="Overskrift1"/>
        <w:rPr>
          <w:color w:val="000000" w:themeColor="text1"/>
          <w:sz w:val="40"/>
        </w:rPr>
      </w:pPr>
    </w:p>
    <w:p w:rsidR="00207FBD" w:rsidRPr="007B73C0" w:rsidRDefault="00207FBD" w:rsidP="007B73C0">
      <w:pPr>
        <w:rPr>
          <w:sz w:val="36"/>
        </w:rPr>
      </w:pPr>
      <w:r w:rsidRPr="007B73C0">
        <w:rPr>
          <w:sz w:val="36"/>
        </w:rPr>
        <w:t>Dei neste arka kan vera til hjelp i arbeidet</w:t>
      </w:r>
      <w:r w:rsidR="007306D3">
        <w:rPr>
          <w:sz w:val="36"/>
        </w:rPr>
        <w:t xml:space="preserve"> for å handtera utfordrande åtferd</w:t>
      </w:r>
      <w:r w:rsidRPr="007B73C0">
        <w:rPr>
          <w:sz w:val="36"/>
        </w:rPr>
        <w:t xml:space="preserve">. </w:t>
      </w:r>
    </w:p>
    <w:p w:rsidR="00207FBD" w:rsidRPr="00207FBD" w:rsidRDefault="00207FBD" w:rsidP="00207FBD"/>
    <w:p w:rsidR="002B294F" w:rsidRPr="002B294F" w:rsidRDefault="00207FBD" w:rsidP="003C52C2">
      <w:pPr>
        <w:spacing w:after="2880"/>
        <w:jc w:val="center"/>
      </w:pPr>
      <w:r>
        <w:rPr>
          <w:noProof/>
        </w:rPr>
        <w:drawing>
          <wp:inline distT="0" distB="0" distL="0" distR="0" wp14:anchorId="1A0E7F8D" wp14:editId="393FF8D3">
            <wp:extent cx="5120640" cy="3512734"/>
            <wp:effectExtent l="0" t="0" r="3810" b="0"/>
            <wp:docPr id="18" name="Bilete 18" descr="Oppdatert verktøykasse | 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pdatert verktøykasse | NN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1919" cy="3527331"/>
                    </a:xfrm>
                    <a:prstGeom prst="rect">
                      <a:avLst/>
                    </a:prstGeom>
                    <a:noFill/>
                    <a:ln>
                      <a:noFill/>
                    </a:ln>
                  </pic:spPr>
                </pic:pic>
              </a:graphicData>
            </a:graphic>
          </wp:inline>
        </w:drawing>
      </w:r>
    </w:p>
    <w:p w:rsidR="00A51C97" w:rsidRDefault="00A51C97" w:rsidP="00A51C97">
      <w:pPr>
        <w:pStyle w:val="Overskrift2"/>
      </w:pPr>
      <w:bookmarkStart w:id="10" w:name="_Toc106194797"/>
      <w:r>
        <w:lastRenderedPageBreak/>
        <w:t>Når barnet utfordrar</w:t>
      </w:r>
      <w:bookmarkEnd w:id="10"/>
    </w:p>
    <w:p w:rsidR="00540E7E" w:rsidRDefault="00540E7E" w:rsidP="00540E7E">
      <w:r>
        <w:t xml:space="preserve">Barn kan ha behov for å beskytta seg mot dei vaksne. Det kan vera at dei er redde for å ikkje meistra, </w:t>
      </w:r>
      <w:r w:rsidR="00E14F9B">
        <w:t>slit med å kontrollera s</w:t>
      </w:r>
      <w:r w:rsidR="00AE72E3">
        <w:t>eg sjølv</w:t>
      </w:r>
      <w:r w:rsidR="00E14F9B">
        <w:t xml:space="preserve">, er kanskje </w:t>
      </w:r>
      <w:r>
        <w:t xml:space="preserve">redde for å dumma seg ut eller liknande. Dei kan ha eit behov for å ha kontrollen sjølv. Då brukar dei gjerne nokre strategiar for å setja dei vaksne ut av spel. Viss borna ser at det fungerer, fortset dei å bruka desse strategiane. Her er nokre tips til kva ein kan gjera: </w:t>
      </w:r>
    </w:p>
    <w:p w:rsidR="00295992" w:rsidRPr="00540E7E" w:rsidRDefault="00295992" w:rsidP="00540E7E"/>
    <w:tbl>
      <w:tblPr>
        <w:tblStyle w:val="Tabellrutenett"/>
        <w:tblW w:w="0" w:type="auto"/>
        <w:tblLook w:val="04A0" w:firstRow="1" w:lastRow="0" w:firstColumn="1" w:lastColumn="0" w:noHBand="0" w:noVBand="1"/>
      </w:tblPr>
      <w:tblGrid>
        <w:gridCol w:w="4248"/>
        <w:gridCol w:w="11140"/>
      </w:tblGrid>
      <w:tr w:rsidR="00A51C97" w:rsidTr="00540E7E">
        <w:tc>
          <w:tcPr>
            <w:tcW w:w="4248" w:type="dxa"/>
            <w:shd w:val="clear" w:color="auto" w:fill="BDD6EE" w:themeFill="accent5" w:themeFillTint="66"/>
          </w:tcPr>
          <w:p w:rsidR="00A51C97" w:rsidRDefault="00A51C97">
            <w:r>
              <w:t>Barnet avviser meg</w:t>
            </w:r>
          </w:p>
        </w:tc>
        <w:tc>
          <w:tcPr>
            <w:tcW w:w="11140" w:type="dxa"/>
          </w:tcPr>
          <w:p w:rsidR="00A51C97" w:rsidRDefault="00540E7E" w:rsidP="00540E7E">
            <w:pPr>
              <w:pStyle w:val="Listeavsnitt"/>
              <w:numPr>
                <w:ilvl w:val="0"/>
                <w:numId w:val="8"/>
              </w:numPr>
            </w:pPr>
            <w:r>
              <w:t>Ver nyfiken på kva årsaka kan vera til avvisinga, heller enn å avvisa tilbake</w:t>
            </w:r>
          </w:p>
          <w:p w:rsidR="00540E7E" w:rsidRDefault="00540E7E" w:rsidP="00540E7E">
            <w:pPr>
              <w:pStyle w:val="Listeavsnitt"/>
              <w:numPr>
                <w:ilvl w:val="0"/>
                <w:numId w:val="8"/>
              </w:numPr>
            </w:pPr>
            <w:r>
              <w:t>La barnet få litt tid, før du igjen tar kontakt som vanleg, med gode beskjedar</w:t>
            </w:r>
          </w:p>
          <w:p w:rsidR="00540E7E" w:rsidRDefault="00540E7E" w:rsidP="00540E7E">
            <w:pPr>
              <w:pStyle w:val="Listeavsnitt"/>
              <w:numPr>
                <w:ilvl w:val="0"/>
                <w:numId w:val="8"/>
              </w:numPr>
            </w:pPr>
            <w:r>
              <w:t xml:space="preserve">Viss det passar seg slik; snakk gjerne med barnet når det er innanfor toleransevindauget sitt om korleis du opplevde avvisinga. Spør om det er noko du kan gjera annleis for at det skal blir ein lettare kommunikasjon. </w:t>
            </w:r>
          </w:p>
          <w:p w:rsidR="00540E7E" w:rsidRDefault="00540E7E" w:rsidP="00540E7E">
            <w:pPr>
              <w:pStyle w:val="Listeavsnitt"/>
              <w:numPr>
                <w:ilvl w:val="0"/>
                <w:numId w:val="8"/>
              </w:numPr>
            </w:pPr>
            <w:r>
              <w:t>Ved å inviter</w:t>
            </w:r>
            <w:r w:rsidR="00AE72E3">
              <w:t>a</w:t>
            </w:r>
            <w:r>
              <w:t xml:space="preserve"> til </w:t>
            </w:r>
            <w:r w:rsidR="00AE72E3">
              <w:t>og</w:t>
            </w:r>
            <w:r>
              <w:t xml:space="preserve"> finna gode løysingar saman, hjelper du barnet til å forstå at me må tilpassa oss kvarandre for å kunne samarbeida. </w:t>
            </w:r>
            <w:r w:rsidR="0004366B">
              <w:t>Det er den vaksne som har ansvar for å leggja forholda til rette for god kommunikasjon.</w:t>
            </w:r>
          </w:p>
        </w:tc>
      </w:tr>
    </w:tbl>
    <w:p w:rsidR="00B72888" w:rsidRDefault="00B72888"/>
    <w:p w:rsidR="00295992" w:rsidRDefault="00295992"/>
    <w:tbl>
      <w:tblPr>
        <w:tblStyle w:val="Tabellrutenett"/>
        <w:tblW w:w="0" w:type="auto"/>
        <w:tblLook w:val="04A0" w:firstRow="1" w:lastRow="0" w:firstColumn="1" w:lastColumn="0" w:noHBand="0" w:noVBand="1"/>
      </w:tblPr>
      <w:tblGrid>
        <w:gridCol w:w="4248"/>
        <w:gridCol w:w="11140"/>
      </w:tblGrid>
      <w:tr w:rsidR="00A51C97" w:rsidTr="00540E7E">
        <w:tc>
          <w:tcPr>
            <w:tcW w:w="4248" w:type="dxa"/>
            <w:shd w:val="clear" w:color="auto" w:fill="BDD6EE" w:themeFill="accent5" w:themeFillTint="66"/>
          </w:tcPr>
          <w:p w:rsidR="00A51C97" w:rsidRDefault="003D0E55" w:rsidP="00B03A9C">
            <w:r>
              <w:t>Barnet bannar og brukar trakasserande språkbruk mot meg</w:t>
            </w:r>
          </w:p>
        </w:tc>
        <w:tc>
          <w:tcPr>
            <w:tcW w:w="11140" w:type="dxa"/>
          </w:tcPr>
          <w:p w:rsidR="00A51C97" w:rsidRDefault="00540E7E" w:rsidP="00540E7E">
            <w:pPr>
              <w:pStyle w:val="Listeavsnitt"/>
              <w:numPr>
                <w:ilvl w:val="0"/>
                <w:numId w:val="8"/>
              </w:numPr>
            </w:pPr>
            <w:r>
              <w:t xml:space="preserve">Fortel barnet at her i barnehagen/skulen snakkar me fint til og med kvarandre, og behandlar kvarandre med respekt. Hald roen! For å dempa andre sin aggresjon er det avgjerande å vera dempa sjølv. Det er fint om ein annan enn den som blir snakka stygt til iretteset, om det passar seg slik og det er naturleg. </w:t>
            </w:r>
          </w:p>
          <w:p w:rsidR="00540E7E" w:rsidRDefault="00540E7E" w:rsidP="00540E7E">
            <w:pPr>
              <w:pStyle w:val="Listeavsnitt"/>
              <w:numPr>
                <w:ilvl w:val="0"/>
                <w:numId w:val="8"/>
              </w:numPr>
            </w:pPr>
            <w:r>
              <w:t>Gi ro</w:t>
            </w:r>
            <w:r w:rsidR="0004366B">
              <w:t>s</w:t>
            </w:r>
            <w:r>
              <w:t xml:space="preserve"> når barnet seier hygg</w:t>
            </w:r>
            <w:r w:rsidR="003D0E55">
              <w:t>e</w:t>
            </w:r>
            <w:r>
              <w:t xml:space="preserve">lege ting til </w:t>
            </w:r>
            <w:r w:rsidR="003D0E55">
              <w:t xml:space="preserve">andre. </w:t>
            </w:r>
          </w:p>
          <w:p w:rsidR="0004366B" w:rsidRDefault="0004366B" w:rsidP="00540E7E">
            <w:pPr>
              <w:pStyle w:val="Listeavsnitt"/>
              <w:numPr>
                <w:ilvl w:val="0"/>
                <w:numId w:val="8"/>
              </w:numPr>
            </w:pPr>
            <w:r>
              <w:t xml:space="preserve">Leit etter positive ting du kan kommentera for å byggja ein god relasjon. </w:t>
            </w:r>
          </w:p>
        </w:tc>
      </w:tr>
    </w:tbl>
    <w:p w:rsidR="00295992" w:rsidRPr="00B03A9C" w:rsidRDefault="00295992" w:rsidP="00B03A9C"/>
    <w:tbl>
      <w:tblPr>
        <w:tblStyle w:val="Tabellrutenett"/>
        <w:tblW w:w="0" w:type="auto"/>
        <w:tblLook w:val="04A0" w:firstRow="1" w:lastRow="0" w:firstColumn="1" w:lastColumn="0" w:noHBand="0" w:noVBand="1"/>
      </w:tblPr>
      <w:tblGrid>
        <w:gridCol w:w="4248"/>
        <w:gridCol w:w="11140"/>
      </w:tblGrid>
      <w:tr w:rsidR="00A51C97" w:rsidTr="00540E7E">
        <w:tc>
          <w:tcPr>
            <w:tcW w:w="4248" w:type="dxa"/>
            <w:shd w:val="clear" w:color="auto" w:fill="BDD6EE" w:themeFill="accent5" w:themeFillTint="66"/>
          </w:tcPr>
          <w:p w:rsidR="00A51C97" w:rsidRDefault="003D0E55" w:rsidP="00B03A9C">
            <w:r>
              <w:t>Barnet spring og vil gøyme seg (som leik)</w:t>
            </w:r>
          </w:p>
        </w:tc>
        <w:tc>
          <w:tcPr>
            <w:tcW w:w="11140" w:type="dxa"/>
          </w:tcPr>
          <w:p w:rsidR="00A51C97" w:rsidRDefault="003D0E55" w:rsidP="00540E7E">
            <w:pPr>
              <w:pStyle w:val="Listeavsnitt"/>
              <w:numPr>
                <w:ilvl w:val="0"/>
                <w:numId w:val="8"/>
              </w:numPr>
            </w:pPr>
            <w:r>
              <w:t xml:space="preserve">Gi beskjed om at du ikkje kjem til å springa etter, for å unngå å oppmuntra til ein leik. Går roleg etter. Ver tydeleg på kva du ynskjer at barnet skal gjera. Bruk gode beskjedar. </w:t>
            </w:r>
          </w:p>
          <w:p w:rsidR="003D0E55" w:rsidRDefault="003D0E55" w:rsidP="00540E7E">
            <w:pPr>
              <w:pStyle w:val="Listeavsnitt"/>
              <w:numPr>
                <w:ilvl w:val="0"/>
                <w:numId w:val="8"/>
              </w:numPr>
            </w:pPr>
            <w:r>
              <w:t xml:space="preserve">Bruk gjerne humor, og finn måtar å avleia barnet på. Kan du overraska, kan du snu situasjonen? </w:t>
            </w:r>
          </w:p>
          <w:p w:rsidR="003D0E55" w:rsidRDefault="003D0E55" w:rsidP="00540E7E">
            <w:pPr>
              <w:pStyle w:val="Listeavsnitt"/>
              <w:numPr>
                <w:ilvl w:val="0"/>
                <w:numId w:val="8"/>
              </w:numPr>
            </w:pPr>
            <w:r>
              <w:t>Gi ros og mange hjarte når barnet vel å følgja beskjed</w:t>
            </w:r>
            <w:r w:rsidR="0027414B">
              <w:t>.</w:t>
            </w:r>
          </w:p>
          <w:p w:rsidR="0004366B" w:rsidRDefault="0004366B" w:rsidP="00540E7E">
            <w:pPr>
              <w:pStyle w:val="Listeavsnitt"/>
              <w:numPr>
                <w:ilvl w:val="0"/>
                <w:numId w:val="8"/>
              </w:numPr>
            </w:pPr>
            <w:r>
              <w:t xml:space="preserve">Gjer avtale for å unngå liknande situasjonar. </w:t>
            </w:r>
          </w:p>
        </w:tc>
      </w:tr>
    </w:tbl>
    <w:p w:rsidR="00295992" w:rsidRPr="00B03A9C" w:rsidRDefault="00295992" w:rsidP="00B03A9C"/>
    <w:tbl>
      <w:tblPr>
        <w:tblStyle w:val="Tabellrutenett"/>
        <w:tblW w:w="0" w:type="auto"/>
        <w:tblLook w:val="04A0" w:firstRow="1" w:lastRow="0" w:firstColumn="1" w:lastColumn="0" w:noHBand="0" w:noVBand="1"/>
      </w:tblPr>
      <w:tblGrid>
        <w:gridCol w:w="4248"/>
        <w:gridCol w:w="11140"/>
      </w:tblGrid>
      <w:tr w:rsidR="00A51C97" w:rsidTr="003D0E55">
        <w:tc>
          <w:tcPr>
            <w:tcW w:w="4248" w:type="dxa"/>
            <w:shd w:val="clear" w:color="auto" w:fill="BDD6EE" w:themeFill="accent5" w:themeFillTint="66"/>
          </w:tcPr>
          <w:p w:rsidR="00A51C97" w:rsidRDefault="003D0E55" w:rsidP="00B03A9C">
            <w:r>
              <w:t>Barnet spring vekk for å koma vekk i frå meg (vil vera i fred)</w:t>
            </w:r>
          </w:p>
        </w:tc>
        <w:tc>
          <w:tcPr>
            <w:tcW w:w="11140" w:type="dxa"/>
          </w:tcPr>
          <w:p w:rsidR="00A51C97" w:rsidRPr="00826C7C" w:rsidRDefault="003D0E55" w:rsidP="003D0E55">
            <w:pPr>
              <w:pStyle w:val="Listeavsnitt"/>
              <w:numPr>
                <w:ilvl w:val="0"/>
                <w:numId w:val="8"/>
              </w:numPr>
            </w:pPr>
            <w:r w:rsidRPr="00826C7C">
              <w:t xml:space="preserve">Gå roleg etter. Gi gode beskjedar. Går det an å laga ein avtale med barnet om at han/ho skal koma tilbake om nokre minutt? </w:t>
            </w:r>
          </w:p>
          <w:p w:rsidR="003D0E55" w:rsidRDefault="003D0E55" w:rsidP="003D0E55">
            <w:pPr>
              <w:pStyle w:val="Listeavsnitt"/>
              <w:numPr>
                <w:ilvl w:val="0"/>
                <w:numId w:val="8"/>
              </w:numPr>
            </w:pPr>
            <w:r>
              <w:t xml:space="preserve">Be om hjelp frå andre dersom du eller nokre andre vaksne ikkje har anledning til å gå i frå. </w:t>
            </w:r>
          </w:p>
          <w:p w:rsidR="003D0E55" w:rsidRDefault="003D0E55" w:rsidP="003D0E55">
            <w:pPr>
              <w:pStyle w:val="Listeavsnitt"/>
              <w:numPr>
                <w:ilvl w:val="0"/>
                <w:numId w:val="8"/>
              </w:numPr>
            </w:pPr>
            <w:r>
              <w:t xml:space="preserve">Gi ros </w:t>
            </w:r>
            <w:r w:rsidR="00AE72E3">
              <w:t xml:space="preserve">og mange hjarte </w:t>
            </w:r>
            <w:r>
              <w:t>når barnet vel å følgja beskjed</w:t>
            </w:r>
            <w:r w:rsidR="0027414B">
              <w:t>.</w:t>
            </w:r>
          </w:p>
          <w:p w:rsidR="003D0E55" w:rsidRDefault="003D0E55" w:rsidP="0004366B">
            <w:pPr>
              <w:pStyle w:val="Listeavsnitt"/>
              <w:numPr>
                <w:ilvl w:val="0"/>
                <w:numId w:val="8"/>
              </w:numPr>
            </w:pPr>
            <w:r>
              <w:t xml:space="preserve">Viss barnet (skulealder) nektar å følgja beskjed om å koma, kan skulen ringja føresette og be dei koma. Lag gjerne ein avtale med føresette på førehand, slik at dei veit at </w:t>
            </w:r>
            <w:r w:rsidR="00AE72E3">
              <w:t>du</w:t>
            </w:r>
            <w:r>
              <w:t xml:space="preserve"> kan ringja. </w:t>
            </w:r>
            <w:r w:rsidR="00AE72E3">
              <w:t>Du</w:t>
            </w:r>
            <w:r>
              <w:t xml:space="preserve"> må </w:t>
            </w:r>
            <w:proofErr w:type="spellStart"/>
            <w:r>
              <w:t>kun</w:t>
            </w:r>
            <w:proofErr w:type="spellEnd"/>
            <w:r>
              <w:t xml:space="preserve"> seia at me skal ringja heimen dersom </w:t>
            </w:r>
            <w:r w:rsidR="00AE72E3">
              <w:t>du</w:t>
            </w:r>
            <w:r>
              <w:t xml:space="preserve"> har tenkt å gjera det. </w:t>
            </w:r>
          </w:p>
        </w:tc>
      </w:tr>
    </w:tbl>
    <w:p w:rsidR="00295992" w:rsidRDefault="00B03A9C" w:rsidP="00B03A9C">
      <w:pPr>
        <w:tabs>
          <w:tab w:val="left" w:pos="12975"/>
        </w:tabs>
      </w:pPr>
      <w:r>
        <w:lastRenderedPageBreak/>
        <w:tab/>
      </w:r>
    </w:p>
    <w:tbl>
      <w:tblPr>
        <w:tblStyle w:val="Tabellrutenett"/>
        <w:tblW w:w="0" w:type="auto"/>
        <w:tblLook w:val="04A0" w:firstRow="1" w:lastRow="0" w:firstColumn="1" w:lastColumn="0" w:noHBand="0" w:noVBand="1"/>
      </w:tblPr>
      <w:tblGrid>
        <w:gridCol w:w="4248"/>
        <w:gridCol w:w="11140"/>
      </w:tblGrid>
      <w:tr w:rsidR="003D0E55" w:rsidRPr="006F1362" w:rsidTr="00B6698C">
        <w:tc>
          <w:tcPr>
            <w:tcW w:w="4248" w:type="dxa"/>
            <w:shd w:val="clear" w:color="auto" w:fill="BDD6EE" w:themeFill="accent5" w:themeFillTint="66"/>
          </w:tcPr>
          <w:p w:rsidR="003D0E55" w:rsidRDefault="003D0E55" w:rsidP="00B03A9C">
            <w:pPr>
              <w:tabs>
                <w:tab w:val="left" w:pos="12975"/>
              </w:tabs>
            </w:pPr>
            <w:r>
              <w:t>Barnet er sint og tar opp ein stein</w:t>
            </w:r>
          </w:p>
        </w:tc>
        <w:tc>
          <w:tcPr>
            <w:tcW w:w="11140" w:type="dxa"/>
          </w:tcPr>
          <w:p w:rsidR="003D0E55" w:rsidRDefault="00B6698C" w:rsidP="0004366B">
            <w:pPr>
              <w:pStyle w:val="Listeavsnitt"/>
              <w:numPr>
                <w:ilvl w:val="0"/>
                <w:numId w:val="9"/>
              </w:numPr>
              <w:tabs>
                <w:tab w:val="left" w:pos="12975"/>
              </w:tabs>
            </w:pPr>
            <w:r>
              <w:t xml:space="preserve">Pust djupt inn og minn deg sjølv på at i utgangspunktet er det få som eigentleg ynskjer å kasta stein på nokon. Barnet er lei seg, fortvila og/eller frustrert. </w:t>
            </w:r>
          </w:p>
          <w:p w:rsidR="00B6698C" w:rsidRDefault="00B6698C" w:rsidP="0004366B">
            <w:pPr>
              <w:pStyle w:val="Listeavsnitt"/>
              <w:numPr>
                <w:ilvl w:val="0"/>
                <w:numId w:val="9"/>
              </w:numPr>
              <w:tabs>
                <w:tab w:val="left" w:pos="12975"/>
              </w:tabs>
            </w:pPr>
            <w:r>
              <w:t xml:space="preserve">Skap tryggleik for barnet ved å </w:t>
            </w:r>
            <w:r w:rsidR="0004366B">
              <w:t>halda</w:t>
            </w:r>
            <w:r>
              <w:t xml:space="preserve"> roen, senk tempo, bruk roleg stemme. Unngå å provosera. Bruk enkle ord, som t.d. «stopp», «legg ned steinen» og bruk namnet på barnet. </w:t>
            </w:r>
          </w:p>
          <w:p w:rsidR="00B6698C" w:rsidRDefault="00B6698C" w:rsidP="0004366B">
            <w:pPr>
              <w:pStyle w:val="Listeavsnitt"/>
              <w:numPr>
                <w:ilvl w:val="0"/>
                <w:numId w:val="9"/>
              </w:numPr>
              <w:tabs>
                <w:tab w:val="left" w:pos="12975"/>
              </w:tabs>
            </w:pPr>
            <w:r>
              <w:t xml:space="preserve">Tenk på tryggleiken til deg sjølv og dei som </w:t>
            </w:r>
            <w:proofErr w:type="spellStart"/>
            <w:r>
              <w:t>evt</w:t>
            </w:r>
            <w:proofErr w:type="spellEnd"/>
            <w:r>
              <w:t xml:space="preserve"> er rundt. Be </w:t>
            </w:r>
            <w:proofErr w:type="spellStart"/>
            <w:r>
              <w:t>evt</w:t>
            </w:r>
            <w:proofErr w:type="spellEnd"/>
            <w:r>
              <w:t xml:space="preserve"> andre om å trekkj</w:t>
            </w:r>
            <w:r w:rsidR="00AE72E3">
              <w:t>a</w:t>
            </w:r>
            <w:r>
              <w:t xml:space="preserve"> seg vekk. </w:t>
            </w:r>
          </w:p>
          <w:p w:rsidR="00B6698C" w:rsidRDefault="00B6698C" w:rsidP="0004366B">
            <w:pPr>
              <w:pStyle w:val="Listeavsnitt"/>
              <w:numPr>
                <w:ilvl w:val="0"/>
                <w:numId w:val="9"/>
              </w:numPr>
              <w:tabs>
                <w:tab w:val="left" w:pos="12975"/>
              </w:tabs>
            </w:pPr>
            <w:r>
              <w:t xml:space="preserve">Beskytt deg sjølv ved å halda hendene opp framfor deg, og stå sidevegs for å unngå </w:t>
            </w:r>
            <w:proofErr w:type="spellStart"/>
            <w:r>
              <w:t>evt</w:t>
            </w:r>
            <w:proofErr w:type="spellEnd"/>
            <w:r>
              <w:t xml:space="preserve"> skader på vitale organ om barnet kastar steinen. </w:t>
            </w:r>
          </w:p>
          <w:p w:rsidR="00B6698C" w:rsidRDefault="00B6698C" w:rsidP="0004366B">
            <w:pPr>
              <w:pStyle w:val="Listeavsnitt"/>
              <w:numPr>
                <w:ilvl w:val="0"/>
                <w:numId w:val="9"/>
              </w:numPr>
              <w:tabs>
                <w:tab w:val="left" w:pos="12975"/>
              </w:tabs>
            </w:pPr>
            <w:r>
              <w:t>Be om hjelp frå andre vaksne.</w:t>
            </w:r>
          </w:p>
          <w:p w:rsidR="00B6698C" w:rsidRDefault="00B6698C" w:rsidP="0004366B">
            <w:pPr>
              <w:pStyle w:val="Listeavsnitt"/>
              <w:numPr>
                <w:ilvl w:val="0"/>
                <w:numId w:val="9"/>
              </w:numPr>
              <w:tabs>
                <w:tab w:val="left" w:pos="12975"/>
              </w:tabs>
            </w:pPr>
            <w:r>
              <w:t xml:space="preserve">Hald </w:t>
            </w:r>
            <w:r w:rsidR="00E93A37">
              <w:t>barnet</w:t>
            </w:r>
            <w:r>
              <w:t xml:space="preserve"> under oppsyn, men gi </w:t>
            </w:r>
            <w:r w:rsidR="00E93A37">
              <w:t>barnet</w:t>
            </w:r>
            <w:r>
              <w:t xml:space="preserve"> tid og rom til å roa seg. Å snakka om </w:t>
            </w:r>
            <w:r w:rsidR="0004366B">
              <w:t xml:space="preserve">alvorlege </w:t>
            </w:r>
            <w:r>
              <w:t xml:space="preserve">ting når ein er langt utanfor toleransevindauget kan </w:t>
            </w:r>
            <w:r w:rsidR="00AE72E3">
              <w:t>du</w:t>
            </w:r>
            <w:r>
              <w:t xml:space="preserve"> spar</w:t>
            </w:r>
            <w:r w:rsidR="00AE72E3">
              <w:t>a</w:t>
            </w:r>
            <w:r>
              <w:t xml:space="preserve"> </w:t>
            </w:r>
            <w:r w:rsidR="00AE72E3">
              <w:t>d</w:t>
            </w:r>
            <w:r>
              <w:t xml:space="preserve">eg for. </w:t>
            </w:r>
            <w:r w:rsidR="0004366B">
              <w:t xml:space="preserve">Å snu kommunikasjon til å fortelja ein vits/plystra/syngja, bryta den negative situasjonen kan </w:t>
            </w:r>
            <w:r w:rsidR="00AE72E3">
              <w:t>du</w:t>
            </w:r>
            <w:r w:rsidR="0004366B">
              <w:t xml:space="preserve"> prøva. </w:t>
            </w:r>
          </w:p>
          <w:p w:rsidR="00B6698C" w:rsidRDefault="00B6698C" w:rsidP="0004366B">
            <w:pPr>
              <w:pStyle w:val="Listeavsnitt"/>
              <w:numPr>
                <w:ilvl w:val="0"/>
                <w:numId w:val="9"/>
              </w:numPr>
              <w:tabs>
                <w:tab w:val="left" w:pos="12975"/>
              </w:tabs>
            </w:pPr>
            <w:r>
              <w:t>Oppmuntre/ro alle former for konflikløysande åtferd «</w:t>
            </w:r>
            <w:r w:rsidR="00AE72E3">
              <w:t>S</w:t>
            </w:r>
            <w:r>
              <w:t>å bra at du la i frå deg steinen», «</w:t>
            </w:r>
            <w:r w:rsidR="00AE72E3">
              <w:t>S</w:t>
            </w:r>
            <w:r>
              <w:t>å fint at du snakkar med roleg stemme», «</w:t>
            </w:r>
            <w:r w:rsidR="00AE72E3">
              <w:t>N</w:t>
            </w:r>
            <w:r>
              <w:t>å kan eg hjelpa deg», «</w:t>
            </w:r>
            <w:r w:rsidR="00AE72E3">
              <w:t>D</w:t>
            </w:r>
            <w:r>
              <w:t xml:space="preserve">ette skal me finna ut av saman»… </w:t>
            </w:r>
          </w:p>
          <w:p w:rsidR="00B6698C" w:rsidRDefault="00B6698C" w:rsidP="0004366B">
            <w:pPr>
              <w:pStyle w:val="Listeavsnitt"/>
              <w:numPr>
                <w:ilvl w:val="0"/>
                <w:numId w:val="9"/>
              </w:numPr>
              <w:tabs>
                <w:tab w:val="left" w:pos="12975"/>
              </w:tabs>
            </w:pPr>
            <w:r>
              <w:t>Viss du ser at faren er stor for at barnet skadar seg sjølv, andre personar eller materiell</w:t>
            </w:r>
            <w:r w:rsidR="0004366B">
              <w:t>e ting</w:t>
            </w:r>
            <w:r>
              <w:t xml:space="preserve"> med steinen, er det anledning til å gipa inn fysisk. D</w:t>
            </w:r>
            <w:r w:rsidR="00AE72E3">
              <w:t>et</w:t>
            </w:r>
            <w:r>
              <w:t xml:space="preserve"> er ikkje pålagt </w:t>
            </w:r>
            <w:r w:rsidR="00AE72E3">
              <w:t xml:space="preserve">at du må </w:t>
            </w:r>
            <w:r>
              <w:t xml:space="preserve">å gripa inn når det er stor sannsyn for at du kan bli skada sjølv. Ein bør vera fleire vaksne for å gripa inn fysisk. </w:t>
            </w:r>
          </w:p>
          <w:p w:rsidR="00B6698C" w:rsidRDefault="00B6698C" w:rsidP="0004366B">
            <w:pPr>
              <w:pStyle w:val="Listeavsnitt"/>
              <w:numPr>
                <w:ilvl w:val="0"/>
                <w:numId w:val="9"/>
              </w:numPr>
              <w:tabs>
                <w:tab w:val="left" w:pos="12975"/>
              </w:tabs>
            </w:pPr>
            <w:r>
              <w:t xml:space="preserve">Ha ein samtale med barnet når barnet har roa seg. Gjer avtale for å unngå liknande situasjonar. </w:t>
            </w:r>
          </w:p>
          <w:p w:rsidR="0004366B" w:rsidRPr="006F1362" w:rsidRDefault="0004366B" w:rsidP="0004366B">
            <w:pPr>
              <w:pStyle w:val="Listeavsnitt"/>
              <w:numPr>
                <w:ilvl w:val="0"/>
                <w:numId w:val="9"/>
              </w:numPr>
              <w:rPr>
                <w:lang w:val="nb-NO"/>
              </w:rPr>
            </w:pPr>
            <w:r w:rsidRPr="006F1362">
              <w:rPr>
                <w:lang w:val="nb-NO"/>
              </w:rPr>
              <w:t xml:space="preserve">Gi ros </w:t>
            </w:r>
            <w:r w:rsidR="00AE72E3" w:rsidRPr="006F1362">
              <w:rPr>
                <w:lang w:val="nb-NO"/>
              </w:rPr>
              <w:t>og</w:t>
            </w:r>
            <w:r w:rsidR="00F83DAF" w:rsidRPr="006F1362">
              <w:rPr>
                <w:lang w:val="nb-NO"/>
              </w:rPr>
              <w:t xml:space="preserve"> vis at du bryr deg</w:t>
            </w:r>
            <w:r w:rsidR="0027414B">
              <w:rPr>
                <w:lang w:val="nb-NO"/>
              </w:rPr>
              <w:t>.</w:t>
            </w:r>
          </w:p>
        </w:tc>
      </w:tr>
    </w:tbl>
    <w:p w:rsidR="00295992" w:rsidRPr="006F1362" w:rsidRDefault="00295992" w:rsidP="00B03A9C">
      <w:pPr>
        <w:tabs>
          <w:tab w:val="left" w:pos="12975"/>
        </w:tabs>
        <w:rPr>
          <w:lang w:val="nb-NO"/>
        </w:rPr>
      </w:pPr>
    </w:p>
    <w:tbl>
      <w:tblPr>
        <w:tblStyle w:val="Tabellrutenett"/>
        <w:tblW w:w="0" w:type="auto"/>
        <w:tblLook w:val="04A0" w:firstRow="1" w:lastRow="0" w:firstColumn="1" w:lastColumn="0" w:noHBand="0" w:noVBand="1"/>
      </w:tblPr>
      <w:tblGrid>
        <w:gridCol w:w="4248"/>
        <w:gridCol w:w="11140"/>
      </w:tblGrid>
      <w:tr w:rsidR="003D0E55" w:rsidTr="00B6698C">
        <w:tc>
          <w:tcPr>
            <w:tcW w:w="4248" w:type="dxa"/>
            <w:shd w:val="clear" w:color="auto" w:fill="BDD6EE" w:themeFill="accent5" w:themeFillTint="66"/>
          </w:tcPr>
          <w:p w:rsidR="003D0E55" w:rsidRDefault="00B6698C" w:rsidP="00B03A9C">
            <w:pPr>
              <w:tabs>
                <w:tab w:val="left" w:pos="12975"/>
              </w:tabs>
            </w:pPr>
            <w:r>
              <w:t>Barnet nektar å ta på regnklede/uteklede</w:t>
            </w:r>
          </w:p>
        </w:tc>
        <w:tc>
          <w:tcPr>
            <w:tcW w:w="11140" w:type="dxa"/>
          </w:tcPr>
          <w:p w:rsidR="003D0E55" w:rsidRPr="00826C7C" w:rsidRDefault="00B6698C" w:rsidP="00B6698C">
            <w:pPr>
              <w:pStyle w:val="Listeavsnitt"/>
              <w:numPr>
                <w:ilvl w:val="0"/>
                <w:numId w:val="10"/>
              </w:numPr>
              <w:tabs>
                <w:tab w:val="left" w:pos="12975"/>
              </w:tabs>
            </w:pPr>
            <w:r w:rsidRPr="00826C7C">
              <w:t xml:space="preserve">Hald </w:t>
            </w:r>
            <w:r w:rsidRPr="00211D41">
              <w:t>ro</w:t>
            </w:r>
            <w:r w:rsidR="00826C7C" w:rsidRPr="00211D41">
              <w:t>a</w:t>
            </w:r>
            <w:r w:rsidRPr="00211D41">
              <w:t xml:space="preserve">. </w:t>
            </w:r>
            <w:r w:rsidRPr="00826C7C">
              <w:t xml:space="preserve">Gi gode beskjedar. Forklar kvifor det er lurt med uteklede/regnklede. </w:t>
            </w:r>
          </w:p>
          <w:p w:rsidR="00B6698C" w:rsidRPr="00826C7C" w:rsidRDefault="00B6698C" w:rsidP="00B6698C">
            <w:pPr>
              <w:pStyle w:val="Listeavsnitt"/>
              <w:numPr>
                <w:ilvl w:val="0"/>
                <w:numId w:val="10"/>
              </w:numPr>
              <w:tabs>
                <w:tab w:val="left" w:pos="12975"/>
              </w:tabs>
            </w:pPr>
            <w:r w:rsidRPr="00826C7C">
              <w:t xml:space="preserve">Tilby hjelp til å finna fram kleda. </w:t>
            </w:r>
          </w:p>
          <w:p w:rsidR="00B6698C" w:rsidRPr="00826C7C" w:rsidRDefault="00B6698C" w:rsidP="00B6698C">
            <w:pPr>
              <w:pStyle w:val="Listeavsnitt"/>
              <w:numPr>
                <w:ilvl w:val="0"/>
                <w:numId w:val="10"/>
              </w:numPr>
              <w:tabs>
                <w:tab w:val="left" w:pos="12975"/>
              </w:tabs>
            </w:pPr>
            <w:r w:rsidRPr="00826C7C">
              <w:t xml:space="preserve">Gi ros </w:t>
            </w:r>
            <w:r w:rsidR="00AE72E3" w:rsidRPr="00826C7C">
              <w:t xml:space="preserve">og mange hjarte </w:t>
            </w:r>
            <w:r w:rsidRPr="00826C7C">
              <w:t>når barnet vel å følgja beskjed</w:t>
            </w:r>
            <w:r w:rsidR="0027414B">
              <w:t>.</w:t>
            </w:r>
          </w:p>
          <w:p w:rsidR="00CC50D7" w:rsidRDefault="00CC50D7" w:rsidP="00B6698C">
            <w:pPr>
              <w:pStyle w:val="Listeavsnitt"/>
              <w:numPr>
                <w:ilvl w:val="0"/>
                <w:numId w:val="10"/>
              </w:numPr>
              <w:tabs>
                <w:tab w:val="left" w:pos="12975"/>
              </w:tabs>
            </w:pPr>
            <w:r w:rsidRPr="00826C7C">
              <w:t>Ha ein samtale med barnet når det har roa seg. Gjer avtale for å unngå liknande situasjonar.</w:t>
            </w:r>
            <w:r>
              <w:t xml:space="preserve"> </w:t>
            </w:r>
          </w:p>
        </w:tc>
      </w:tr>
    </w:tbl>
    <w:p w:rsidR="00CC50D7" w:rsidRPr="00B03A9C" w:rsidRDefault="00CC50D7" w:rsidP="00B03A9C">
      <w:pPr>
        <w:tabs>
          <w:tab w:val="left" w:pos="12975"/>
        </w:tabs>
      </w:pPr>
    </w:p>
    <w:tbl>
      <w:tblPr>
        <w:tblStyle w:val="Tabellrutenett"/>
        <w:tblW w:w="0" w:type="auto"/>
        <w:tblLook w:val="04A0" w:firstRow="1" w:lastRow="0" w:firstColumn="1" w:lastColumn="0" w:noHBand="0" w:noVBand="1"/>
      </w:tblPr>
      <w:tblGrid>
        <w:gridCol w:w="4248"/>
        <w:gridCol w:w="11140"/>
      </w:tblGrid>
      <w:tr w:rsidR="003D0E55" w:rsidTr="00304CE1">
        <w:tc>
          <w:tcPr>
            <w:tcW w:w="4248" w:type="dxa"/>
            <w:shd w:val="clear" w:color="auto" w:fill="BDD6EE" w:themeFill="accent5" w:themeFillTint="66"/>
          </w:tcPr>
          <w:p w:rsidR="003D0E55" w:rsidRDefault="00304CE1" w:rsidP="00B03A9C">
            <w:r>
              <w:t>Barnet er sint og spring etter eit anna barn</w:t>
            </w:r>
          </w:p>
        </w:tc>
        <w:tc>
          <w:tcPr>
            <w:tcW w:w="11140" w:type="dxa"/>
          </w:tcPr>
          <w:p w:rsidR="003D0E55" w:rsidRPr="006F1362" w:rsidRDefault="00304CE1" w:rsidP="00B6698C">
            <w:pPr>
              <w:pStyle w:val="Listeavsnitt"/>
              <w:numPr>
                <w:ilvl w:val="0"/>
                <w:numId w:val="10"/>
              </w:numPr>
              <w:rPr>
                <w:lang w:val="nb-NO"/>
              </w:rPr>
            </w:pPr>
            <w:r>
              <w:t xml:space="preserve">Skil borna, med minst mogleg inngripen. </w:t>
            </w:r>
            <w:r w:rsidRPr="006F1362">
              <w:rPr>
                <w:lang w:val="nb-NO"/>
              </w:rPr>
              <w:t xml:space="preserve">Beskytt det barnet som spring vekk. </w:t>
            </w:r>
          </w:p>
          <w:p w:rsidR="00304CE1" w:rsidRDefault="00304CE1" w:rsidP="00B6698C">
            <w:pPr>
              <w:pStyle w:val="Listeavsnitt"/>
              <w:numPr>
                <w:ilvl w:val="0"/>
                <w:numId w:val="10"/>
              </w:numPr>
            </w:pPr>
            <w:r>
              <w:t>Be om hjelp frå vaksne i nærleiken.</w:t>
            </w:r>
          </w:p>
          <w:p w:rsidR="00304CE1" w:rsidRDefault="00304CE1" w:rsidP="00B6698C">
            <w:pPr>
              <w:pStyle w:val="Listeavsnitt"/>
              <w:numPr>
                <w:ilvl w:val="0"/>
                <w:numId w:val="10"/>
              </w:numPr>
            </w:pPr>
            <w:r>
              <w:t xml:space="preserve">Tenk på tryggleiken til deg sjølv og dei som </w:t>
            </w:r>
            <w:proofErr w:type="spellStart"/>
            <w:r>
              <w:t>evt</w:t>
            </w:r>
            <w:proofErr w:type="spellEnd"/>
            <w:r>
              <w:t xml:space="preserve"> er rundt deg. Be </w:t>
            </w:r>
            <w:proofErr w:type="spellStart"/>
            <w:r>
              <w:t>evt</w:t>
            </w:r>
            <w:proofErr w:type="spellEnd"/>
            <w:r>
              <w:t xml:space="preserve"> andre born om å trekka seg vekk. </w:t>
            </w:r>
          </w:p>
          <w:p w:rsidR="00304CE1" w:rsidRDefault="00CC50D7" w:rsidP="00B6698C">
            <w:pPr>
              <w:pStyle w:val="Listeavsnitt"/>
              <w:numPr>
                <w:ilvl w:val="0"/>
                <w:numId w:val="10"/>
              </w:numPr>
            </w:pPr>
            <w:r>
              <w:t xml:space="preserve">Barnet </w:t>
            </w:r>
            <w:r w:rsidR="00304CE1">
              <w:t xml:space="preserve">som spring etter er mest sannsynleg utanfor sitt toleransevindauge. Skap tryggleik for vedkommande ved å bevara roen, senk temp, bruk roleg stemme. Bruk enkle ord som namnet til vedkommande og «stopp». </w:t>
            </w:r>
          </w:p>
          <w:p w:rsidR="00304CE1" w:rsidRDefault="00CC50D7" w:rsidP="00B6698C">
            <w:pPr>
              <w:pStyle w:val="Listeavsnitt"/>
              <w:numPr>
                <w:ilvl w:val="0"/>
                <w:numId w:val="10"/>
              </w:numPr>
            </w:pPr>
            <w:r>
              <w:t>Dersom</w:t>
            </w:r>
            <w:r w:rsidR="00304CE1">
              <w:t xml:space="preserve"> du tenkjer faren for at barnet skal skada seg sjølv, andre personar eller materiell som stor – er det anledning til å grip</w:t>
            </w:r>
            <w:r>
              <w:t>a</w:t>
            </w:r>
            <w:r w:rsidR="00304CE1">
              <w:t xml:space="preserve"> inn fysisk. Du er ikkje pålagt å gripa inn fysisk når det er sannsynleg at du kan bli skada sjølv. </w:t>
            </w:r>
            <w:r>
              <w:t xml:space="preserve">Ein </w:t>
            </w:r>
            <w:r w:rsidR="00304CE1">
              <w:t>bør v</w:t>
            </w:r>
            <w:r>
              <w:t>era</w:t>
            </w:r>
            <w:r w:rsidR="00304CE1">
              <w:t xml:space="preserve"> fleire vaksne for å grip</w:t>
            </w:r>
            <w:r>
              <w:t>a</w:t>
            </w:r>
            <w:r w:rsidR="00304CE1">
              <w:t xml:space="preserve"> inn fysisk. </w:t>
            </w:r>
          </w:p>
          <w:p w:rsidR="00304CE1" w:rsidRDefault="00304CE1" w:rsidP="00B6698C">
            <w:pPr>
              <w:pStyle w:val="Listeavsnitt"/>
              <w:numPr>
                <w:ilvl w:val="0"/>
                <w:numId w:val="10"/>
              </w:numPr>
            </w:pPr>
            <w:r>
              <w:t xml:space="preserve">Gi </w:t>
            </w:r>
            <w:r w:rsidR="00CC50D7">
              <w:t>barnet</w:t>
            </w:r>
            <w:r>
              <w:t xml:space="preserve"> tid til å ro</w:t>
            </w:r>
            <w:r w:rsidR="00CC50D7">
              <w:t>a</w:t>
            </w:r>
            <w:r>
              <w:t xml:space="preserve"> seg. Å </w:t>
            </w:r>
            <w:r w:rsidR="00CC50D7">
              <w:t>snakka</w:t>
            </w:r>
            <w:r>
              <w:t xml:space="preserve"> om ting når </w:t>
            </w:r>
            <w:r w:rsidR="00CC50D7">
              <w:t>ein</w:t>
            </w:r>
            <w:r>
              <w:t xml:space="preserve"> er langt utanfor toleransevindauget har liten hensikt. </w:t>
            </w:r>
          </w:p>
          <w:p w:rsidR="00304CE1" w:rsidRDefault="00304CE1" w:rsidP="00B6698C">
            <w:pPr>
              <w:pStyle w:val="Listeavsnitt"/>
              <w:numPr>
                <w:ilvl w:val="0"/>
                <w:numId w:val="10"/>
              </w:numPr>
            </w:pPr>
            <w:r>
              <w:lastRenderedPageBreak/>
              <w:t xml:space="preserve">Led </w:t>
            </w:r>
            <w:r w:rsidR="00CC50D7">
              <w:t>barnet</w:t>
            </w:r>
            <w:r>
              <w:t xml:space="preserve"> til eit </w:t>
            </w:r>
            <w:r w:rsidR="00CC50D7">
              <w:t>r</w:t>
            </w:r>
            <w:r>
              <w:t>om</w:t>
            </w:r>
            <w:r w:rsidR="00CC50D7">
              <w:t>/plass</w:t>
            </w:r>
            <w:r>
              <w:t xml:space="preserve"> med tilsyn. No</w:t>
            </w:r>
            <w:r w:rsidR="00CC50D7">
              <w:t>kre barn</w:t>
            </w:r>
            <w:r>
              <w:t xml:space="preserve"> kan ha behov for å v</w:t>
            </w:r>
            <w:r w:rsidR="00CC50D7">
              <w:t>e</w:t>
            </w:r>
            <w:r>
              <w:t>r</w:t>
            </w:r>
            <w:r w:rsidR="00CC50D7">
              <w:t>a</w:t>
            </w:r>
            <w:r>
              <w:t xml:space="preserve"> </w:t>
            </w:r>
            <w:r w:rsidR="00CC50D7">
              <w:t>å</w:t>
            </w:r>
            <w:r>
              <w:t>le</w:t>
            </w:r>
            <w:r w:rsidR="00CC50D7">
              <w:t>i</w:t>
            </w:r>
            <w:r>
              <w:t>ne for å ro</w:t>
            </w:r>
            <w:r w:rsidR="00CC50D7">
              <w:t>a</w:t>
            </w:r>
            <w:r>
              <w:t xml:space="preserve"> seg ned. Lag avtale om dette </w:t>
            </w:r>
            <w:r w:rsidR="00CC50D7">
              <w:t>dersom</w:t>
            </w:r>
            <w:r>
              <w:t xml:space="preserve"> du ser det som trygt at </w:t>
            </w:r>
            <w:r w:rsidR="00CC50D7">
              <w:t>barnet</w:t>
            </w:r>
            <w:r>
              <w:t xml:space="preserve"> kan v</w:t>
            </w:r>
            <w:r w:rsidR="00CC50D7">
              <w:t>e</w:t>
            </w:r>
            <w:r>
              <w:t>r</w:t>
            </w:r>
            <w:r w:rsidR="00CC50D7">
              <w:t>a</w:t>
            </w:r>
            <w:r>
              <w:t xml:space="preserve"> litt </w:t>
            </w:r>
            <w:r w:rsidR="00CC50D7">
              <w:t>å</w:t>
            </w:r>
            <w:r>
              <w:t>le</w:t>
            </w:r>
            <w:r w:rsidR="00CC50D7">
              <w:t>ine</w:t>
            </w:r>
            <w:r>
              <w:t xml:space="preserve"> (</w:t>
            </w:r>
            <w:r w:rsidR="00CC50D7">
              <w:t>døme</w:t>
            </w:r>
            <w:r>
              <w:t>: «</w:t>
            </w:r>
            <w:r w:rsidR="00AE72E3">
              <w:t>E</w:t>
            </w:r>
            <w:r>
              <w:t>g vent</w:t>
            </w:r>
            <w:r w:rsidR="00CC50D7">
              <w:t>a</w:t>
            </w:r>
            <w:r>
              <w:t>r her på utsid</w:t>
            </w:r>
            <w:r w:rsidR="00CC50D7">
              <w:t>a</w:t>
            </w:r>
            <w:r>
              <w:t xml:space="preserve"> av døra, s</w:t>
            </w:r>
            <w:r w:rsidR="00CC50D7">
              <w:t>e</w:t>
            </w:r>
            <w:r>
              <w:t xml:space="preserve">i </w:t>
            </w:r>
            <w:r w:rsidR="00CC50D7">
              <w:t xml:space="preserve">i </w:t>
            </w:r>
            <w:r>
              <w:t>fr</w:t>
            </w:r>
            <w:r w:rsidR="00CC50D7">
              <w:t>å</w:t>
            </w:r>
            <w:r>
              <w:t xml:space="preserve"> til meg når du er rol</w:t>
            </w:r>
            <w:r w:rsidR="00CC50D7">
              <w:t>e</w:t>
            </w:r>
            <w:r>
              <w:t xml:space="preserve">g»). </w:t>
            </w:r>
          </w:p>
          <w:p w:rsidR="00AE72E3" w:rsidRDefault="00AE72E3" w:rsidP="00AE72E3">
            <w:pPr>
              <w:pStyle w:val="Listeavsnitt"/>
              <w:numPr>
                <w:ilvl w:val="0"/>
                <w:numId w:val="10"/>
              </w:numPr>
              <w:tabs>
                <w:tab w:val="left" w:pos="12975"/>
              </w:tabs>
            </w:pPr>
            <w:r>
              <w:t>Gi ros og mange hjarte når barnet vel å følgja beskjed</w:t>
            </w:r>
            <w:r w:rsidR="0027414B">
              <w:t>.</w:t>
            </w:r>
          </w:p>
          <w:p w:rsidR="00304CE1" w:rsidRDefault="00304CE1" w:rsidP="00B6698C">
            <w:pPr>
              <w:pStyle w:val="Listeavsnitt"/>
              <w:numPr>
                <w:ilvl w:val="0"/>
                <w:numId w:val="10"/>
              </w:numPr>
            </w:pPr>
            <w:r>
              <w:t>Gi korte enkle oppg</w:t>
            </w:r>
            <w:r w:rsidR="00CC50D7">
              <w:t>å</w:t>
            </w:r>
            <w:r>
              <w:t xml:space="preserve">ver som </w:t>
            </w:r>
            <w:r w:rsidR="00CC50D7">
              <w:t>barnet</w:t>
            </w:r>
            <w:r>
              <w:t xml:space="preserve"> kan me</w:t>
            </w:r>
            <w:r w:rsidR="00CC50D7">
              <w:t>i</w:t>
            </w:r>
            <w:r>
              <w:t>str</w:t>
            </w:r>
            <w:r w:rsidR="00CC50D7">
              <w:t>a</w:t>
            </w:r>
            <w:r>
              <w:t xml:space="preserve"> på </w:t>
            </w:r>
            <w:r w:rsidR="00CC50D7">
              <w:t>eigenhand</w:t>
            </w:r>
            <w:r>
              <w:t>. Senk tempo og bruk rol</w:t>
            </w:r>
            <w:r w:rsidR="00CC50D7">
              <w:t>e</w:t>
            </w:r>
            <w:r>
              <w:t>g stemme. - F</w:t>
            </w:r>
            <w:r w:rsidR="00CC50D7">
              <w:t>ø</w:t>
            </w:r>
            <w:r>
              <w:t xml:space="preserve">reslå at </w:t>
            </w:r>
            <w:r w:rsidR="00CC50D7">
              <w:t>barnet</w:t>
            </w:r>
            <w:r>
              <w:t xml:space="preserve"> kan skriv</w:t>
            </w:r>
            <w:r w:rsidR="00CC50D7">
              <w:t>a</w:t>
            </w:r>
            <w:r>
              <w:t xml:space="preserve"> om det som har hendt. - Når </w:t>
            </w:r>
            <w:r w:rsidR="00CC50D7">
              <w:t>barnet</w:t>
            </w:r>
            <w:r>
              <w:t xml:space="preserve"> er rol</w:t>
            </w:r>
            <w:r w:rsidR="00CC50D7">
              <w:t>e</w:t>
            </w:r>
            <w:r>
              <w:t xml:space="preserve">g tar </w:t>
            </w:r>
            <w:r w:rsidR="00CC50D7">
              <w:t>du</w:t>
            </w:r>
            <w:r>
              <w:t xml:space="preserve"> e</w:t>
            </w:r>
            <w:r w:rsidR="00CC50D7">
              <w:t>i</w:t>
            </w:r>
            <w:r>
              <w:t xml:space="preserve">n samtale om </w:t>
            </w:r>
            <w:r w:rsidR="00CC50D7">
              <w:t>k</w:t>
            </w:r>
            <w:r>
              <w:t xml:space="preserve">va som har skjedd før </w:t>
            </w:r>
            <w:r w:rsidR="00CC50D7">
              <w:t>barnet</w:t>
            </w:r>
            <w:r>
              <w:t xml:space="preserve"> går til</w:t>
            </w:r>
            <w:r w:rsidR="00CC50D7">
              <w:t xml:space="preserve">bake og </w:t>
            </w:r>
            <w:r>
              <w:t>gjenopptar vanl</w:t>
            </w:r>
            <w:r w:rsidR="00CC50D7">
              <w:t>e</w:t>
            </w:r>
            <w:r>
              <w:t>ge rutin</w:t>
            </w:r>
            <w:r w:rsidR="00CC50D7">
              <w:t>a</w:t>
            </w:r>
            <w:r>
              <w:t>r.</w:t>
            </w:r>
            <w:r w:rsidR="00AE72E3">
              <w:t xml:space="preserve"> Gjer avtale for å unngå liknande situasjonar.</w:t>
            </w:r>
          </w:p>
        </w:tc>
      </w:tr>
    </w:tbl>
    <w:p w:rsidR="003D0E55" w:rsidRDefault="003D0E55" w:rsidP="00B03A9C"/>
    <w:tbl>
      <w:tblPr>
        <w:tblStyle w:val="Tabellrutenett"/>
        <w:tblW w:w="0" w:type="auto"/>
        <w:tblLook w:val="04A0" w:firstRow="1" w:lastRow="0" w:firstColumn="1" w:lastColumn="0" w:noHBand="0" w:noVBand="1"/>
      </w:tblPr>
      <w:tblGrid>
        <w:gridCol w:w="4248"/>
        <w:gridCol w:w="11140"/>
      </w:tblGrid>
      <w:tr w:rsidR="003D0E55" w:rsidTr="00304CE1">
        <w:tc>
          <w:tcPr>
            <w:tcW w:w="4248" w:type="dxa"/>
            <w:shd w:val="clear" w:color="auto" w:fill="BDD6EE" w:themeFill="accent5" w:themeFillTint="66"/>
          </w:tcPr>
          <w:p w:rsidR="003D0E55" w:rsidRDefault="00304CE1" w:rsidP="00B03A9C">
            <w:r>
              <w:t>To born sl</w:t>
            </w:r>
            <w:r w:rsidR="00CB7B2C">
              <w:t>o</w:t>
            </w:r>
            <w:r w:rsidR="00DD1558">
              <w:t>s</w:t>
            </w:r>
            <w:r w:rsidR="00CB7B2C">
              <w:t>t</w:t>
            </w:r>
            <w:r>
              <w:t xml:space="preserve"> </w:t>
            </w:r>
            <w:r w:rsidR="00CC50D7">
              <w:t xml:space="preserve">ute </w:t>
            </w:r>
            <w:r>
              <w:t xml:space="preserve"> </w:t>
            </w:r>
          </w:p>
        </w:tc>
        <w:tc>
          <w:tcPr>
            <w:tcW w:w="11140" w:type="dxa"/>
          </w:tcPr>
          <w:p w:rsidR="00DD1558" w:rsidRDefault="00DD1558" w:rsidP="00304CE1">
            <w:pPr>
              <w:pStyle w:val="Listeavsnitt"/>
              <w:numPr>
                <w:ilvl w:val="0"/>
                <w:numId w:val="10"/>
              </w:numPr>
            </w:pPr>
            <w:r>
              <w:t>Be om hjelp fr</w:t>
            </w:r>
            <w:r w:rsidR="00CC50D7">
              <w:t>å</w:t>
            </w:r>
            <w:r>
              <w:t xml:space="preserve"> </w:t>
            </w:r>
            <w:r w:rsidR="00CC50D7">
              <w:t xml:space="preserve">ein </w:t>
            </w:r>
            <w:r>
              <w:t>v</w:t>
            </w:r>
            <w:r w:rsidR="00CC50D7">
              <w:t>a</w:t>
            </w:r>
            <w:r>
              <w:t>ksne i nær</w:t>
            </w:r>
            <w:r w:rsidR="00CC50D7">
              <w:t>leiken</w:t>
            </w:r>
            <w:r>
              <w:t>, ev</w:t>
            </w:r>
            <w:r w:rsidR="00B4568B">
              <w:t>t</w:t>
            </w:r>
            <w:r>
              <w:t xml:space="preserve">. be </w:t>
            </w:r>
            <w:r w:rsidR="00B4568B">
              <w:t xml:space="preserve">nokon henta hjelp. </w:t>
            </w:r>
            <w:r>
              <w:t xml:space="preserve"> </w:t>
            </w:r>
          </w:p>
          <w:p w:rsidR="00DD1558" w:rsidRDefault="00DD1558" w:rsidP="00304CE1">
            <w:pPr>
              <w:pStyle w:val="Listeavsnitt"/>
              <w:numPr>
                <w:ilvl w:val="0"/>
                <w:numId w:val="10"/>
              </w:numPr>
            </w:pPr>
            <w:r>
              <w:t>Bruk na</w:t>
            </w:r>
            <w:r w:rsidR="00B4568B">
              <w:t>mn</w:t>
            </w:r>
            <w:r>
              <w:t xml:space="preserve"> og s</w:t>
            </w:r>
            <w:r w:rsidR="00B4568B">
              <w:t>e</w:t>
            </w:r>
            <w:r>
              <w:t>i «stopp» - Skil</w:t>
            </w:r>
            <w:r w:rsidR="00B4568B">
              <w:t xml:space="preserve"> borna</w:t>
            </w:r>
            <w:r>
              <w:t>, med minst m</w:t>
            </w:r>
            <w:r w:rsidR="00B4568B">
              <w:t>og</w:t>
            </w:r>
            <w:r>
              <w:t>l</w:t>
            </w:r>
            <w:r w:rsidR="00B4568B">
              <w:t>e</w:t>
            </w:r>
            <w:r>
              <w:t>g inngripen. Gå mellom de</w:t>
            </w:r>
            <w:r w:rsidR="00B4568B">
              <w:t>i</w:t>
            </w:r>
            <w:r>
              <w:t xml:space="preserve"> to som sl</w:t>
            </w:r>
            <w:r w:rsidR="00CB7B2C">
              <w:t>o</w:t>
            </w:r>
            <w:r w:rsidR="00B4568B">
              <w:t>s</w:t>
            </w:r>
            <w:r w:rsidR="00CB7B2C">
              <w:t>t</w:t>
            </w:r>
            <w:r>
              <w:t>, og før med deg de</w:t>
            </w:r>
            <w:r w:rsidR="00B4568B">
              <w:t>t</w:t>
            </w:r>
            <w:r>
              <w:t xml:space="preserve"> </w:t>
            </w:r>
            <w:r w:rsidR="00B4568B">
              <w:t>barnet</w:t>
            </w:r>
            <w:r>
              <w:t xml:space="preserve"> du tar ansvar for. </w:t>
            </w:r>
          </w:p>
          <w:p w:rsidR="00AE72E3" w:rsidRDefault="00AE72E3" w:rsidP="00AE72E3">
            <w:pPr>
              <w:pStyle w:val="Listeavsnitt"/>
              <w:numPr>
                <w:ilvl w:val="0"/>
                <w:numId w:val="10"/>
              </w:numPr>
              <w:tabs>
                <w:tab w:val="left" w:pos="12975"/>
              </w:tabs>
            </w:pPr>
            <w:r>
              <w:t>Gi ros og mange hjarte når barnet vel å følgja beskjed</w:t>
            </w:r>
            <w:r w:rsidR="0027414B">
              <w:t>.</w:t>
            </w:r>
          </w:p>
          <w:p w:rsidR="00DD1558" w:rsidRDefault="00DD1558" w:rsidP="00304CE1">
            <w:pPr>
              <w:pStyle w:val="Listeavsnitt"/>
              <w:numPr>
                <w:ilvl w:val="0"/>
                <w:numId w:val="10"/>
              </w:numPr>
            </w:pPr>
            <w:r>
              <w:t xml:space="preserve">Gi </w:t>
            </w:r>
            <w:r w:rsidR="00B4568B">
              <w:t>barnet</w:t>
            </w:r>
            <w:r>
              <w:t xml:space="preserve"> tid til å ro</w:t>
            </w:r>
            <w:r w:rsidR="00B4568B">
              <w:t>a</w:t>
            </w:r>
            <w:r>
              <w:t xml:space="preserve"> seg. Å </w:t>
            </w:r>
            <w:r w:rsidR="00B4568B">
              <w:t>snakka</w:t>
            </w:r>
            <w:r>
              <w:t xml:space="preserve"> om ting når </w:t>
            </w:r>
            <w:r w:rsidR="00B4568B">
              <w:t>ein</w:t>
            </w:r>
            <w:r>
              <w:t xml:space="preserve"> er langt ut</w:t>
            </w:r>
            <w:r w:rsidR="00B4568B">
              <w:t>a</w:t>
            </w:r>
            <w:r>
              <w:t>nfor toleransevind</w:t>
            </w:r>
            <w:r w:rsidR="00B4568B">
              <w:t>auget</w:t>
            </w:r>
            <w:r>
              <w:t xml:space="preserve"> har liten hensikt. </w:t>
            </w:r>
          </w:p>
          <w:p w:rsidR="00DD1558" w:rsidRDefault="00DD1558" w:rsidP="00304CE1">
            <w:pPr>
              <w:pStyle w:val="Listeavsnitt"/>
              <w:numPr>
                <w:ilvl w:val="0"/>
                <w:numId w:val="10"/>
              </w:numPr>
            </w:pPr>
            <w:r>
              <w:t xml:space="preserve">Led </w:t>
            </w:r>
            <w:r w:rsidR="00B4568B">
              <w:t>barnet</w:t>
            </w:r>
            <w:r>
              <w:t xml:space="preserve"> til e</w:t>
            </w:r>
            <w:r w:rsidR="00B4568B">
              <w:t>i</w:t>
            </w:r>
            <w:r>
              <w:t>t stille rom med tilsyn. No</w:t>
            </w:r>
            <w:r w:rsidR="00B4568B">
              <w:t xml:space="preserve">kre born </w:t>
            </w:r>
            <w:r>
              <w:t>kan ha behov for å v</w:t>
            </w:r>
            <w:r w:rsidR="00B4568B">
              <w:t>era</w:t>
            </w:r>
            <w:r>
              <w:t xml:space="preserve"> </w:t>
            </w:r>
            <w:r w:rsidR="00B4568B">
              <w:t>å</w:t>
            </w:r>
            <w:r>
              <w:t>le</w:t>
            </w:r>
            <w:r w:rsidR="00B4568B">
              <w:t>ine</w:t>
            </w:r>
            <w:r>
              <w:t xml:space="preserve"> for å ro</w:t>
            </w:r>
            <w:r w:rsidR="00B4568B">
              <w:t>a</w:t>
            </w:r>
            <w:r>
              <w:t xml:space="preserve"> seg ned. Lag avtale om dette </w:t>
            </w:r>
            <w:r w:rsidR="00B4568B">
              <w:t>dersom</w:t>
            </w:r>
            <w:r>
              <w:t xml:space="preserve"> du ser det som trygt at </w:t>
            </w:r>
            <w:r w:rsidR="00B4568B">
              <w:t>barnet</w:t>
            </w:r>
            <w:r>
              <w:t xml:space="preserve"> kan v</w:t>
            </w:r>
            <w:r w:rsidR="00B4568B">
              <w:t>era</w:t>
            </w:r>
            <w:r>
              <w:t xml:space="preserve"> litt </w:t>
            </w:r>
            <w:r w:rsidR="00B4568B">
              <w:t>å</w:t>
            </w:r>
            <w:r>
              <w:t>le</w:t>
            </w:r>
            <w:r w:rsidR="00B4568B">
              <w:t>ine</w:t>
            </w:r>
            <w:r>
              <w:t xml:space="preserve"> (</w:t>
            </w:r>
            <w:r w:rsidR="00B4568B">
              <w:t>døme</w:t>
            </w:r>
            <w:r>
              <w:t>: «</w:t>
            </w:r>
            <w:r w:rsidR="00AE72E3">
              <w:t>E</w:t>
            </w:r>
            <w:r>
              <w:t>g venter rett på utsid</w:t>
            </w:r>
            <w:r w:rsidR="00B4568B">
              <w:t>a</w:t>
            </w:r>
            <w:r>
              <w:t xml:space="preserve"> av døra, s</w:t>
            </w:r>
            <w:r w:rsidR="00B4568B">
              <w:t>e</w:t>
            </w:r>
            <w:r>
              <w:t>i fr</w:t>
            </w:r>
            <w:r w:rsidR="00B4568B">
              <w:t>å</w:t>
            </w:r>
            <w:r>
              <w:t xml:space="preserve"> til meg når du er rol</w:t>
            </w:r>
            <w:r w:rsidR="00E14F9B">
              <w:t>e</w:t>
            </w:r>
            <w:r>
              <w:t xml:space="preserve">g») </w:t>
            </w:r>
          </w:p>
          <w:p w:rsidR="00DD1558" w:rsidRDefault="00DD1558" w:rsidP="00304CE1">
            <w:pPr>
              <w:pStyle w:val="Listeavsnitt"/>
              <w:numPr>
                <w:ilvl w:val="0"/>
                <w:numId w:val="10"/>
              </w:numPr>
            </w:pPr>
            <w:r>
              <w:t>Gi korte enkle oppg</w:t>
            </w:r>
            <w:r w:rsidR="00E14F9B">
              <w:t>å</w:t>
            </w:r>
            <w:r>
              <w:t xml:space="preserve">ver som </w:t>
            </w:r>
            <w:r w:rsidR="00E14F9B">
              <w:t>barnet</w:t>
            </w:r>
            <w:r>
              <w:t xml:space="preserve"> kan me</w:t>
            </w:r>
            <w:r w:rsidR="00E14F9B">
              <w:t>i</w:t>
            </w:r>
            <w:r>
              <w:t>str</w:t>
            </w:r>
            <w:r w:rsidR="00E14F9B">
              <w:t>a</w:t>
            </w:r>
            <w:r>
              <w:t xml:space="preserve"> på e</w:t>
            </w:r>
            <w:r w:rsidR="00E14F9B">
              <w:t>i</w:t>
            </w:r>
            <w:r>
              <w:t>g</w:t>
            </w:r>
            <w:r w:rsidR="00E14F9B">
              <w:t xml:space="preserve">a </w:t>
            </w:r>
            <w:r>
              <w:t>h</w:t>
            </w:r>
            <w:r w:rsidR="00E14F9B">
              <w:t>a</w:t>
            </w:r>
            <w:r>
              <w:t>nd. Senk tempo og bruk rol</w:t>
            </w:r>
            <w:r w:rsidR="00E14F9B">
              <w:t>e</w:t>
            </w:r>
            <w:r>
              <w:t xml:space="preserve">g stemme. - Foreslå at </w:t>
            </w:r>
            <w:r w:rsidR="00E14F9B">
              <w:t>barnet</w:t>
            </w:r>
            <w:r>
              <w:t xml:space="preserve"> kan </w:t>
            </w:r>
            <w:r w:rsidR="00E14F9B">
              <w:t>forklara/teikna/</w:t>
            </w:r>
            <w:r>
              <w:t>skriv</w:t>
            </w:r>
            <w:r w:rsidR="00E14F9B">
              <w:t>a</w:t>
            </w:r>
            <w:r>
              <w:t xml:space="preserve"> om det som har </w:t>
            </w:r>
            <w:r w:rsidR="00E14F9B">
              <w:t>skjedd</w:t>
            </w:r>
            <w:r>
              <w:t xml:space="preserve">. </w:t>
            </w:r>
          </w:p>
          <w:p w:rsidR="003D0E55" w:rsidRDefault="00DD1558" w:rsidP="00304CE1">
            <w:pPr>
              <w:pStyle w:val="Listeavsnitt"/>
              <w:numPr>
                <w:ilvl w:val="0"/>
                <w:numId w:val="10"/>
              </w:numPr>
            </w:pPr>
            <w:r>
              <w:t xml:space="preserve">Når </w:t>
            </w:r>
            <w:r w:rsidR="00E14F9B">
              <w:t>barnet</w:t>
            </w:r>
            <w:r>
              <w:t xml:space="preserve"> er rol</w:t>
            </w:r>
            <w:r w:rsidR="00E14F9B">
              <w:t>e</w:t>
            </w:r>
            <w:r>
              <w:t xml:space="preserve">g, tar </w:t>
            </w:r>
            <w:r w:rsidR="00E14F9B">
              <w:t>du</w:t>
            </w:r>
            <w:r>
              <w:t xml:space="preserve"> e</w:t>
            </w:r>
            <w:r w:rsidR="00E14F9B">
              <w:t>i</w:t>
            </w:r>
            <w:r>
              <w:t xml:space="preserve">n samtale om </w:t>
            </w:r>
            <w:r w:rsidR="00E14F9B">
              <w:t>kv</w:t>
            </w:r>
            <w:r>
              <w:t xml:space="preserve">a som har skjedd før </w:t>
            </w:r>
            <w:r w:rsidR="00E14F9B">
              <w:t>barnet</w:t>
            </w:r>
            <w:r>
              <w:t xml:space="preserve"> gjenopptar vanl</w:t>
            </w:r>
            <w:r w:rsidR="00E14F9B">
              <w:t>e</w:t>
            </w:r>
            <w:r>
              <w:t>ge rutin</w:t>
            </w:r>
            <w:r w:rsidR="00E14F9B">
              <w:t>a</w:t>
            </w:r>
            <w:r>
              <w:t>r igjen.</w:t>
            </w:r>
            <w:r w:rsidR="00AE72E3">
              <w:t xml:space="preserve"> Gjer avtale for å unngå liknande situasjonar. </w:t>
            </w:r>
            <w:r>
              <w:t xml:space="preserve"> </w:t>
            </w:r>
          </w:p>
        </w:tc>
      </w:tr>
    </w:tbl>
    <w:p w:rsidR="0084229E" w:rsidRDefault="0084229E" w:rsidP="00A05094">
      <w:pPr>
        <w:pStyle w:val="Overskrift2"/>
        <w:spacing w:before="3840"/>
      </w:pPr>
      <w:bookmarkStart w:id="11" w:name="_Toc106194798"/>
      <w:r>
        <w:lastRenderedPageBreak/>
        <w:t>Når du må gripa inn fysisk/bruka tvang</w:t>
      </w:r>
      <w:bookmarkEnd w:id="11"/>
    </w:p>
    <w:p w:rsidR="00872020" w:rsidRPr="00872020" w:rsidRDefault="0084229E" w:rsidP="00B03A9C">
      <w:r>
        <w:t>Tilk</w:t>
      </w:r>
      <w:r w:rsidR="004F5F98">
        <w:t>all</w:t>
      </w:r>
      <w:r>
        <w:t xml:space="preserve"> ein anna vaksen. Du skal ikkje vera åleine i slike situasjonar. </w:t>
      </w:r>
      <w:r w:rsidR="00CB7B2C">
        <w:t>Du skal alltid ringja heim for å seia noko om situasjonen slik at føresette er førebudde</w:t>
      </w:r>
      <w:r w:rsidR="007B72F8">
        <w:t xml:space="preserve">. Vis tiltak og planar i møte med </w:t>
      </w:r>
      <w:r w:rsidR="00872020">
        <w:t xml:space="preserve">heimen om det er tiltak i planane som seier noko om dette </w:t>
      </w:r>
      <w:r w:rsidR="007B72F8">
        <w:t xml:space="preserve">med å gripa </w:t>
      </w:r>
      <w:r w:rsidR="00872020">
        <w:t xml:space="preserve">fysisk inn. </w:t>
      </w:r>
      <w:r w:rsidR="00872020" w:rsidRPr="00872020">
        <w:t xml:space="preserve">Me har lov til å </w:t>
      </w:r>
      <w:r w:rsidR="00872020">
        <w:t xml:space="preserve">fysisk </w:t>
      </w:r>
      <w:r w:rsidR="00872020" w:rsidRPr="00872020">
        <w:t xml:space="preserve">gripa inn for å stoppa basketak og slåssing og til å </w:t>
      </w:r>
      <w:r w:rsidR="00291584">
        <w:t>beskytta</w:t>
      </w:r>
      <w:r w:rsidR="00872020" w:rsidRPr="00872020">
        <w:t xml:space="preserve"> oss sjølv</w:t>
      </w:r>
      <w:r w:rsidR="00291584">
        <w:t>e</w:t>
      </w:r>
      <w:r w:rsidR="00872020" w:rsidRPr="00872020">
        <w:t xml:space="preserve"> mot dei</w:t>
      </w:r>
      <w:r w:rsidR="00872020">
        <w:t xml:space="preserve"> borna</w:t>
      </w:r>
      <w:r w:rsidR="00872020" w:rsidRPr="00872020">
        <w:t xml:space="preserve"> som er truande eller valdelege. Det er lov til å bruka fysisk makt for å hindra at born skadar seg sjølv</w:t>
      </w:r>
      <w:r w:rsidR="00291584">
        <w:t>e</w:t>
      </w:r>
      <w:r w:rsidR="00872020" w:rsidRPr="00872020">
        <w:t xml:space="preserve"> eller andre, eller ska</w:t>
      </w:r>
      <w:r w:rsidR="00291584">
        <w:t>d</w:t>
      </w:r>
      <w:r w:rsidR="00872020" w:rsidRPr="00872020">
        <w:t xml:space="preserve">ar eigedommen til barnehagegen/skulen eller andre sin eigedom. </w:t>
      </w:r>
    </w:p>
    <w:p w:rsidR="00673734" w:rsidRDefault="00872020" w:rsidP="00B03A9C">
      <w:r>
        <w:t xml:space="preserve">Sjå lenkjer: </w:t>
      </w:r>
      <w:hyperlink r:id="rId16" w:anchor="%C2%A720" w:history="1">
        <w:r w:rsidRPr="0046206F">
          <w:rPr>
            <w:rStyle w:val="Hyperkobling"/>
          </w:rPr>
          <w:t>https://lovdata.no/dokument/NL/lov/2005-05-20-28/KAPITTEL_1-3#%C2%A720</w:t>
        </w:r>
      </w:hyperlink>
      <w:r>
        <w:t xml:space="preserve"> og </w:t>
      </w:r>
      <w:hyperlink r:id="rId17" w:history="1">
        <w:r w:rsidR="00673734" w:rsidRPr="00673734">
          <w:rPr>
            <w:rStyle w:val="Hyperkobling"/>
          </w:rPr>
          <w:t xml:space="preserve">Regelverkstolking frå </w:t>
        </w:r>
        <w:proofErr w:type="spellStart"/>
        <w:r w:rsidR="00673734" w:rsidRPr="00673734">
          <w:rPr>
            <w:rStyle w:val="Hyperkobling"/>
          </w:rPr>
          <w:t>Udir</w:t>
        </w:r>
        <w:proofErr w:type="spellEnd"/>
      </w:hyperlink>
      <w:r w:rsidR="00803895">
        <w:rPr>
          <w:rStyle w:val="Hyperkobling"/>
        </w:rPr>
        <w:t xml:space="preserve"> </w:t>
      </w:r>
    </w:p>
    <w:p w:rsidR="00865333" w:rsidRDefault="00865333" w:rsidP="00B03A9C"/>
    <w:tbl>
      <w:tblPr>
        <w:tblStyle w:val="Tabellrutenett"/>
        <w:tblW w:w="0" w:type="auto"/>
        <w:tblLook w:val="04A0" w:firstRow="1" w:lastRow="0" w:firstColumn="1" w:lastColumn="0" w:noHBand="0" w:noVBand="1"/>
      </w:tblPr>
      <w:tblGrid>
        <w:gridCol w:w="4248"/>
        <w:gridCol w:w="11140"/>
      </w:tblGrid>
      <w:tr w:rsidR="0084229E" w:rsidRPr="00222AEB" w:rsidTr="004E195C">
        <w:tc>
          <w:tcPr>
            <w:tcW w:w="4248" w:type="dxa"/>
            <w:shd w:val="clear" w:color="auto" w:fill="F7CAAC" w:themeFill="accent2" w:themeFillTint="66"/>
          </w:tcPr>
          <w:p w:rsidR="0084229E" w:rsidRPr="00222AEB" w:rsidRDefault="0084229E" w:rsidP="00B03A9C">
            <w:pPr>
              <w:rPr>
                <w:sz w:val="20"/>
              </w:rPr>
            </w:pPr>
            <w:r w:rsidRPr="00222AEB">
              <w:rPr>
                <w:sz w:val="20"/>
              </w:rPr>
              <w:t>Plassering</w:t>
            </w:r>
          </w:p>
        </w:tc>
        <w:tc>
          <w:tcPr>
            <w:tcW w:w="11140" w:type="dxa"/>
          </w:tcPr>
          <w:p w:rsidR="004F5F98" w:rsidRPr="00222AEB" w:rsidRDefault="0084229E" w:rsidP="004F5F98">
            <w:pPr>
              <w:pStyle w:val="Listeavsnitt"/>
              <w:numPr>
                <w:ilvl w:val="0"/>
                <w:numId w:val="11"/>
              </w:numPr>
              <w:rPr>
                <w:sz w:val="20"/>
              </w:rPr>
            </w:pPr>
            <w:r w:rsidRPr="00222AEB">
              <w:rPr>
                <w:sz w:val="20"/>
              </w:rPr>
              <w:t>H</w:t>
            </w:r>
            <w:r w:rsidR="004F5F98" w:rsidRPr="00222AEB">
              <w:rPr>
                <w:sz w:val="20"/>
              </w:rPr>
              <w:t>a</w:t>
            </w:r>
            <w:r w:rsidRPr="00222AEB">
              <w:rPr>
                <w:sz w:val="20"/>
              </w:rPr>
              <w:t>ld deg ut</w:t>
            </w:r>
            <w:r w:rsidR="00BC7F6A" w:rsidRPr="00222AEB">
              <w:rPr>
                <w:sz w:val="20"/>
              </w:rPr>
              <w:t>a</w:t>
            </w:r>
            <w:r w:rsidRPr="00222AEB">
              <w:rPr>
                <w:sz w:val="20"/>
              </w:rPr>
              <w:t>nfor rekk</w:t>
            </w:r>
            <w:r w:rsidR="00BC7F6A" w:rsidRPr="00222AEB">
              <w:rPr>
                <w:sz w:val="20"/>
              </w:rPr>
              <w:t>j</w:t>
            </w:r>
            <w:r w:rsidRPr="00222AEB">
              <w:rPr>
                <w:sz w:val="20"/>
              </w:rPr>
              <w:t xml:space="preserve">evidde </w:t>
            </w:r>
            <w:r w:rsidR="00BC7F6A" w:rsidRPr="00222AEB">
              <w:rPr>
                <w:sz w:val="20"/>
              </w:rPr>
              <w:t>dersom</w:t>
            </w:r>
            <w:r w:rsidRPr="00222AEB">
              <w:rPr>
                <w:sz w:val="20"/>
              </w:rPr>
              <w:t xml:space="preserve"> du ikk</w:t>
            </w:r>
            <w:r w:rsidR="00BC7F6A" w:rsidRPr="00222AEB">
              <w:rPr>
                <w:sz w:val="20"/>
              </w:rPr>
              <w:t>j</w:t>
            </w:r>
            <w:r w:rsidRPr="00222AEB">
              <w:rPr>
                <w:sz w:val="20"/>
              </w:rPr>
              <w:t>e må grip</w:t>
            </w:r>
            <w:r w:rsidR="00BC7F6A" w:rsidRPr="00222AEB">
              <w:rPr>
                <w:sz w:val="20"/>
              </w:rPr>
              <w:t>a</w:t>
            </w:r>
            <w:r w:rsidRPr="00222AEB">
              <w:rPr>
                <w:sz w:val="20"/>
              </w:rPr>
              <w:t xml:space="preserve"> fysisk inn. </w:t>
            </w:r>
          </w:p>
          <w:p w:rsidR="004F5F98" w:rsidRPr="00222AEB" w:rsidRDefault="00BC7F6A" w:rsidP="004F5F98">
            <w:pPr>
              <w:pStyle w:val="Listeavsnitt"/>
              <w:numPr>
                <w:ilvl w:val="0"/>
                <w:numId w:val="11"/>
              </w:numPr>
              <w:rPr>
                <w:sz w:val="20"/>
              </w:rPr>
            </w:pPr>
            <w:r w:rsidRPr="00222AEB">
              <w:rPr>
                <w:sz w:val="20"/>
              </w:rPr>
              <w:t>Dersom</w:t>
            </w:r>
            <w:r w:rsidR="0084229E" w:rsidRPr="00222AEB">
              <w:rPr>
                <w:sz w:val="20"/>
              </w:rPr>
              <w:t xml:space="preserve"> du må grip</w:t>
            </w:r>
            <w:r w:rsidRPr="00222AEB">
              <w:rPr>
                <w:sz w:val="20"/>
              </w:rPr>
              <w:t>a</w:t>
            </w:r>
            <w:r w:rsidR="0084229E" w:rsidRPr="00222AEB">
              <w:rPr>
                <w:sz w:val="20"/>
              </w:rPr>
              <w:t xml:space="preserve"> inn bør du h</w:t>
            </w:r>
            <w:r w:rsidRPr="00222AEB">
              <w:rPr>
                <w:sz w:val="20"/>
              </w:rPr>
              <w:t>a</w:t>
            </w:r>
            <w:r w:rsidR="0084229E" w:rsidRPr="00222AEB">
              <w:rPr>
                <w:sz w:val="20"/>
              </w:rPr>
              <w:t>ld</w:t>
            </w:r>
            <w:r w:rsidRPr="00222AEB">
              <w:rPr>
                <w:sz w:val="20"/>
              </w:rPr>
              <w:t xml:space="preserve">a </w:t>
            </w:r>
            <w:r w:rsidR="0084229E" w:rsidRPr="00222AEB">
              <w:rPr>
                <w:sz w:val="20"/>
              </w:rPr>
              <w:t xml:space="preserve">deg tett inntil kroppen til </w:t>
            </w:r>
            <w:r w:rsidRPr="00222AEB">
              <w:rPr>
                <w:sz w:val="20"/>
              </w:rPr>
              <w:t>barnet</w:t>
            </w:r>
            <w:r w:rsidR="0084229E" w:rsidRPr="00222AEB">
              <w:rPr>
                <w:sz w:val="20"/>
              </w:rPr>
              <w:t xml:space="preserve"> for å unngå skader. </w:t>
            </w:r>
          </w:p>
          <w:p w:rsidR="004F5F98" w:rsidRPr="00222AEB" w:rsidRDefault="0084229E" w:rsidP="004F5F98">
            <w:pPr>
              <w:pStyle w:val="Listeavsnitt"/>
              <w:numPr>
                <w:ilvl w:val="0"/>
                <w:numId w:val="11"/>
              </w:numPr>
              <w:rPr>
                <w:sz w:val="20"/>
              </w:rPr>
            </w:pPr>
            <w:r w:rsidRPr="00222AEB">
              <w:rPr>
                <w:sz w:val="20"/>
              </w:rPr>
              <w:t>Å ha no</w:t>
            </w:r>
            <w:r w:rsidR="00BC7F6A" w:rsidRPr="00222AEB">
              <w:rPr>
                <w:sz w:val="20"/>
              </w:rPr>
              <w:t xml:space="preserve">kon </w:t>
            </w:r>
            <w:r w:rsidRPr="00222AEB">
              <w:rPr>
                <w:sz w:val="20"/>
              </w:rPr>
              <w:t>tett på seg rett bak eller rett f</w:t>
            </w:r>
            <w:r w:rsidR="00BC7F6A" w:rsidRPr="00222AEB">
              <w:rPr>
                <w:sz w:val="20"/>
              </w:rPr>
              <w:t>ramfor</w:t>
            </w:r>
            <w:r w:rsidRPr="00222AEB">
              <w:rPr>
                <w:sz w:val="20"/>
              </w:rPr>
              <w:t xml:space="preserve"> kan </w:t>
            </w:r>
            <w:r w:rsidR="00BC7F6A" w:rsidRPr="00222AEB">
              <w:rPr>
                <w:sz w:val="20"/>
              </w:rPr>
              <w:t>kjennast</w:t>
            </w:r>
            <w:r w:rsidRPr="00222AEB">
              <w:rPr>
                <w:sz w:val="20"/>
              </w:rPr>
              <w:t xml:space="preserve"> invader</w:t>
            </w:r>
            <w:r w:rsidR="00BC7F6A" w:rsidRPr="00222AEB">
              <w:rPr>
                <w:sz w:val="20"/>
              </w:rPr>
              <w:t>a</w:t>
            </w:r>
            <w:r w:rsidRPr="00222AEB">
              <w:rPr>
                <w:sz w:val="20"/>
              </w:rPr>
              <w:t>nde, men å kom</w:t>
            </w:r>
            <w:r w:rsidR="00BC7F6A" w:rsidRPr="00222AEB">
              <w:rPr>
                <w:sz w:val="20"/>
              </w:rPr>
              <w:t>a</w:t>
            </w:r>
            <w:r w:rsidRPr="00222AEB">
              <w:rPr>
                <w:sz w:val="20"/>
              </w:rPr>
              <w:t xml:space="preserve"> inn </w:t>
            </w:r>
            <w:r w:rsidR="00BC7F6A" w:rsidRPr="00222AEB">
              <w:rPr>
                <w:sz w:val="20"/>
              </w:rPr>
              <w:t xml:space="preserve">vendt med sida til kan kjennast betre. </w:t>
            </w:r>
            <w:r w:rsidRPr="00222AEB">
              <w:rPr>
                <w:sz w:val="20"/>
              </w:rPr>
              <w:t xml:space="preserve"> </w:t>
            </w:r>
          </w:p>
          <w:p w:rsidR="0084229E" w:rsidRPr="00222AEB" w:rsidRDefault="0084229E" w:rsidP="004F5F98">
            <w:pPr>
              <w:pStyle w:val="Listeavsnitt"/>
              <w:numPr>
                <w:ilvl w:val="0"/>
                <w:numId w:val="11"/>
              </w:numPr>
              <w:rPr>
                <w:sz w:val="20"/>
              </w:rPr>
            </w:pPr>
            <w:r w:rsidRPr="00222AEB">
              <w:rPr>
                <w:sz w:val="20"/>
              </w:rPr>
              <w:t>Du kan beskytte deg s</w:t>
            </w:r>
            <w:r w:rsidR="00BC7F6A" w:rsidRPr="00222AEB">
              <w:rPr>
                <w:sz w:val="20"/>
              </w:rPr>
              <w:t xml:space="preserve">jølv </w:t>
            </w:r>
            <w:r w:rsidRPr="00222AEB">
              <w:rPr>
                <w:sz w:val="20"/>
              </w:rPr>
              <w:t xml:space="preserve">ved å </w:t>
            </w:r>
            <w:r w:rsidR="00BC7F6A" w:rsidRPr="00222AEB">
              <w:rPr>
                <w:sz w:val="20"/>
              </w:rPr>
              <w:t>ha</w:t>
            </w:r>
            <w:r w:rsidRPr="00222AEB">
              <w:rPr>
                <w:sz w:val="20"/>
              </w:rPr>
              <w:t>ld</w:t>
            </w:r>
            <w:r w:rsidR="00BC7F6A" w:rsidRPr="00222AEB">
              <w:rPr>
                <w:sz w:val="20"/>
              </w:rPr>
              <w:t>a</w:t>
            </w:r>
            <w:r w:rsidRPr="00222AEB">
              <w:rPr>
                <w:sz w:val="20"/>
              </w:rPr>
              <w:t xml:space="preserve"> arm</w:t>
            </w:r>
            <w:r w:rsidR="00BC7F6A" w:rsidRPr="00222AEB">
              <w:rPr>
                <w:sz w:val="20"/>
              </w:rPr>
              <w:t>a</w:t>
            </w:r>
            <w:r w:rsidRPr="00222AEB">
              <w:rPr>
                <w:sz w:val="20"/>
              </w:rPr>
              <w:t>ne opp f</w:t>
            </w:r>
            <w:r w:rsidR="00BC7F6A" w:rsidRPr="00222AEB">
              <w:rPr>
                <w:sz w:val="20"/>
              </w:rPr>
              <w:t>ramfor</w:t>
            </w:r>
            <w:r w:rsidRPr="00222AEB">
              <w:rPr>
                <w:sz w:val="20"/>
              </w:rPr>
              <w:t xml:space="preserve"> deg.</w:t>
            </w:r>
          </w:p>
        </w:tc>
      </w:tr>
    </w:tbl>
    <w:p w:rsidR="00865333" w:rsidRPr="007B72F8" w:rsidRDefault="00865333" w:rsidP="00B03A9C">
      <w:pPr>
        <w:rPr>
          <w:sz w:val="16"/>
          <w:szCs w:val="16"/>
        </w:rPr>
      </w:pPr>
    </w:p>
    <w:tbl>
      <w:tblPr>
        <w:tblStyle w:val="Tabellrutenett"/>
        <w:tblW w:w="0" w:type="auto"/>
        <w:tblLook w:val="04A0" w:firstRow="1" w:lastRow="0" w:firstColumn="1" w:lastColumn="0" w:noHBand="0" w:noVBand="1"/>
      </w:tblPr>
      <w:tblGrid>
        <w:gridCol w:w="4248"/>
        <w:gridCol w:w="11140"/>
      </w:tblGrid>
      <w:tr w:rsidR="0084229E" w:rsidRPr="00222AEB" w:rsidTr="004E195C">
        <w:tc>
          <w:tcPr>
            <w:tcW w:w="4248" w:type="dxa"/>
            <w:shd w:val="clear" w:color="auto" w:fill="F7CAAC" w:themeFill="accent2" w:themeFillTint="66"/>
          </w:tcPr>
          <w:p w:rsidR="0084229E" w:rsidRPr="00222AEB" w:rsidRDefault="00BB4C63" w:rsidP="00B03A9C">
            <w:pPr>
              <w:rPr>
                <w:sz w:val="20"/>
              </w:rPr>
            </w:pPr>
            <w:r w:rsidRPr="00222AEB">
              <w:rPr>
                <w:sz w:val="20"/>
              </w:rPr>
              <w:t>Hald</w:t>
            </w:r>
            <w:r w:rsidR="0084229E" w:rsidRPr="00222AEB">
              <w:rPr>
                <w:sz w:val="20"/>
              </w:rPr>
              <w:t xml:space="preserve"> roen </w:t>
            </w:r>
          </w:p>
        </w:tc>
        <w:tc>
          <w:tcPr>
            <w:tcW w:w="11140" w:type="dxa"/>
          </w:tcPr>
          <w:p w:rsidR="00BC7F6A" w:rsidRPr="00222AEB" w:rsidRDefault="00BB4C63" w:rsidP="00B03A9C">
            <w:pPr>
              <w:rPr>
                <w:sz w:val="20"/>
              </w:rPr>
            </w:pPr>
            <w:r w:rsidRPr="00222AEB">
              <w:rPr>
                <w:sz w:val="20"/>
              </w:rPr>
              <w:t>Det v</w:t>
            </w:r>
            <w:r w:rsidR="0084229E" w:rsidRPr="00222AEB">
              <w:rPr>
                <w:sz w:val="20"/>
              </w:rPr>
              <w:t>iktig</w:t>
            </w:r>
            <w:r w:rsidR="00BC7F6A" w:rsidRPr="00222AEB">
              <w:rPr>
                <w:sz w:val="20"/>
              </w:rPr>
              <w:t>a</w:t>
            </w:r>
            <w:r w:rsidR="0084229E" w:rsidRPr="00222AEB">
              <w:rPr>
                <w:sz w:val="20"/>
              </w:rPr>
              <w:t>st av alt er: «Pust med magen». For å ro</w:t>
            </w:r>
            <w:r w:rsidR="00BC7F6A" w:rsidRPr="00222AEB">
              <w:rPr>
                <w:sz w:val="20"/>
              </w:rPr>
              <w:t>a</w:t>
            </w:r>
            <w:r w:rsidR="0084229E" w:rsidRPr="00222AEB">
              <w:rPr>
                <w:sz w:val="20"/>
              </w:rPr>
              <w:t xml:space="preserve"> no</w:t>
            </w:r>
            <w:r w:rsidR="00BC7F6A" w:rsidRPr="00222AEB">
              <w:rPr>
                <w:sz w:val="20"/>
              </w:rPr>
              <w:t>ko</w:t>
            </w:r>
            <w:r w:rsidR="0084229E" w:rsidRPr="00222AEB">
              <w:rPr>
                <w:sz w:val="20"/>
              </w:rPr>
              <w:t xml:space="preserve">n må </w:t>
            </w:r>
            <w:r w:rsidR="00BC7F6A" w:rsidRPr="00222AEB">
              <w:rPr>
                <w:sz w:val="20"/>
              </w:rPr>
              <w:t>du</w:t>
            </w:r>
            <w:r w:rsidR="0084229E" w:rsidRPr="00222AEB">
              <w:rPr>
                <w:sz w:val="20"/>
              </w:rPr>
              <w:t xml:space="preserve"> klar</w:t>
            </w:r>
            <w:r w:rsidR="00BC7F6A" w:rsidRPr="00222AEB">
              <w:rPr>
                <w:sz w:val="20"/>
              </w:rPr>
              <w:t>a</w:t>
            </w:r>
            <w:r w:rsidR="0084229E" w:rsidRPr="00222AEB">
              <w:rPr>
                <w:sz w:val="20"/>
              </w:rPr>
              <w:t xml:space="preserve"> å v</w:t>
            </w:r>
            <w:r w:rsidR="00BC7F6A" w:rsidRPr="00222AEB">
              <w:rPr>
                <w:sz w:val="20"/>
              </w:rPr>
              <w:t>e</w:t>
            </w:r>
            <w:r w:rsidR="0084229E" w:rsidRPr="00222AEB">
              <w:rPr>
                <w:sz w:val="20"/>
              </w:rPr>
              <w:t>r</w:t>
            </w:r>
            <w:r w:rsidR="00BC7F6A" w:rsidRPr="00222AEB">
              <w:rPr>
                <w:sz w:val="20"/>
              </w:rPr>
              <w:t>a</w:t>
            </w:r>
            <w:r w:rsidR="0084229E" w:rsidRPr="00222AEB">
              <w:rPr>
                <w:sz w:val="20"/>
              </w:rPr>
              <w:t xml:space="preserve"> rol</w:t>
            </w:r>
            <w:r w:rsidR="00BC7F6A" w:rsidRPr="00222AEB">
              <w:rPr>
                <w:sz w:val="20"/>
              </w:rPr>
              <w:t>e</w:t>
            </w:r>
            <w:r w:rsidR="0084229E" w:rsidRPr="00222AEB">
              <w:rPr>
                <w:sz w:val="20"/>
              </w:rPr>
              <w:t>g s</w:t>
            </w:r>
            <w:r w:rsidR="00BC7F6A" w:rsidRPr="00222AEB">
              <w:rPr>
                <w:sz w:val="20"/>
              </w:rPr>
              <w:t>jølv</w:t>
            </w:r>
            <w:r w:rsidR="0084229E" w:rsidRPr="00222AEB">
              <w:rPr>
                <w:sz w:val="20"/>
              </w:rPr>
              <w:t xml:space="preserve">. </w:t>
            </w:r>
          </w:p>
          <w:p w:rsidR="00BC7F6A" w:rsidRPr="00222AEB" w:rsidRDefault="0084229E" w:rsidP="00BC7F6A">
            <w:pPr>
              <w:pStyle w:val="Listeavsnitt"/>
              <w:numPr>
                <w:ilvl w:val="0"/>
                <w:numId w:val="11"/>
              </w:numPr>
              <w:rPr>
                <w:sz w:val="20"/>
              </w:rPr>
            </w:pPr>
            <w:r w:rsidRPr="00222AEB">
              <w:rPr>
                <w:sz w:val="20"/>
              </w:rPr>
              <w:t>Det hjelper ikk</w:t>
            </w:r>
            <w:r w:rsidR="00BC7F6A" w:rsidRPr="00222AEB">
              <w:rPr>
                <w:sz w:val="20"/>
              </w:rPr>
              <w:t>j</w:t>
            </w:r>
            <w:r w:rsidRPr="00222AEB">
              <w:rPr>
                <w:sz w:val="20"/>
              </w:rPr>
              <w:t>e om alle teknikk</w:t>
            </w:r>
            <w:r w:rsidR="00BC7F6A" w:rsidRPr="00222AEB">
              <w:rPr>
                <w:sz w:val="20"/>
              </w:rPr>
              <w:t>a</w:t>
            </w:r>
            <w:r w:rsidRPr="00222AEB">
              <w:rPr>
                <w:sz w:val="20"/>
              </w:rPr>
              <w:t>ne er riktige dersom du ikk</w:t>
            </w:r>
            <w:r w:rsidR="00BC7F6A" w:rsidRPr="00222AEB">
              <w:rPr>
                <w:sz w:val="20"/>
              </w:rPr>
              <w:t>j</w:t>
            </w:r>
            <w:r w:rsidRPr="00222AEB">
              <w:rPr>
                <w:sz w:val="20"/>
              </w:rPr>
              <w:t>e greier å h</w:t>
            </w:r>
            <w:r w:rsidR="00BC7F6A" w:rsidRPr="00222AEB">
              <w:rPr>
                <w:sz w:val="20"/>
              </w:rPr>
              <w:t>a</w:t>
            </w:r>
            <w:r w:rsidRPr="00222AEB">
              <w:rPr>
                <w:sz w:val="20"/>
              </w:rPr>
              <w:t>lde roen. Fokus er å v</w:t>
            </w:r>
            <w:r w:rsidR="00BC7F6A" w:rsidRPr="00222AEB">
              <w:rPr>
                <w:sz w:val="20"/>
              </w:rPr>
              <w:t>era</w:t>
            </w:r>
            <w:r w:rsidRPr="00222AEB">
              <w:rPr>
                <w:sz w:val="20"/>
              </w:rPr>
              <w:t xml:space="preserve"> trygg for barnet og å hjelp</w:t>
            </w:r>
            <w:r w:rsidR="00AE72E3">
              <w:rPr>
                <w:sz w:val="20"/>
              </w:rPr>
              <w:t>a</w:t>
            </w:r>
            <w:r w:rsidRPr="00222AEB">
              <w:rPr>
                <w:sz w:val="20"/>
              </w:rPr>
              <w:t xml:space="preserve"> </w:t>
            </w:r>
            <w:r w:rsidR="00BB4C63" w:rsidRPr="00222AEB">
              <w:rPr>
                <w:sz w:val="20"/>
              </w:rPr>
              <w:t xml:space="preserve">barnet </w:t>
            </w:r>
            <w:r w:rsidRPr="00222AEB">
              <w:rPr>
                <w:sz w:val="20"/>
              </w:rPr>
              <w:t>til å kom</w:t>
            </w:r>
            <w:r w:rsidR="00BB4C63" w:rsidRPr="00222AEB">
              <w:rPr>
                <w:sz w:val="20"/>
              </w:rPr>
              <w:t>a</w:t>
            </w:r>
            <w:r w:rsidRPr="00222AEB">
              <w:rPr>
                <w:sz w:val="20"/>
              </w:rPr>
              <w:t xml:space="preserve"> inn</w:t>
            </w:r>
            <w:r w:rsidR="00BB4C63" w:rsidRPr="00222AEB">
              <w:rPr>
                <w:sz w:val="20"/>
              </w:rPr>
              <w:t>a</w:t>
            </w:r>
            <w:r w:rsidRPr="00222AEB">
              <w:rPr>
                <w:sz w:val="20"/>
              </w:rPr>
              <w:t>nfor sitt toleranse</w:t>
            </w:r>
            <w:r w:rsidR="00BB4C63" w:rsidRPr="00222AEB">
              <w:rPr>
                <w:sz w:val="20"/>
              </w:rPr>
              <w:t>vindauge</w:t>
            </w:r>
            <w:r w:rsidRPr="00222AEB">
              <w:rPr>
                <w:sz w:val="20"/>
              </w:rPr>
              <w:t xml:space="preserve"> igjen. </w:t>
            </w:r>
          </w:p>
          <w:p w:rsidR="0084229E" w:rsidRPr="00222AEB" w:rsidRDefault="0084229E" w:rsidP="00BC7F6A">
            <w:pPr>
              <w:pStyle w:val="Listeavsnitt"/>
              <w:numPr>
                <w:ilvl w:val="0"/>
                <w:numId w:val="11"/>
              </w:numPr>
              <w:rPr>
                <w:sz w:val="20"/>
              </w:rPr>
            </w:pPr>
            <w:r w:rsidRPr="00222AEB">
              <w:rPr>
                <w:sz w:val="20"/>
              </w:rPr>
              <w:t>I e</w:t>
            </w:r>
            <w:r w:rsidR="00BB4C63" w:rsidRPr="00222AEB">
              <w:rPr>
                <w:sz w:val="20"/>
              </w:rPr>
              <w:t>i</w:t>
            </w:r>
            <w:r w:rsidRPr="00222AEB">
              <w:rPr>
                <w:sz w:val="20"/>
              </w:rPr>
              <w:t>n h</w:t>
            </w:r>
            <w:r w:rsidR="00BB4C63" w:rsidRPr="00222AEB">
              <w:rPr>
                <w:sz w:val="20"/>
              </w:rPr>
              <w:t>a</w:t>
            </w:r>
            <w:r w:rsidRPr="00222AEB">
              <w:rPr>
                <w:sz w:val="20"/>
              </w:rPr>
              <w:t xml:space="preserve">lde- situasjon er </w:t>
            </w:r>
            <w:r w:rsidR="007B0039" w:rsidRPr="00222AEB">
              <w:rPr>
                <w:sz w:val="20"/>
              </w:rPr>
              <w:t>barnet</w:t>
            </w:r>
            <w:r w:rsidRPr="00222AEB">
              <w:rPr>
                <w:sz w:val="20"/>
              </w:rPr>
              <w:t xml:space="preserve"> mest sannsynl</w:t>
            </w:r>
            <w:r w:rsidR="00BB4C63" w:rsidRPr="00222AEB">
              <w:rPr>
                <w:sz w:val="20"/>
              </w:rPr>
              <w:t>e</w:t>
            </w:r>
            <w:r w:rsidRPr="00222AEB">
              <w:rPr>
                <w:sz w:val="20"/>
              </w:rPr>
              <w:t>g ut</w:t>
            </w:r>
            <w:r w:rsidR="00BB4C63" w:rsidRPr="00222AEB">
              <w:rPr>
                <w:sz w:val="20"/>
              </w:rPr>
              <w:t>a</w:t>
            </w:r>
            <w:r w:rsidRPr="00222AEB">
              <w:rPr>
                <w:sz w:val="20"/>
              </w:rPr>
              <w:t>nfor sitt toleransevind</w:t>
            </w:r>
            <w:r w:rsidR="00BB4C63" w:rsidRPr="00222AEB">
              <w:rPr>
                <w:sz w:val="20"/>
              </w:rPr>
              <w:t>auge</w:t>
            </w:r>
            <w:r w:rsidRPr="00222AEB">
              <w:rPr>
                <w:sz w:val="20"/>
              </w:rPr>
              <w:t xml:space="preserve"> og </w:t>
            </w:r>
            <w:r w:rsidR="00BB4C63" w:rsidRPr="00222AEB">
              <w:rPr>
                <w:sz w:val="20"/>
              </w:rPr>
              <w:t>kva</w:t>
            </w:r>
            <w:r w:rsidRPr="00222AEB">
              <w:rPr>
                <w:sz w:val="20"/>
              </w:rPr>
              <w:t xml:space="preserve"> ord </w:t>
            </w:r>
            <w:r w:rsidR="00BB4C63" w:rsidRPr="00222AEB">
              <w:rPr>
                <w:sz w:val="20"/>
              </w:rPr>
              <w:t>du</w:t>
            </w:r>
            <w:r w:rsidRPr="00222AEB">
              <w:rPr>
                <w:sz w:val="20"/>
              </w:rPr>
              <w:t xml:space="preserve"> bruk</w:t>
            </w:r>
            <w:r w:rsidR="00BB4C63" w:rsidRPr="00222AEB">
              <w:rPr>
                <w:sz w:val="20"/>
              </w:rPr>
              <w:t>a</w:t>
            </w:r>
            <w:r w:rsidRPr="00222AEB">
              <w:rPr>
                <w:sz w:val="20"/>
              </w:rPr>
              <w:t>r sp</w:t>
            </w:r>
            <w:r w:rsidR="00BB4C63" w:rsidRPr="00222AEB">
              <w:rPr>
                <w:sz w:val="20"/>
              </w:rPr>
              <w:t>elar</w:t>
            </w:r>
            <w:r w:rsidRPr="00222AEB">
              <w:rPr>
                <w:sz w:val="20"/>
              </w:rPr>
              <w:t xml:space="preserve"> mindre rolle. Har du fokus på </w:t>
            </w:r>
            <w:r w:rsidR="007B0039" w:rsidRPr="00222AEB">
              <w:rPr>
                <w:sz w:val="20"/>
              </w:rPr>
              <w:t>d</w:t>
            </w:r>
            <w:r w:rsidRPr="00222AEB">
              <w:rPr>
                <w:sz w:val="20"/>
              </w:rPr>
              <w:t xml:space="preserve">in egen pust og </w:t>
            </w:r>
            <w:r w:rsidR="007B0039" w:rsidRPr="00222AEB">
              <w:rPr>
                <w:sz w:val="20"/>
              </w:rPr>
              <w:t xml:space="preserve">klarer å </w:t>
            </w:r>
            <w:r w:rsidRPr="00222AEB">
              <w:rPr>
                <w:sz w:val="20"/>
              </w:rPr>
              <w:t>h</w:t>
            </w:r>
            <w:r w:rsidR="008E22D6" w:rsidRPr="00222AEB">
              <w:rPr>
                <w:sz w:val="20"/>
              </w:rPr>
              <w:t>a</w:t>
            </w:r>
            <w:r w:rsidRPr="00222AEB">
              <w:rPr>
                <w:sz w:val="20"/>
              </w:rPr>
              <w:t>ld</w:t>
            </w:r>
            <w:r w:rsidR="007B0039" w:rsidRPr="00222AEB">
              <w:rPr>
                <w:sz w:val="20"/>
              </w:rPr>
              <w:t>a</w:t>
            </w:r>
            <w:r w:rsidRPr="00222AEB">
              <w:rPr>
                <w:sz w:val="20"/>
              </w:rPr>
              <w:t xml:space="preserve"> den d</w:t>
            </w:r>
            <w:r w:rsidR="008E22D6" w:rsidRPr="00222AEB">
              <w:rPr>
                <w:sz w:val="20"/>
              </w:rPr>
              <w:t>jup</w:t>
            </w:r>
            <w:r w:rsidRPr="00222AEB">
              <w:rPr>
                <w:sz w:val="20"/>
              </w:rPr>
              <w:t xml:space="preserve"> og rol</w:t>
            </w:r>
            <w:r w:rsidR="008E22D6" w:rsidRPr="00222AEB">
              <w:rPr>
                <w:sz w:val="20"/>
              </w:rPr>
              <w:t>e</w:t>
            </w:r>
            <w:r w:rsidRPr="00222AEB">
              <w:rPr>
                <w:sz w:val="20"/>
              </w:rPr>
              <w:t>g kan det v</w:t>
            </w:r>
            <w:r w:rsidR="007B0039" w:rsidRPr="00222AEB">
              <w:rPr>
                <w:sz w:val="20"/>
              </w:rPr>
              <w:t>e</w:t>
            </w:r>
            <w:r w:rsidRPr="00222AEB">
              <w:rPr>
                <w:sz w:val="20"/>
              </w:rPr>
              <w:t>r</w:t>
            </w:r>
            <w:r w:rsidR="007B0039" w:rsidRPr="00222AEB">
              <w:rPr>
                <w:sz w:val="20"/>
              </w:rPr>
              <w:t>a</w:t>
            </w:r>
            <w:r w:rsidRPr="00222AEB">
              <w:rPr>
                <w:sz w:val="20"/>
              </w:rPr>
              <w:t xml:space="preserve"> den beste måten å ro</w:t>
            </w:r>
            <w:r w:rsidR="007B0039" w:rsidRPr="00222AEB">
              <w:rPr>
                <w:sz w:val="20"/>
              </w:rPr>
              <w:t>a</w:t>
            </w:r>
            <w:r w:rsidRPr="00222AEB">
              <w:rPr>
                <w:sz w:val="20"/>
              </w:rPr>
              <w:t xml:space="preserve"> ned e</w:t>
            </w:r>
            <w:r w:rsidR="007B0039" w:rsidRPr="00222AEB">
              <w:rPr>
                <w:sz w:val="20"/>
              </w:rPr>
              <w:t>i</w:t>
            </w:r>
            <w:r w:rsidRPr="00222AEB">
              <w:rPr>
                <w:sz w:val="20"/>
              </w:rPr>
              <w:t>t utager</w:t>
            </w:r>
            <w:r w:rsidR="008E22D6" w:rsidRPr="00222AEB">
              <w:rPr>
                <w:sz w:val="20"/>
              </w:rPr>
              <w:t>a</w:t>
            </w:r>
            <w:r w:rsidRPr="00222AEB">
              <w:rPr>
                <w:sz w:val="20"/>
              </w:rPr>
              <w:t>nde barn.</w:t>
            </w:r>
            <w:r w:rsidR="007B0039" w:rsidRPr="00222AEB">
              <w:rPr>
                <w:sz w:val="20"/>
              </w:rPr>
              <w:t xml:space="preserve"> </w:t>
            </w:r>
          </w:p>
        </w:tc>
      </w:tr>
    </w:tbl>
    <w:p w:rsidR="00865333" w:rsidRPr="007B72F8" w:rsidRDefault="00865333" w:rsidP="00B03A9C">
      <w:pPr>
        <w:rPr>
          <w:sz w:val="16"/>
          <w:szCs w:val="16"/>
        </w:rPr>
      </w:pPr>
    </w:p>
    <w:tbl>
      <w:tblPr>
        <w:tblStyle w:val="Tabellrutenett"/>
        <w:tblW w:w="0" w:type="auto"/>
        <w:tblLook w:val="04A0" w:firstRow="1" w:lastRow="0" w:firstColumn="1" w:lastColumn="0" w:noHBand="0" w:noVBand="1"/>
      </w:tblPr>
      <w:tblGrid>
        <w:gridCol w:w="4248"/>
        <w:gridCol w:w="11140"/>
      </w:tblGrid>
      <w:tr w:rsidR="0084229E" w:rsidRPr="00222AEB" w:rsidTr="004E195C">
        <w:tc>
          <w:tcPr>
            <w:tcW w:w="4248" w:type="dxa"/>
            <w:shd w:val="clear" w:color="auto" w:fill="F7CAAC" w:themeFill="accent2" w:themeFillTint="66"/>
          </w:tcPr>
          <w:p w:rsidR="0084229E" w:rsidRPr="00222AEB" w:rsidRDefault="0084229E" w:rsidP="00B03A9C">
            <w:pPr>
              <w:rPr>
                <w:sz w:val="20"/>
              </w:rPr>
            </w:pPr>
            <w:r w:rsidRPr="00222AEB">
              <w:rPr>
                <w:sz w:val="20"/>
              </w:rPr>
              <w:t xml:space="preserve">Å halda eit barn </w:t>
            </w:r>
          </w:p>
        </w:tc>
        <w:tc>
          <w:tcPr>
            <w:tcW w:w="11140" w:type="dxa"/>
          </w:tcPr>
          <w:p w:rsidR="007B0039" w:rsidRPr="00222AEB" w:rsidRDefault="0024074C" w:rsidP="00B03A9C">
            <w:pPr>
              <w:rPr>
                <w:sz w:val="20"/>
              </w:rPr>
            </w:pPr>
            <w:r w:rsidRPr="00222AEB">
              <w:rPr>
                <w:sz w:val="20"/>
              </w:rPr>
              <w:t>Det s</w:t>
            </w:r>
            <w:r w:rsidR="0084229E" w:rsidRPr="00222AEB">
              <w:rPr>
                <w:sz w:val="20"/>
              </w:rPr>
              <w:t>kal v</w:t>
            </w:r>
            <w:r w:rsidRPr="00222AEB">
              <w:rPr>
                <w:sz w:val="20"/>
              </w:rPr>
              <w:t>era</w:t>
            </w:r>
            <w:r w:rsidR="0084229E" w:rsidRPr="00222AEB">
              <w:rPr>
                <w:sz w:val="20"/>
              </w:rPr>
              <w:t xml:space="preserve"> minst m</w:t>
            </w:r>
            <w:r w:rsidRPr="00222AEB">
              <w:rPr>
                <w:sz w:val="20"/>
              </w:rPr>
              <w:t>ogleg</w:t>
            </w:r>
            <w:r w:rsidR="0084229E" w:rsidRPr="00222AEB">
              <w:rPr>
                <w:sz w:val="20"/>
              </w:rPr>
              <w:t xml:space="preserve"> inngrip</w:t>
            </w:r>
            <w:r w:rsidRPr="00222AEB">
              <w:rPr>
                <w:sz w:val="20"/>
              </w:rPr>
              <w:t>a</w:t>
            </w:r>
            <w:r w:rsidR="0084229E" w:rsidRPr="00222AEB">
              <w:rPr>
                <w:sz w:val="20"/>
              </w:rPr>
              <w:t xml:space="preserve">nde </w:t>
            </w:r>
            <w:r w:rsidR="007B0039" w:rsidRPr="00222AEB">
              <w:rPr>
                <w:sz w:val="20"/>
              </w:rPr>
              <w:t>–</w:t>
            </w:r>
          </w:p>
          <w:p w:rsidR="007B0039" w:rsidRPr="00222AEB" w:rsidRDefault="0084229E" w:rsidP="007B0039">
            <w:pPr>
              <w:pStyle w:val="Listeavsnitt"/>
              <w:numPr>
                <w:ilvl w:val="0"/>
                <w:numId w:val="11"/>
              </w:numPr>
              <w:rPr>
                <w:sz w:val="20"/>
              </w:rPr>
            </w:pPr>
            <w:r w:rsidRPr="00222AEB">
              <w:rPr>
                <w:sz w:val="20"/>
              </w:rPr>
              <w:t>Omsorgsfull h</w:t>
            </w:r>
            <w:r w:rsidR="0024074C" w:rsidRPr="00222AEB">
              <w:rPr>
                <w:sz w:val="20"/>
              </w:rPr>
              <w:t>a</w:t>
            </w:r>
            <w:r w:rsidRPr="00222AEB">
              <w:rPr>
                <w:sz w:val="20"/>
              </w:rPr>
              <w:t>lding: Du kan h</w:t>
            </w:r>
            <w:r w:rsidR="0024074C" w:rsidRPr="00222AEB">
              <w:rPr>
                <w:sz w:val="20"/>
              </w:rPr>
              <w:t>a</w:t>
            </w:r>
            <w:r w:rsidRPr="00222AEB">
              <w:rPr>
                <w:sz w:val="20"/>
              </w:rPr>
              <w:t>lde arm</w:t>
            </w:r>
            <w:r w:rsidR="0024074C" w:rsidRPr="00222AEB">
              <w:rPr>
                <w:sz w:val="20"/>
              </w:rPr>
              <w:t>a</w:t>
            </w:r>
            <w:r w:rsidRPr="00222AEB">
              <w:rPr>
                <w:sz w:val="20"/>
              </w:rPr>
              <w:t xml:space="preserve">ne dine rundt </w:t>
            </w:r>
            <w:r w:rsidR="0024074C" w:rsidRPr="00222AEB">
              <w:rPr>
                <w:sz w:val="20"/>
              </w:rPr>
              <w:t>barnet</w:t>
            </w:r>
            <w:r w:rsidRPr="00222AEB">
              <w:rPr>
                <w:sz w:val="20"/>
              </w:rPr>
              <w:t xml:space="preserve"> slik at </w:t>
            </w:r>
            <w:r w:rsidR="0024074C" w:rsidRPr="00222AEB">
              <w:rPr>
                <w:sz w:val="20"/>
              </w:rPr>
              <w:t xml:space="preserve">barnet </w:t>
            </w:r>
            <w:r w:rsidRPr="00222AEB">
              <w:rPr>
                <w:sz w:val="20"/>
              </w:rPr>
              <w:t>s</w:t>
            </w:r>
            <w:r w:rsidR="0024074C" w:rsidRPr="00222AEB">
              <w:rPr>
                <w:sz w:val="20"/>
              </w:rPr>
              <w:t>ine</w:t>
            </w:r>
            <w:r w:rsidRPr="00222AEB">
              <w:rPr>
                <w:sz w:val="20"/>
              </w:rPr>
              <w:t xml:space="preserve"> armer </w:t>
            </w:r>
            <w:r w:rsidR="0024074C" w:rsidRPr="00222AEB">
              <w:rPr>
                <w:sz w:val="20"/>
              </w:rPr>
              <w:t xml:space="preserve">blir låst </w:t>
            </w:r>
            <w:r w:rsidRPr="00222AEB">
              <w:rPr>
                <w:sz w:val="20"/>
              </w:rPr>
              <w:t>inn til kroppen eller ned langs sid</w:t>
            </w:r>
            <w:r w:rsidR="0024074C" w:rsidRPr="00222AEB">
              <w:rPr>
                <w:sz w:val="20"/>
              </w:rPr>
              <w:t>a</w:t>
            </w:r>
            <w:r w:rsidRPr="00222AEB">
              <w:rPr>
                <w:sz w:val="20"/>
              </w:rPr>
              <w:t>. Dette kan opplev</w:t>
            </w:r>
            <w:r w:rsidR="0024074C" w:rsidRPr="00222AEB">
              <w:rPr>
                <w:sz w:val="20"/>
              </w:rPr>
              <w:t>ast</w:t>
            </w:r>
            <w:r w:rsidRPr="00222AEB">
              <w:rPr>
                <w:sz w:val="20"/>
              </w:rPr>
              <w:t xml:space="preserve"> </w:t>
            </w:r>
            <w:r w:rsidR="0024074C" w:rsidRPr="00222AEB">
              <w:rPr>
                <w:sz w:val="20"/>
              </w:rPr>
              <w:t xml:space="preserve">som ein god måte å bli tatt vare på. </w:t>
            </w:r>
            <w:r w:rsidRPr="00222AEB">
              <w:rPr>
                <w:sz w:val="20"/>
              </w:rPr>
              <w:t>Pass på å ikk</w:t>
            </w:r>
            <w:r w:rsidR="0024074C" w:rsidRPr="00222AEB">
              <w:rPr>
                <w:sz w:val="20"/>
              </w:rPr>
              <w:t>j</w:t>
            </w:r>
            <w:r w:rsidRPr="00222AEB">
              <w:rPr>
                <w:sz w:val="20"/>
              </w:rPr>
              <w:t xml:space="preserve">e </w:t>
            </w:r>
            <w:r w:rsidR="0024074C" w:rsidRPr="00222AEB">
              <w:rPr>
                <w:sz w:val="20"/>
              </w:rPr>
              <w:t xml:space="preserve">halda for hardt. </w:t>
            </w:r>
            <w:r w:rsidRPr="00222AEB">
              <w:rPr>
                <w:sz w:val="20"/>
              </w:rPr>
              <w:t>Tanken med «omsorgsfull h</w:t>
            </w:r>
            <w:r w:rsidR="0024074C" w:rsidRPr="00222AEB">
              <w:rPr>
                <w:sz w:val="20"/>
              </w:rPr>
              <w:t>a</w:t>
            </w:r>
            <w:r w:rsidRPr="00222AEB">
              <w:rPr>
                <w:sz w:val="20"/>
              </w:rPr>
              <w:t>lding» er at det er trygt at no</w:t>
            </w:r>
            <w:r w:rsidR="0024074C" w:rsidRPr="00222AEB">
              <w:rPr>
                <w:sz w:val="20"/>
              </w:rPr>
              <w:t>kon</w:t>
            </w:r>
            <w:r w:rsidRPr="00222AEB">
              <w:rPr>
                <w:sz w:val="20"/>
              </w:rPr>
              <w:t xml:space="preserve"> tar kontroll når </w:t>
            </w:r>
            <w:r w:rsidR="00865333">
              <w:rPr>
                <w:sz w:val="20"/>
              </w:rPr>
              <w:t>barnet</w:t>
            </w:r>
            <w:r w:rsidRPr="00222AEB">
              <w:rPr>
                <w:sz w:val="20"/>
              </w:rPr>
              <w:t xml:space="preserve"> s</w:t>
            </w:r>
            <w:r w:rsidR="0024074C" w:rsidRPr="00222AEB">
              <w:rPr>
                <w:sz w:val="20"/>
              </w:rPr>
              <w:t>jølv</w:t>
            </w:r>
            <w:r w:rsidRPr="00222AEB">
              <w:rPr>
                <w:sz w:val="20"/>
              </w:rPr>
              <w:t xml:space="preserve"> mist</w:t>
            </w:r>
            <w:r w:rsidR="0024074C" w:rsidRPr="00222AEB">
              <w:rPr>
                <w:sz w:val="20"/>
              </w:rPr>
              <w:t>a</w:t>
            </w:r>
            <w:r w:rsidRPr="00222AEB">
              <w:rPr>
                <w:sz w:val="20"/>
              </w:rPr>
              <w:t>r kontrollen/ er ute av toleransevind</w:t>
            </w:r>
            <w:r w:rsidR="0024074C" w:rsidRPr="00222AEB">
              <w:rPr>
                <w:sz w:val="20"/>
              </w:rPr>
              <w:t>auget</w:t>
            </w:r>
            <w:r w:rsidRPr="00222AEB">
              <w:rPr>
                <w:sz w:val="20"/>
              </w:rPr>
              <w:t xml:space="preserve"> sitt. </w:t>
            </w:r>
          </w:p>
          <w:p w:rsidR="007B0039" w:rsidRPr="00222AEB" w:rsidRDefault="0084229E" w:rsidP="007B0039">
            <w:pPr>
              <w:pStyle w:val="Listeavsnitt"/>
              <w:numPr>
                <w:ilvl w:val="0"/>
                <w:numId w:val="11"/>
              </w:numPr>
              <w:rPr>
                <w:sz w:val="20"/>
              </w:rPr>
            </w:pPr>
            <w:r w:rsidRPr="00222AEB">
              <w:rPr>
                <w:sz w:val="20"/>
              </w:rPr>
              <w:t>Unngå å lås</w:t>
            </w:r>
            <w:r w:rsidR="0024074C" w:rsidRPr="00222AEB">
              <w:rPr>
                <w:sz w:val="20"/>
              </w:rPr>
              <w:t>a</w:t>
            </w:r>
            <w:r w:rsidRPr="00222AEB">
              <w:rPr>
                <w:sz w:val="20"/>
              </w:rPr>
              <w:t xml:space="preserve"> </w:t>
            </w:r>
            <w:r w:rsidR="0024074C" w:rsidRPr="00222AEB">
              <w:rPr>
                <w:sz w:val="20"/>
              </w:rPr>
              <w:t>barnet sine</w:t>
            </w:r>
            <w:r w:rsidRPr="00222AEB">
              <w:rPr>
                <w:sz w:val="20"/>
              </w:rPr>
              <w:t xml:space="preserve"> arm</w:t>
            </w:r>
            <w:r w:rsidR="0024074C" w:rsidRPr="00222AEB">
              <w:rPr>
                <w:sz w:val="20"/>
              </w:rPr>
              <w:t>a</w:t>
            </w:r>
            <w:r w:rsidRPr="00222AEB">
              <w:rPr>
                <w:sz w:val="20"/>
              </w:rPr>
              <w:t>r på ryggen (</w:t>
            </w:r>
            <w:r w:rsidR="0024074C" w:rsidRPr="00222AEB">
              <w:rPr>
                <w:sz w:val="20"/>
              </w:rPr>
              <w:t>dersom</w:t>
            </w:r>
            <w:r w:rsidRPr="00222AEB">
              <w:rPr>
                <w:sz w:val="20"/>
              </w:rPr>
              <w:t xml:space="preserve"> det er m</w:t>
            </w:r>
            <w:r w:rsidR="0024074C" w:rsidRPr="00222AEB">
              <w:rPr>
                <w:sz w:val="20"/>
              </w:rPr>
              <w:t>ogleg</w:t>
            </w:r>
            <w:r w:rsidRPr="00222AEB">
              <w:rPr>
                <w:sz w:val="20"/>
              </w:rPr>
              <w:t>). Å få arm</w:t>
            </w:r>
            <w:r w:rsidR="0024074C" w:rsidRPr="00222AEB">
              <w:rPr>
                <w:sz w:val="20"/>
              </w:rPr>
              <w:t>a</w:t>
            </w:r>
            <w:r w:rsidRPr="00222AEB">
              <w:rPr>
                <w:sz w:val="20"/>
              </w:rPr>
              <w:t>ne h</w:t>
            </w:r>
            <w:r w:rsidR="0024074C" w:rsidRPr="00222AEB">
              <w:rPr>
                <w:sz w:val="20"/>
              </w:rPr>
              <w:t>a</w:t>
            </w:r>
            <w:r w:rsidRPr="00222AEB">
              <w:rPr>
                <w:sz w:val="20"/>
              </w:rPr>
              <w:t>ld</w:t>
            </w:r>
            <w:r w:rsidR="0024074C" w:rsidRPr="00222AEB">
              <w:rPr>
                <w:sz w:val="20"/>
              </w:rPr>
              <w:t>e</w:t>
            </w:r>
            <w:r w:rsidRPr="00222AEB">
              <w:rPr>
                <w:sz w:val="20"/>
              </w:rPr>
              <w:t xml:space="preserve"> fast på ryggen kan </w:t>
            </w:r>
            <w:r w:rsidR="0024074C" w:rsidRPr="00222AEB">
              <w:rPr>
                <w:sz w:val="20"/>
              </w:rPr>
              <w:t xml:space="preserve">bli opplevd </w:t>
            </w:r>
            <w:r w:rsidRPr="00222AEB">
              <w:rPr>
                <w:sz w:val="20"/>
              </w:rPr>
              <w:t>som å bli blottlagt. Ved å h</w:t>
            </w:r>
            <w:r w:rsidR="0024074C" w:rsidRPr="00222AEB">
              <w:rPr>
                <w:sz w:val="20"/>
              </w:rPr>
              <w:t>a</w:t>
            </w:r>
            <w:r w:rsidRPr="00222AEB">
              <w:rPr>
                <w:sz w:val="20"/>
              </w:rPr>
              <w:t>lde arm</w:t>
            </w:r>
            <w:r w:rsidR="0024074C" w:rsidRPr="00222AEB">
              <w:rPr>
                <w:sz w:val="20"/>
              </w:rPr>
              <w:t>a</w:t>
            </w:r>
            <w:r w:rsidRPr="00222AEB">
              <w:rPr>
                <w:sz w:val="20"/>
              </w:rPr>
              <w:t>ne f</w:t>
            </w:r>
            <w:r w:rsidR="0024074C" w:rsidRPr="00222AEB">
              <w:rPr>
                <w:sz w:val="20"/>
              </w:rPr>
              <w:t xml:space="preserve">ramfor </w:t>
            </w:r>
            <w:r w:rsidRPr="00222AEB">
              <w:rPr>
                <w:sz w:val="20"/>
              </w:rPr>
              <w:t>kroppen eller ned langs sid</w:t>
            </w:r>
            <w:r w:rsidR="0024074C" w:rsidRPr="00222AEB">
              <w:rPr>
                <w:sz w:val="20"/>
              </w:rPr>
              <w:t>a</w:t>
            </w:r>
            <w:r w:rsidRPr="00222AEB">
              <w:rPr>
                <w:sz w:val="20"/>
              </w:rPr>
              <w:t xml:space="preserve"> kan </w:t>
            </w:r>
            <w:r w:rsidR="0024074C" w:rsidRPr="00222AEB">
              <w:rPr>
                <w:sz w:val="20"/>
              </w:rPr>
              <w:t>du</w:t>
            </w:r>
            <w:r w:rsidRPr="00222AEB">
              <w:rPr>
                <w:sz w:val="20"/>
              </w:rPr>
              <w:t xml:space="preserve"> også unngå slag.</w:t>
            </w:r>
          </w:p>
          <w:p w:rsidR="007B0039" w:rsidRPr="00222AEB" w:rsidRDefault="0084229E" w:rsidP="007B0039">
            <w:pPr>
              <w:pStyle w:val="Listeavsnitt"/>
              <w:numPr>
                <w:ilvl w:val="0"/>
                <w:numId w:val="11"/>
              </w:numPr>
              <w:rPr>
                <w:sz w:val="20"/>
              </w:rPr>
            </w:pPr>
            <w:r w:rsidRPr="00222AEB">
              <w:rPr>
                <w:sz w:val="20"/>
              </w:rPr>
              <w:t>Unngå tommelgrep</w:t>
            </w:r>
            <w:r w:rsidR="0024074C" w:rsidRPr="00222AEB">
              <w:rPr>
                <w:sz w:val="20"/>
              </w:rPr>
              <w:t>/gripetak</w:t>
            </w:r>
            <w:r w:rsidRPr="00222AEB">
              <w:rPr>
                <w:sz w:val="20"/>
              </w:rPr>
              <w:t>, da dette kan gj</w:t>
            </w:r>
            <w:r w:rsidR="0024074C" w:rsidRPr="00222AEB">
              <w:rPr>
                <w:sz w:val="20"/>
              </w:rPr>
              <w:t>era</w:t>
            </w:r>
            <w:r w:rsidRPr="00222AEB">
              <w:rPr>
                <w:sz w:val="20"/>
              </w:rPr>
              <w:t xml:space="preserve"> vondt for barnet.</w:t>
            </w:r>
            <w:r w:rsidR="0024074C" w:rsidRPr="00222AEB">
              <w:rPr>
                <w:sz w:val="20"/>
              </w:rPr>
              <w:t xml:space="preserve"> Hald med heile halda.</w:t>
            </w:r>
          </w:p>
          <w:p w:rsidR="007B0039" w:rsidRPr="00222AEB" w:rsidRDefault="0084229E" w:rsidP="007B0039">
            <w:pPr>
              <w:pStyle w:val="Listeavsnitt"/>
              <w:numPr>
                <w:ilvl w:val="0"/>
                <w:numId w:val="11"/>
              </w:numPr>
              <w:rPr>
                <w:sz w:val="20"/>
              </w:rPr>
            </w:pPr>
            <w:r w:rsidRPr="00222AEB">
              <w:rPr>
                <w:sz w:val="20"/>
              </w:rPr>
              <w:t>H</w:t>
            </w:r>
            <w:r w:rsidR="0024074C" w:rsidRPr="00222AEB">
              <w:rPr>
                <w:sz w:val="20"/>
              </w:rPr>
              <w:t>a</w:t>
            </w:r>
            <w:r w:rsidRPr="00222AEB">
              <w:rPr>
                <w:sz w:val="20"/>
              </w:rPr>
              <w:t>ld i deg s</w:t>
            </w:r>
            <w:r w:rsidR="0024074C" w:rsidRPr="00222AEB">
              <w:rPr>
                <w:sz w:val="20"/>
              </w:rPr>
              <w:t>jølv</w:t>
            </w:r>
            <w:r w:rsidRPr="00222AEB">
              <w:rPr>
                <w:sz w:val="20"/>
              </w:rPr>
              <w:t>: H</w:t>
            </w:r>
            <w:r w:rsidR="0024074C" w:rsidRPr="00222AEB">
              <w:rPr>
                <w:sz w:val="20"/>
              </w:rPr>
              <w:t>a</w:t>
            </w:r>
            <w:r w:rsidRPr="00222AEB">
              <w:rPr>
                <w:sz w:val="20"/>
              </w:rPr>
              <w:t>ld rundt barnet og fest hendene i din e</w:t>
            </w:r>
            <w:r w:rsidR="0024074C" w:rsidRPr="00222AEB">
              <w:rPr>
                <w:sz w:val="20"/>
              </w:rPr>
              <w:t>i</w:t>
            </w:r>
            <w:r w:rsidRPr="00222AEB">
              <w:rPr>
                <w:sz w:val="20"/>
              </w:rPr>
              <w:t xml:space="preserve">gen arm. </w:t>
            </w:r>
          </w:p>
          <w:p w:rsidR="0024074C" w:rsidRPr="00222AEB" w:rsidRDefault="0084229E" w:rsidP="007B0039">
            <w:pPr>
              <w:pStyle w:val="Listeavsnitt"/>
              <w:numPr>
                <w:ilvl w:val="0"/>
                <w:numId w:val="11"/>
              </w:numPr>
              <w:rPr>
                <w:sz w:val="20"/>
              </w:rPr>
            </w:pPr>
            <w:r w:rsidRPr="00222AEB">
              <w:rPr>
                <w:sz w:val="20"/>
              </w:rPr>
              <w:t xml:space="preserve">Set deg gjerne ned med </w:t>
            </w:r>
            <w:r w:rsidR="0024074C" w:rsidRPr="00222AEB">
              <w:rPr>
                <w:sz w:val="20"/>
              </w:rPr>
              <w:t>barnet</w:t>
            </w:r>
            <w:r w:rsidRPr="00222AEB">
              <w:rPr>
                <w:sz w:val="20"/>
              </w:rPr>
              <w:t xml:space="preserve"> ved sid</w:t>
            </w:r>
            <w:r w:rsidR="0024074C" w:rsidRPr="00222AEB">
              <w:rPr>
                <w:sz w:val="20"/>
              </w:rPr>
              <w:t>a</w:t>
            </w:r>
            <w:r w:rsidRPr="00222AEB">
              <w:rPr>
                <w:sz w:val="20"/>
              </w:rPr>
              <w:t xml:space="preserve"> av deg </w:t>
            </w:r>
            <w:r w:rsidR="0024074C" w:rsidRPr="00222AEB">
              <w:rPr>
                <w:sz w:val="20"/>
              </w:rPr>
              <w:t>dersom</w:t>
            </w:r>
            <w:r w:rsidRPr="00222AEB">
              <w:rPr>
                <w:sz w:val="20"/>
              </w:rPr>
              <w:t xml:space="preserve"> det er m</w:t>
            </w:r>
            <w:r w:rsidR="0024074C" w:rsidRPr="00222AEB">
              <w:rPr>
                <w:sz w:val="20"/>
              </w:rPr>
              <w:t>ogleg</w:t>
            </w:r>
            <w:r w:rsidRPr="00222AEB">
              <w:rPr>
                <w:sz w:val="20"/>
              </w:rPr>
              <w:t>. Dette gj</w:t>
            </w:r>
            <w:r w:rsidR="0024074C" w:rsidRPr="00222AEB">
              <w:rPr>
                <w:sz w:val="20"/>
              </w:rPr>
              <w:t>er</w:t>
            </w:r>
            <w:r w:rsidRPr="00222AEB">
              <w:rPr>
                <w:sz w:val="20"/>
              </w:rPr>
              <w:t xml:space="preserve"> at </w:t>
            </w:r>
            <w:r w:rsidR="0024074C" w:rsidRPr="00222AEB">
              <w:rPr>
                <w:sz w:val="20"/>
              </w:rPr>
              <w:t>du</w:t>
            </w:r>
            <w:r w:rsidRPr="00222AEB">
              <w:rPr>
                <w:sz w:val="20"/>
              </w:rPr>
              <w:t xml:space="preserve"> kan slapp</w:t>
            </w:r>
            <w:r w:rsidR="0024074C" w:rsidRPr="00222AEB">
              <w:rPr>
                <w:sz w:val="20"/>
              </w:rPr>
              <w:t>a</w:t>
            </w:r>
            <w:r w:rsidRPr="00222AEB">
              <w:rPr>
                <w:sz w:val="20"/>
              </w:rPr>
              <w:t xml:space="preserve"> me</w:t>
            </w:r>
            <w:r w:rsidR="0024074C" w:rsidRPr="00222AEB">
              <w:rPr>
                <w:sz w:val="20"/>
              </w:rPr>
              <w:t>ir</w:t>
            </w:r>
            <w:r w:rsidRPr="00222AEB">
              <w:rPr>
                <w:sz w:val="20"/>
              </w:rPr>
              <w:t xml:space="preserve"> av i kroppen. Med små b</w:t>
            </w:r>
            <w:r w:rsidR="0024074C" w:rsidRPr="00222AEB">
              <w:rPr>
                <w:sz w:val="20"/>
              </w:rPr>
              <w:t>o</w:t>
            </w:r>
            <w:r w:rsidRPr="00222AEB">
              <w:rPr>
                <w:sz w:val="20"/>
              </w:rPr>
              <w:t>rn kan det v</w:t>
            </w:r>
            <w:r w:rsidR="0024074C" w:rsidRPr="00222AEB">
              <w:rPr>
                <w:sz w:val="20"/>
              </w:rPr>
              <w:t>era</w:t>
            </w:r>
            <w:r w:rsidRPr="00222AEB">
              <w:rPr>
                <w:sz w:val="20"/>
              </w:rPr>
              <w:t xml:space="preserve"> greit</w:t>
            </w:r>
            <w:r w:rsidR="0024074C" w:rsidRPr="00222AEB">
              <w:rPr>
                <w:sz w:val="20"/>
              </w:rPr>
              <w:t xml:space="preserve">t </w:t>
            </w:r>
            <w:r w:rsidRPr="00222AEB">
              <w:rPr>
                <w:sz w:val="20"/>
              </w:rPr>
              <w:t>å ha de</w:t>
            </w:r>
            <w:r w:rsidR="0024074C" w:rsidRPr="00222AEB">
              <w:rPr>
                <w:sz w:val="20"/>
              </w:rPr>
              <w:t>i</w:t>
            </w:r>
            <w:r w:rsidRPr="00222AEB">
              <w:rPr>
                <w:sz w:val="20"/>
              </w:rPr>
              <w:t xml:space="preserve"> på fanget, dersom relasjonen till</w:t>
            </w:r>
            <w:r w:rsidR="0024074C" w:rsidRPr="00222AEB">
              <w:rPr>
                <w:sz w:val="20"/>
              </w:rPr>
              <w:t>et</w:t>
            </w:r>
            <w:r w:rsidRPr="00222AEB">
              <w:rPr>
                <w:sz w:val="20"/>
              </w:rPr>
              <w:t xml:space="preserve"> det. Det</w:t>
            </w:r>
            <w:r w:rsidR="0024074C" w:rsidRPr="00222AEB">
              <w:rPr>
                <w:sz w:val="20"/>
              </w:rPr>
              <w:t>te</w:t>
            </w:r>
            <w:r w:rsidRPr="00222AEB">
              <w:rPr>
                <w:sz w:val="20"/>
              </w:rPr>
              <w:t xml:space="preserve"> kan </w:t>
            </w:r>
            <w:r w:rsidR="0024074C" w:rsidRPr="00222AEB">
              <w:rPr>
                <w:sz w:val="20"/>
              </w:rPr>
              <w:t xml:space="preserve">bli </w:t>
            </w:r>
            <w:r w:rsidRPr="00222AEB">
              <w:rPr>
                <w:sz w:val="20"/>
              </w:rPr>
              <w:t>opplev</w:t>
            </w:r>
            <w:r w:rsidR="0024074C" w:rsidRPr="00222AEB">
              <w:rPr>
                <w:sz w:val="20"/>
              </w:rPr>
              <w:t>d</w:t>
            </w:r>
            <w:r w:rsidRPr="00222AEB">
              <w:rPr>
                <w:sz w:val="20"/>
              </w:rPr>
              <w:t xml:space="preserve"> som for intimt for no</w:t>
            </w:r>
            <w:r w:rsidR="0024074C" w:rsidRPr="00222AEB">
              <w:rPr>
                <w:sz w:val="20"/>
              </w:rPr>
              <w:t xml:space="preserve">kre. </w:t>
            </w:r>
          </w:p>
          <w:p w:rsidR="0024074C" w:rsidRPr="00222AEB" w:rsidRDefault="0084229E" w:rsidP="007B0039">
            <w:pPr>
              <w:pStyle w:val="Listeavsnitt"/>
              <w:numPr>
                <w:ilvl w:val="0"/>
                <w:numId w:val="11"/>
              </w:numPr>
              <w:rPr>
                <w:sz w:val="20"/>
              </w:rPr>
            </w:pPr>
            <w:r w:rsidRPr="00222AEB">
              <w:rPr>
                <w:sz w:val="20"/>
              </w:rPr>
              <w:t>Beskytt ditt e</w:t>
            </w:r>
            <w:r w:rsidR="0024074C" w:rsidRPr="00222AEB">
              <w:rPr>
                <w:sz w:val="20"/>
              </w:rPr>
              <w:t>i</w:t>
            </w:r>
            <w:r w:rsidRPr="00222AEB">
              <w:rPr>
                <w:sz w:val="20"/>
              </w:rPr>
              <w:t>ge ho</w:t>
            </w:r>
            <w:r w:rsidR="0024074C" w:rsidRPr="00222AEB">
              <w:rPr>
                <w:sz w:val="20"/>
              </w:rPr>
              <w:t>vud!</w:t>
            </w:r>
            <w:r w:rsidRPr="00222AEB">
              <w:rPr>
                <w:sz w:val="20"/>
              </w:rPr>
              <w:t xml:space="preserve"> </w:t>
            </w:r>
            <w:r w:rsidR="0024074C" w:rsidRPr="00222AEB">
              <w:rPr>
                <w:sz w:val="20"/>
              </w:rPr>
              <w:t>U</w:t>
            </w:r>
            <w:r w:rsidRPr="00222AEB">
              <w:rPr>
                <w:sz w:val="20"/>
              </w:rPr>
              <w:t xml:space="preserve">nngå at </w:t>
            </w:r>
            <w:r w:rsidR="0024074C" w:rsidRPr="00222AEB">
              <w:rPr>
                <w:sz w:val="20"/>
              </w:rPr>
              <w:t xml:space="preserve">barnet </w:t>
            </w:r>
            <w:r w:rsidRPr="00222AEB">
              <w:rPr>
                <w:sz w:val="20"/>
              </w:rPr>
              <w:t>skal kunne skall</w:t>
            </w:r>
            <w:r w:rsidR="0024074C" w:rsidRPr="00222AEB">
              <w:rPr>
                <w:sz w:val="20"/>
              </w:rPr>
              <w:t>a</w:t>
            </w:r>
            <w:r w:rsidRPr="00222AEB">
              <w:rPr>
                <w:sz w:val="20"/>
              </w:rPr>
              <w:t xml:space="preserve"> deg. Legg ho</w:t>
            </w:r>
            <w:r w:rsidR="0024074C" w:rsidRPr="00222AEB">
              <w:rPr>
                <w:sz w:val="20"/>
              </w:rPr>
              <w:t>vudet</w:t>
            </w:r>
            <w:r w:rsidRPr="00222AEB">
              <w:rPr>
                <w:sz w:val="20"/>
              </w:rPr>
              <w:t xml:space="preserve"> mot </w:t>
            </w:r>
            <w:proofErr w:type="spellStart"/>
            <w:r w:rsidRPr="00222AEB">
              <w:rPr>
                <w:sz w:val="20"/>
              </w:rPr>
              <w:t>skulder</w:t>
            </w:r>
            <w:r w:rsidR="0024074C" w:rsidRPr="00222AEB">
              <w:rPr>
                <w:sz w:val="20"/>
              </w:rPr>
              <w:t>a</w:t>
            </w:r>
            <w:proofErr w:type="spellEnd"/>
            <w:r w:rsidRPr="00222AEB">
              <w:rPr>
                <w:sz w:val="20"/>
              </w:rPr>
              <w:t xml:space="preserve"> på den du h</w:t>
            </w:r>
            <w:r w:rsidR="0024074C" w:rsidRPr="00222AEB">
              <w:rPr>
                <w:sz w:val="20"/>
              </w:rPr>
              <w:t>eld</w:t>
            </w:r>
            <w:r w:rsidRPr="00222AEB">
              <w:rPr>
                <w:sz w:val="20"/>
              </w:rPr>
              <w:t xml:space="preserve">. </w:t>
            </w:r>
          </w:p>
          <w:p w:rsidR="0084229E" w:rsidRPr="00222AEB" w:rsidRDefault="0024074C" w:rsidP="007B0039">
            <w:pPr>
              <w:pStyle w:val="Listeavsnitt"/>
              <w:numPr>
                <w:ilvl w:val="0"/>
                <w:numId w:val="11"/>
              </w:numPr>
              <w:rPr>
                <w:sz w:val="20"/>
              </w:rPr>
            </w:pPr>
            <w:r w:rsidRPr="00222AEB">
              <w:rPr>
                <w:sz w:val="20"/>
              </w:rPr>
              <w:t>Snakk roleg, ver trygg i stemmen. Døme: «E</w:t>
            </w:r>
            <w:r w:rsidR="0084229E" w:rsidRPr="00222AEB">
              <w:rPr>
                <w:sz w:val="20"/>
              </w:rPr>
              <w:t>g må h</w:t>
            </w:r>
            <w:r w:rsidRPr="00222AEB">
              <w:rPr>
                <w:sz w:val="20"/>
              </w:rPr>
              <w:t>a</w:t>
            </w:r>
            <w:r w:rsidR="0084229E" w:rsidRPr="00222AEB">
              <w:rPr>
                <w:sz w:val="20"/>
              </w:rPr>
              <w:t>lde deg for å pass</w:t>
            </w:r>
            <w:r w:rsidRPr="00222AEB">
              <w:rPr>
                <w:sz w:val="20"/>
              </w:rPr>
              <w:t>a</w:t>
            </w:r>
            <w:r w:rsidR="0084229E" w:rsidRPr="00222AEB">
              <w:rPr>
                <w:sz w:val="20"/>
              </w:rPr>
              <w:t xml:space="preserve"> på at du og de</w:t>
            </w:r>
            <w:r w:rsidRPr="00222AEB">
              <w:rPr>
                <w:sz w:val="20"/>
              </w:rPr>
              <w:t>i</w:t>
            </w:r>
            <w:r w:rsidR="0084229E" w:rsidRPr="00222AEB">
              <w:rPr>
                <w:sz w:val="20"/>
              </w:rPr>
              <w:t xml:space="preserve"> andre får det bra igjen.» «</w:t>
            </w:r>
            <w:r w:rsidRPr="00222AEB">
              <w:rPr>
                <w:sz w:val="20"/>
              </w:rPr>
              <w:t>E</w:t>
            </w:r>
            <w:r w:rsidR="0084229E" w:rsidRPr="00222AEB">
              <w:rPr>
                <w:sz w:val="20"/>
              </w:rPr>
              <w:t>g lik</w:t>
            </w:r>
            <w:r w:rsidRPr="00222AEB">
              <w:rPr>
                <w:sz w:val="20"/>
              </w:rPr>
              <w:t>a</w:t>
            </w:r>
            <w:r w:rsidR="0084229E" w:rsidRPr="00222AEB">
              <w:rPr>
                <w:sz w:val="20"/>
              </w:rPr>
              <w:t>r deg, og vil pass</w:t>
            </w:r>
            <w:r w:rsidRPr="00222AEB">
              <w:rPr>
                <w:sz w:val="20"/>
              </w:rPr>
              <w:t>a</w:t>
            </w:r>
            <w:r w:rsidR="0084229E" w:rsidRPr="00222AEB">
              <w:rPr>
                <w:sz w:val="20"/>
              </w:rPr>
              <w:t xml:space="preserve"> på deg s</w:t>
            </w:r>
            <w:r w:rsidRPr="00222AEB">
              <w:rPr>
                <w:sz w:val="20"/>
              </w:rPr>
              <w:t>jølv</w:t>
            </w:r>
            <w:r w:rsidR="0084229E" w:rsidRPr="00222AEB">
              <w:rPr>
                <w:sz w:val="20"/>
              </w:rPr>
              <w:t xml:space="preserve"> om dette g</w:t>
            </w:r>
            <w:r w:rsidRPr="00222AEB">
              <w:rPr>
                <w:sz w:val="20"/>
              </w:rPr>
              <w:t>jek</w:t>
            </w:r>
            <w:r w:rsidR="0084229E" w:rsidRPr="00222AEB">
              <w:rPr>
                <w:sz w:val="20"/>
              </w:rPr>
              <w:t>k galt» «</w:t>
            </w:r>
            <w:r w:rsidRPr="00222AEB">
              <w:rPr>
                <w:sz w:val="20"/>
              </w:rPr>
              <w:t>E</w:t>
            </w:r>
            <w:r w:rsidR="0084229E" w:rsidRPr="00222AEB">
              <w:rPr>
                <w:sz w:val="20"/>
              </w:rPr>
              <w:t>g vil sl</w:t>
            </w:r>
            <w:r w:rsidRPr="00222AEB">
              <w:rPr>
                <w:sz w:val="20"/>
              </w:rPr>
              <w:t>e</w:t>
            </w:r>
            <w:r w:rsidR="0084229E" w:rsidRPr="00222AEB">
              <w:rPr>
                <w:sz w:val="20"/>
              </w:rPr>
              <w:t>pp</w:t>
            </w:r>
            <w:r w:rsidRPr="00222AEB">
              <w:rPr>
                <w:sz w:val="20"/>
              </w:rPr>
              <w:t>a</w:t>
            </w:r>
            <w:r w:rsidR="0084229E" w:rsidRPr="00222AEB">
              <w:rPr>
                <w:sz w:val="20"/>
              </w:rPr>
              <w:t xml:space="preserve"> deg så snart eg </w:t>
            </w:r>
            <w:r w:rsidRPr="00222AEB">
              <w:rPr>
                <w:sz w:val="20"/>
              </w:rPr>
              <w:t>veit du er</w:t>
            </w:r>
            <w:r w:rsidR="0084229E" w:rsidRPr="00222AEB">
              <w:rPr>
                <w:sz w:val="20"/>
              </w:rPr>
              <w:t xml:space="preserve"> rol</w:t>
            </w:r>
            <w:r w:rsidRPr="00222AEB">
              <w:rPr>
                <w:sz w:val="20"/>
              </w:rPr>
              <w:t>e</w:t>
            </w:r>
            <w:r w:rsidR="0084229E" w:rsidRPr="00222AEB">
              <w:rPr>
                <w:sz w:val="20"/>
              </w:rPr>
              <w:t>g igjen/har kontrollen s</w:t>
            </w:r>
            <w:r w:rsidRPr="00222AEB">
              <w:rPr>
                <w:sz w:val="20"/>
              </w:rPr>
              <w:t>jølv</w:t>
            </w:r>
            <w:r w:rsidR="0084229E" w:rsidRPr="00222AEB">
              <w:rPr>
                <w:sz w:val="20"/>
              </w:rPr>
              <w:t>…» «Har du kontrollen nå?» «S</w:t>
            </w:r>
            <w:r w:rsidRPr="00222AEB">
              <w:rPr>
                <w:sz w:val="20"/>
              </w:rPr>
              <w:t>e</w:t>
            </w:r>
            <w:r w:rsidR="0084229E" w:rsidRPr="00222AEB">
              <w:rPr>
                <w:sz w:val="20"/>
              </w:rPr>
              <w:t xml:space="preserve">i </w:t>
            </w:r>
            <w:r w:rsidRPr="00222AEB">
              <w:rPr>
                <w:sz w:val="20"/>
              </w:rPr>
              <w:t>i frå</w:t>
            </w:r>
            <w:r w:rsidR="0084229E" w:rsidRPr="00222AEB">
              <w:rPr>
                <w:sz w:val="20"/>
              </w:rPr>
              <w:t xml:space="preserve"> når du er klar til å gå rol</w:t>
            </w:r>
            <w:r w:rsidRPr="00222AEB">
              <w:rPr>
                <w:sz w:val="20"/>
              </w:rPr>
              <w:t>e</w:t>
            </w:r>
            <w:r w:rsidR="0084229E" w:rsidRPr="00222AEB">
              <w:rPr>
                <w:sz w:val="20"/>
              </w:rPr>
              <w:t>g sam</w:t>
            </w:r>
            <w:r w:rsidRPr="00222AEB">
              <w:rPr>
                <w:sz w:val="20"/>
              </w:rPr>
              <w:t>a</w:t>
            </w:r>
            <w:r w:rsidR="0084229E" w:rsidRPr="00222AEB">
              <w:rPr>
                <w:sz w:val="20"/>
              </w:rPr>
              <w:t>n med meg inn til grupperommet» «Er du s</w:t>
            </w:r>
            <w:r w:rsidR="00C12E0B" w:rsidRPr="00222AEB">
              <w:rPr>
                <w:sz w:val="20"/>
              </w:rPr>
              <w:t>volten</w:t>
            </w:r>
            <w:r w:rsidR="0084229E" w:rsidRPr="00222AEB">
              <w:rPr>
                <w:sz w:val="20"/>
              </w:rPr>
              <w:t>? Vil du ha litt va</w:t>
            </w:r>
            <w:r w:rsidR="00C12E0B" w:rsidRPr="00222AEB">
              <w:rPr>
                <w:sz w:val="20"/>
              </w:rPr>
              <w:t>t</w:t>
            </w:r>
            <w:r w:rsidR="0084229E" w:rsidRPr="00222AEB">
              <w:rPr>
                <w:sz w:val="20"/>
              </w:rPr>
              <w:t>n?»</w:t>
            </w:r>
          </w:p>
        </w:tc>
      </w:tr>
    </w:tbl>
    <w:p w:rsidR="0084229E" w:rsidRDefault="0084229E" w:rsidP="00B03A9C">
      <w:pPr>
        <w:rPr>
          <w:sz w:val="20"/>
        </w:rPr>
      </w:pPr>
    </w:p>
    <w:p w:rsidR="005F216E" w:rsidRPr="00222AEB" w:rsidRDefault="005F216E" w:rsidP="00B03A9C">
      <w:pPr>
        <w:rPr>
          <w:sz w:val="20"/>
        </w:rPr>
      </w:pPr>
    </w:p>
    <w:tbl>
      <w:tblPr>
        <w:tblStyle w:val="Tabellrutenett"/>
        <w:tblW w:w="0" w:type="auto"/>
        <w:tblLook w:val="04A0" w:firstRow="1" w:lastRow="0" w:firstColumn="1" w:lastColumn="0" w:noHBand="0" w:noVBand="1"/>
      </w:tblPr>
      <w:tblGrid>
        <w:gridCol w:w="4248"/>
        <w:gridCol w:w="11140"/>
      </w:tblGrid>
      <w:tr w:rsidR="0084229E" w:rsidRPr="00222AEB" w:rsidTr="004E195C">
        <w:tc>
          <w:tcPr>
            <w:tcW w:w="4248" w:type="dxa"/>
            <w:shd w:val="clear" w:color="auto" w:fill="F7CAAC" w:themeFill="accent2" w:themeFillTint="66"/>
          </w:tcPr>
          <w:p w:rsidR="0084229E" w:rsidRPr="00222AEB" w:rsidRDefault="0084229E" w:rsidP="00B03A9C">
            <w:pPr>
              <w:rPr>
                <w:sz w:val="20"/>
              </w:rPr>
            </w:pPr>
            <w:r w:rsidRPr="00222AEB">
              <w:rPr>
                <w:sz w:val="20"/>
              </w:rPr>
              <w:t xml:space="preserve">Minst mogleg inngripen </w:t>
            </w:r>
          </w:p>
        </w:tc>
        <w:tc>
          <w:tcPr>
            <w:tcW w:w="11140" w:type="dxa"/>
          </w:tcPr>
          <w:p w:rsidR="00C12E0B" w:rsidRPr="00222AEB" w:rsidRDefault="0084229E" w:rsidP="00B03A9C">
            <w:pPr>
              <w:rPr>
                <w:sz w:val="20"/>
              </w:rPr>
            </w:pPr>
            <w:r w:rsidRPr="00222AEB">
              <w:rPr>
                <w:sz w:val="20"/>
              </w:rPr>
              <w:t xml:space="preserve">Lovverket </w:t>
            </w:r>
            <w:r w:rsidR="0031429A" w:rsidRPr="00222AEB">
              <w:rPr>
                <w:sz w:val="20"/>
              </w:rPr>
              <w:t>tillét</w:t>
            </w:r>
            <w:r w:rsidRPr="00222AEB">
              <w:rPr>
                <w:sz w:val="20"/>
              </w:rPr>
              <w:t xml:space="preserve"> ikk</w:t>
            </w:r>
            <w:r w:rsidR="00C12E0B" w:rsidRPr="00222AEB">
              <w:rPr>
                <w:sz w:val="20"/>
              </w:rPr>
              <w:t>j</w:t>
            </w:r>
            <w:r w:rsidRPr="00222AEB">
              <w:rPr>
                <w:sz w:val="20"/>
              </w:rPr>
              <w:t xml:space="preserve">e at </w:t>
            </w:r>
            <w:r w:rsidR="00C12E0B" w:rsidRPr="00222AEB">
              <w:rPr>
                <w:sz w:val="20"/>
              </w:rPr>
              <w:t>me</w:t>
            </w:r>
            <w:r w:rsidRPr="00222AEB">
              <w:rPr>
                <w:sz w:val="20"/>
              </w:rPr>
              <w:t xml:space="preserve"> h</w:t>
            </w:r>
            <w:r w:rsidR="00C12E0B" w:rsidRPr="00222AEB">
              <w:rPr>
                <w:sz w:val="20"/>
              </w:rPr>
              <w:t>eld</w:t>
            </w:r>
            <w:r w:rsidRPr="00222AEB">
              <w:rPr>
                <w:sz w:val="20"/>
              </w:rPr>
              <w:t xml:space="preserve"> aktivt lenger enn n</w:t>
            </w:r>
            <w:r w:rsidR="00C12E0B" w:rsidRPr="00222AEB">
              <w:rPr>
                <w:sz w:val="20"/>
              </w:rPr>
              <w:t>audsynt</w:t>
            </w:r>
            <w:r w:rsidRPr="00222AEB">
              <w:rPr>
                <w:sz w:val="20"/>
              </w:rPr>
              <w:t xml:space="preserve">. </w:t>
            </w:r>
          </w:p>
          <w:p w:rsidR="00C12E0B" w:rsidRPr="00222AEB" w:rsidRDefault="00C12E0B" w:rsidP="00C12E0B">
            <w:pPr>
              <w:pStyle w:val="Listeavsnitt"/>
              <w:numPr>
                <w:ilvl w:val="0"/>
                <w:numId w:val="11"/>
              </w:numPr>
              <w:rPr>
                <w:sz w:val="20"/>
              </w:rPr>
            </w:pPr>
            <w:r w:rsidRPr="00222AEB">
              <w:rPr>
                <w:sz w:val="20"/>
              </w:rPr>
              <w:t>D</w:t>
            </w:r>
            <w:r w:rsidR="0031429A">
              <w:rPr>
                <w:sz w:val="20"/>
              </w:rPr>
              <w:t>u</w:t>
            </w:r>
            <w:r w:rsidR="0084229E" w:rsidRPr="00222AEB">
              <w:rPr>
                <w:sz w:val="20"/>
              </w:rPr>
              <w:t xml:space="preserve"> </w:t>
            </w:r>
            <w:r w:rsidR="0031429A">
              <w:rPr>
                <w:sz w:val="20"/>
              </w:rPr>
              <w:t>skal</w:t>
            </w:r>
            <w:r w:rsidR="0084229E" w:rsidRPr="00222AEB">
              <w:rPr>
                <w:sz w:val="20"/>
              </w:rPr>
              <w:t xml:space="preserve"> skjerm</w:t>
            </w:r>
            <w:r w:rsidRPr="00222AEB">
              <w:rPr>
                <w:sz w:val="20"/>
              </w:rPr>
              <w:t>a</w:t>
            </w:r>
            <w:r w:rsidR="0084229E" w:rsidRPr="00222AEB">
              <w:rPr>
                <w:sz w:val="20"/>
              </w:rPr>
              <w:t xml:space="preserve"> </w:t>
            </w:r>
            <w:r w:rsidRPr="00222AEB">
              <w:rPr>
                <w:sz w:val="20"/>
              </w:rPr>
              <w:t>barnet</w:t>
            </w:r>
            <w:r w:rsidR="0084229E" w:rsidRPr="00222AEB">
              <w:rPr>
                <w:sz w:val="20"/>
              </w:rPr>
              <w:t xml:space="preserve"> fr</w:t>
            </w:r>
            <w:r w:rsidRPr="00222AEB">
              <w:rPr>
                <w:sz w:val="20"/>
              </w:rPr>
              <w:t>å</w:t>
            </w:r>
            <w:r w:rsidR="0084229E" w:rsidRPr="00222AEB">
              <w:rPr>
                <w:sz w:val="20"/>
              </w:rPr>
              <w:t xml:space="preserve"> de</w:t>
            </w:r>
            <w:r w:rsidRPr="00222AEB">
              <w:rPr>
                <w:sz w:val="20"/>
              </w:rPr>
              <w:t>i</w:t>
            </w:r>
            <w:r w:rsidR="0084229E" w:rsidRPr="00222AEB">
              <w:rPr>
                <w:sz w:val="20"/>
              </w:rPr>
              <w:t xml:space="preserve"> andre </w:t>
            </w:r>
            <w:r w:rsidRPr="00222AEB">
              <w:rPr>
                <w:sz w:val="20"/>
              </w:rPr>
              <w:t>borna</w:t>
            </w:r>
            <w:r w:rsidR="0084229E" w:rsidRPr="00222AEB">
              <w:rPr>
                <w:sz w:val="20"/>
              </w:rPr>
              <w:t xml:space="preserve"> (</w:t>
            </w:r>
            <w:r w:rsidR="00865333">
              <w:rPr>
                <w:sz w:val="20"/>
              </w:rPr>
              <w:t>styr</w:t>
            </w:r>
            <w:r w:rsidR="0031429A">
              <w:rPr>
                <w:sz w:val="20"/>
              </w:rPr>
              <w:t>a</w:t>
            </w:r>
            <w:r w:rsidR="0084229E" w:rsidRPr="00222AEB">
              <w:rPr>
                <w:sz w:val="20"/>
              </w:rPr>
              <w:t>/b</w:t>
            </w:r>
            <w:r w:rsidR="00865333">
              <w:rPr>
                <w:sz w:val="20"/>
              </w:rPr>
              <w:t>er</w:t>
            </w:r>
            <w:r w:rsidR="0031429A">
              <w:rPr>
                <w:sz w:val="20"/>
              </w:rPr>
              <w:t>a</w:t>
            </w:r>
            <w:r w:rsidR="0084229E" w:rsidRPr="00222AEB">
              <w:rPr>
                <w:sz w:val="20"/>
              </w:rPr>
              <w:t xml:space="preserve"> med seg </w:t>
            </w:r>
            <w:r w:rsidR="00865333">
              <w:rPr>
                <w:sz w:val="20"/>
              </w:rPr>
              <w:t xml:space="preserve">barnet </w:t>
            </w:r>
            <w:r w:rsidR="0084229E" w:rsidRPr="00222AEB">
              <w:rPr>
                <w:sz w:val="20"/>
              </w:rPr>
              <w:t>inn på e</w:t>
            </w:r>
            <w:r w:rsidR="00F1191C" w:rsidRPr="00222AEB">
              <w:rPr>
                <w:sz w:val="20"/>
              </w:rPr>
              <w:t>i</w:t>
            </w:r>
            <w:r w:rsidR="0084229E" w:rsidRPr="00222AEB">
              <w:rPr>
                <w:sz w:val="20"/>
              </w:rPr>
              <w:t>t rom)</w:t>
            </w:r>
            <w:r w:rsidR="0031429A">
              <w:rPr>
                <w:sz w:val="20"/>
              </w:rPr>
              <w:t xml:space="preserve"> der dette lar seg gjera</w:t>
            </w:r>
          </w:p>
          <w:p w:rsidR="00C12E0B" w:rsidRPr="00222AEB" w:rsidRDefault="0084229E" w:rsidP="00C12E0B">
            <w:pPr>
              <w:pStyle w:val="Listeavsnitt"/>
              <w:numPr>
                <w:ilvl w:val="0"/>
                <w:numId w:val="11"/>
              </w:numPr>
              <w:rPr>
                <w:sz w:val="20"/>
              </w:rPr>
            </w:pPr>
            <w:r w:rsidRPr="00222AEB">
              <w:rPr>
                <w:sz w:val="20"/>
              </w:rPr>
              <w:t>Her kan du v</w:t>
            </w:r>
            <w:r w:rsidR="00F1191C" w:rsidRPr="00222AEB">
              <w:rPr>
                <w:sz w:val="20"/>
              </w:rPr>
              <w:t>e</w:t>
            </w:r>
            <w:r w:rsidRPr="00222AEB">
              <w:rPr>
                <w:sz w:val="20"/>
              </w:rPr>
              <w:t>r</w:t>
            </w:r>
            <w:r w:rsidR="00F1191C" w:rsidRPr="00222AEB">
              <w:rPr>
                <w:sz w:val="20"/>
              </w:rPr>
              <w:t>a</w:t>
            </w:r>
            <w:r w:rsidRPr="00222AEB">
              <w:rPr>
                <w:sz w:val="20"/>
              </w:rPr>
              <w:t xml:space="preserve"> sam</w:t>
            </w:r>
            <w:r w:rsidR="00F1191C" w:rsidRPr="00222AEB">
              <w:rPr>
                <w:sz w:val="20"/>
              </w:rPr>
              <w:t>a</w:t>
            </w:r>
            <w:r w:rsidRPr="00222AEB">
              <w:rPr>
                <w:sz w:val="20"/>
              </w:rPr>
              <w:t xml:space="preserve">n med </w:t>
            </w:r>
            <w:r w:rsidR="00F1191C" w:rsidRPr="00222AEB">
              <w:rPr>
                <w:sz w:val="20"/>
              </w:rPr>
              <w:t>barnet</w:t>
            </w:r>
            <w:r w:rsidRPr="00222AEB">
              <w:rPr>
                <w:sz w:val="20"/>
              </w:rPr>
              <w:t xml:space="preserve"> til han/h</w:t>
            </w:r>
            <w:r w:rsidR="00865333">
              <w:rPr>
                <w:sz w:val="20"/>
              </w:rPr>
              <w:t>o</w:t>
            </w:r>
            <w:r w:rsidRPr="00222AEB">
              <w:rPr>
                <w:sz w:val="20"/>
              </w:rPr>
              <w:t xml:space="preserve"> er rol</w:t>
            </w:r>
            <w:r w:rsidR="00F1191C" w:rsidRPr="00222AEB">
              <w:rPr>
                <w:sz w:val="20"/>
              </w:rPr>
              <w:t>e</w:t>
            </w:r>
            <w:r w:rsidRPr="00222AEB">
              <w:rPr>
                <w:sz w:val="20"/>
              </w:rPr>
              <w:t xml:space="preserve">g. </w:t>
            </w:r>
            <w:r w:rsidR="00F1191C" w:rsidRPr="00222AEB">
              <w:rPr>
                <w:sz w:val="20"/>
              </w:rPr>
              <w:t>Dersom</w:t>
            </w:r>
            <w:r w:rsidRPr="00222AEB">
              <w:rPr>
                <w:sz w:val="20"/>
              </w:rPr>
              <w:t xml:space="preserve"> </w:t>
            </w:r>
            <w:r w:rsidR="00865333">
              <w:rPr>
                <w:sz w:val="20"/>
              </w:rPr>
              <w:t>barnet</w:t>
            </w:r>
            <w:r w:rsidRPr="00222AEB">
              <w:rPr>
                <w:sz w:val="20"/>
              </w:rPr>
              <w:t xml:space="preserve"> er i e</w:t>
            </w:r>
            <w:r w:rsidR="00F1191C" w:rsidRPr="00222AEB">
              <w:rPr>
                <w:sz w:val="20"/>
              </w:rPr>
              <w:t>i</w:t>
            </w:r>
            <w:r w:rsidRPr="00222AEB">
              <w:rPr>
                <w:sz w:val="20"/>
              </w:rPr>
              <w:t xml:space="preserve">t rom </w:t>
            </w:r>
            <w:r w:rsidR="00F1191C" w:rsidRPr="00222AEB">
              <w:rPr>
                <w:sz w:val="20"/>
              </w:rPr>
              <w:t xml:space="preserve">der sannsynet for </w:t>
            </w:r>
            <w:r w:rsidRPr="00222AEB">
              <w:rPr>
                <w:sz w:val="20"/>
              </w:rPr>
              <w:t>å skad</w:t>
            </w:r>
            <w:r w:rsidR="00F1191C" w:rsidRPr="00222AEB">
              <w:rPr>
                <w:sz w:val="20"/>
              </w:rPr>
              <w:t>a</w:t>
            </w:r>
            <w:r w:rsidRPr="00222AEB">
              <w:rPr>
                <w:sz w:val="20"/>
              </w:rPr>
              <w:t xml:space="preserve"> seg s</w:t>
            </w:r>
            <w:r w:rsidR="00F1191C" w:rsidRPr="00222AEB">
              <w:rPr>
                <w:sz w:val="20"/>
              </w:rPr>
              <w:t>jølv</w:t>
            </w:r>
            <w:r w:rsidRPr="00222AEB">
              <w:rPr>
                <w:sz w:val="20"/>
              </w:rPr>
              <w:t xml:space="preserve"> er liten - er det ikk</w:t>
            </w:r>
            <w:r w:rsidR="00F1191C" w:rsidRPr="00222AEB">
              <w:rPr>
                <w:sz w:val="20"/>
              </w:rPr>
              <w:t>j</w:t>
            </w:r>
            <w:r w:rsidRPr="00222AEB">
              <w:rPr>
                <w:sz w:val="20"/>
              </w:rPr>
              <w:t>e lenger anledning til å h</w:t>
            </w:r>
            <w:r w:rsidR="00F1191C" w:rsidRPr="00222AEB">
              <w:rPr>
                <w:sz w:val="20"/>
              </w:rPr>
              <w:t>a</w:t>
            </w:r>
            <w:r w:rsidRPr="00222AEB">
              <w:rPr>
                <w:sz w:val="20"/>
              </w:rPr>
              <w:t xml:space="preserve">lde </w:t>
            </w:r>
            <w:r w:rsidR="00F1191C" w:rsidRPr="00222AEB">
              <w:rPr>
                <w:sz w:val="20"/>
              </w:rPr>
              <w:t>barnet</w:t>
            </w:r>
            <w:r w:rsidRPr="00222AEB">
              <w:rPr>
                <w:sz w:val="20"/>
              </w:rPr>
              <w:t xml:space="preserve"> aktivt. </w:t>
            </w:r>
          </w:p>
          <w:p w:rsidR="00C12E0B" w:rsidRPr="00222AEB" w:rsidRDefault="0084229E" w:rsidP="00C12E0B">
            <w:pPr>
              <w:pStyle w:val="Listeavsnitt"/>
              <w:numPr>
                <w:ilvl w:val="0"/>
                <w:numId w:val="11"/>
              </w:numPr>
              <w:rPr>
                <w:sz w:val="20"/>
              </w:rPr>
            </w:pPr>
            <w:r w:rsidRPr="00222AEB">
              <w:rPr>
                <w:sz w:val="20"/>
              </w:rPr>
              <w:t xml:space="preserve">Er </w:t>
            </w:r>
            <w:r w:rsidR="00F1191C" w:rsidRPr="00222AEB">
              <w:rPr>
                <w:sz w:val="20"/>
              </w:rPr>
              <w:t>du</w:t>
            </w:r>
            <w:r w:rsidRPr="00222AEB">
              <w:rPr>
                <w:sz w:val="20"/>
              </w:rPr>
              <w:t xml:space="preserve"> redd </w:t>
            </w:r>
            <w:r w:rsidR="00F1191C" w:rsidRPr="00222AEB">
              <w:rPr>
                <w:sz w:val="20"/>
              </w:rPr>
              <w:t>barnet</w:t>
            </w:r>
            <w:r w:rsidRPr="00222AEB">
              <w:rPr>
                <w:sz w:val="20"/>
              </w:rPr>
              <w:t xml:space="preserve"> skal skad</w:t>
            </w:r>
            <w:r w:rsidR="00F1191C" w:rsidRPr="00222AEB">
              <w:rPr>
                <w:sz w:val="20"/>
              </w:rPr>
              <w:t>a</w:t>
            </w:r>
            <w:r w:rsidRPr="00222AEB">
              <w:rPr>
                <w:sz w:val="20"/>
              </w:rPr>
              <w:t xml:space="preserve"> andre </w:t>
            </w:r>
            <w:r w:rsidR="00F1191C" w:rsidRPr="00222AEB">
              <w:rPr>
                <w:sz w:val="20"/>
              </w:rPr>
              <w:t>born</w:t>
            </w:r>
            <w:r w:rsidRPr="00222AEB">
              <w:rPr>
                <w:sz w:val="20"/>
              </w:rPr>
              <w:t>/v</w:t>
            </w:r>
            <w:r w:rsidR="00F1191C" w:rsidRPr="00222AEB">
              <w:rPr>
                <w:sz w:val="20"/>
              </w:rPr>
              <w:t>a</w:t>
            </w:r>
            <w:r w:rsidRPr="00222AEB">
              <w:rPr>
                <w:sz w:val="20"/>
              </w:rPr>
              <w:t xml:space="preserve">ksne </w:t>
            </w:r>
            <w:r w:rsidR="00F1191C" w:rsidRPr="00222AEB">
              <w:rPr>
                <w:sz w:val="20"/>
              </w:rPr>
              <w:t>dersom</w:t>
            </w:r>
            <w:r w:rsidRPr="00222AEB">
              <w:rPr>
                <w:sz w:val="20"/>
              </w:rPr>
              <w:t xml:space="preserve"> han/h</w:t>
            </w:r>
            <w:r w:rsidR="00F1191C" w:rsidRPr="00222AEB">
              <w:rPr>
                <w:sz w:val="20"/>
              </w:rPr>
              <w:t>o</w:t>
            </w:r>
            <w:r w:rsidRPr="00222AEB">
              <w:rPr>
                <w:sz w:val="20"/>
              </w:rPr>
              <w:t xml:space="preserve"> </w:t>
            </w:r>
            <w:r w:rsidR="0031429A" w:rsidRPr="00222AEB">
              <w:rPr>
                <w:sz w:val="20"/>
              </w:rPr>
              <w:t>forlét</w:t>
            </w:r>
            <w:r w:rsidR="00F1191C" w:rsidRPr="00222AEB">
              <w:rPr>
                <w:sz w:val="20"/>
              </w:rPr>
              <w:t xml:space="preserve"> </w:t>
            </w:r>
            <w:r w:rsidRPr="00222AEB">
              <w:rPr>
                <w:sz w:val="20"/>
              </w:rPr>
              <w:t xml:space="preserve">rommet, kan </w:t>
            </w:r>
            <w:r w:rsidR="00F1191C" w:rsidRPr="00222AEB">
              <w:rPr>
                <w:sz w:val="20"/>
              </w:rPr>
              <w:t>du</w:t>
            </w:r>
            <w:r w:rsidRPr="00222AEB">
              <w:rPr>
                <w:sz w:val="20"/>
              </w:rPr>
              <w:t xml:space="preserve"> stå f</w:t>
            </w:r>
            <w:r w:rsidR="00F1191C" w:rsidRPr="00222AEB">
              <w:rPr>
                <w:sz w:val="20"/>
              </w:rPr>
              <w:t>ramfor</w:t>
            </w:r>
            <w:r w:rsidRPr="00222AEB">
              <w:rPr>
                <w:sz w:val="20"/>
              </w:rPr>
              <w:t xml:space="preserve"> døra/ut</w:t>
            </w:r>
            <w:r w:rsidR="00F1191C" w:rsidRPr="00222AEB">
              <w:rPr>
                <w:sz w:val="20"/>
              </w:rPr>
              <w:t>a</w:t>
            </w:r>
            <w:r w:rsidRPr="00222AEB">
              <w:rPr>
                <w:sz w:val="20"/>
              </w:rPr>
              <w:t>nfor døra for å sikr</w:t>
            </w:r>
            <w:r w:rsidR="00F1191C" w:rsidRPr="00222AEB">
              <w:rPr>
                <w:sz w:val="20"/>
              </w:rPr>
              <w:t>a</w:t>
            </w:r>
            <w:r w:rsidRPr="00222AEB">
              <w:rPr>
                <w:sz w:val="20"/>
              </w:rPr>
              <w:t xml:space="preserve"> at </w:t>
            </w:r>
            <w:r w:rsidR="00F1191C" w:rsidRPr="00222AEB">
              <w:rPr>
                <w:sz w:val="20"/>
              </w:rPr>
              <w:t>barnet</w:t>
            </w:r>
            <w:r w:rsidRPr="00222AEB">
              <w:rPr>
                <w:sz w:val="20"/>
              </w:rPr>
              <w:t xml:space="preserve"> ikk</w:t>
            </w:r>
            <w:r w:rsidR="00F1191C" w:rsidRPr="00222AEB">
              <w:rPr>
                <w:sz w:val="20"/>
              </w:rPr>
              <w:t>j</w:t>
            </w:r>
            <w:r w:rsidRPr="00222AEB">
              <w:rPr>
                <w:sz w:val="20"/>
              </w:rPr>
              <w:t xml:space="preserve">e får anledning til dette. </w:t>
            </w:r>
          </w:p>
          <w:p w:rsidR="00C12E0B" w:rsidRPr="00222AEB" w:rsidRDefault="0084229E" w:rsidP="00C12E0B">
            <w:pPr>
              <w:pStyle w:val="Listeavsnitt"/>
              <w:numPr>
                <w:ilvl w:val="0"/>
                <w:numId w:val="11"/>
              </w:numPr>
              <w:rPr>
                <w:sz w:val="20"/>
              </w:rPr>
            </w:pPr>
            <w:r w:rsidRPr="00222AEB">
              <w:rPr>
                <w:sz w:val="20"/>
              </w:rPr>
              <w:t>Forklar barnet rol</w:t>
            </w:r>
            <w:r w:rsidR="00F1191C" w:rsidRPr="00222AEB">
              <w:rPr>
                <w:sz w:val="20"/>
              </w:rPr>
              <w:t>e</w:t>
            </w:r>
            <w:r w:rsidRPr="00222AEB">
              <w:rPr>
                <w:sz w:val="20"/>
              </w:rPr>
              <w:t>g de</w:t>
            </w:r>
            <w:r w:rsidR="00F1191C" w:rsidRPr="00222AEB">
              <w:rPr>
                <w:sz w:val="20"/>
              </w:rPr>
              <w:t>i</w:t>
            </w:r>
            <w:r w:rsidRPr="00222AEB">
              <w:rPr>
                <w:sz w:val="20"/>
              </w:rPr>
              <w:t xml:space="preserve"> val</w:t>
            </w:r>
            <w:r w:rsidR="00F1191C" w:rsidRPr="00222AEB">
              <w:rPr>
                <w:sz w:val="20"/>
              </w:rPr>
              <w:t>a</w:t>
            </w:r>
            <w:r w:rsidRPr="00222AEB">
              <w:rPr>
                <w:sz w:val="20"/>
              </w:rPr>
              <w:t xml:space="preserve"> du gj</w:t>
            </w:r>
            <w:r w:rsidR="00F1191C" w:rsidRPr="00222AEB">
              <w:rPr>
                <w:sz w:val="20"/>
              </w:rPr>
              <w:t>er</w:t>
            </w:r>
            <w:r w:rsidRPr="00222AEB">
              <w:rPr>
                <w:sz w:val="20"/>
              </w:rPr>
              <w:t xml:space="preserve">. </w:t>
            </w:r>
          </w:p>
          <w:p w:rsidR="00C12E0B" w:rsidRPr="00222AEB" w:rsidRDefault="0084229E" w:rsidP="00C12E0B">
            <w:pPr>
              <w:pStyle w:val="Listeavsnitt"/>
              <w:numPr>
                <w:ilvl w:val="0"/>
                <w:numId w:val="11"/>
              </w:numPr>
              <w:rPr>
                <w:sz w:val="20"/>
              </w:rPr>
            </w:pPr>
            <w:r w:rsidRPr="00222AEB">
              <w:rPr>
                <w:sz w:val="20"/>
              </w:rPr>
              <w:t>Det er ikk</w:t>
            </w:r>
            <w:r w:rsidR="00F1191C" w:rsidRPr="00222AEB">
              <w:rPr>
                <w:sz w:val="20"/>
              </w:rPr>
              <w:t>j</w:t>
            </w:r>
            <w:r w:rsidRPr="00222AEB">
              <w:rPr>
                <w:sz w:val="20"/>
              </w:rPr>
              <w:t xml:space="preserve">e </w:t>
            </w:r>
            <w:r w:rsidR="00F1191C" w:rsidRPr="00222AEB">
              <w:rPr>
                <w:sz w:val="20"/>
              </w:rPr>
              <w:t>lov til</w:t>
            </w:r>
            <w:r w:rsidRPr="00222AEB">
              <w:rPr>
                <w:sz w:val="20"/>
              </w:rPr>
              <w:t xml:space="preserve"> å lås</w:t>
            </w:r>
            <w:r w:rsidR="00F1191C" w:rsidRPr="00222AEB">
              <w:rPr>
                <w:sz w:val="20"/>
              </w:rPr>
              <w:t>a</w:t>
            </w:r>
            <w:r w:rsidRPr="00222AEB">
              <w:rPr>
                <w:sz w:val="20"/>
              </w:rPr>
              <w:t xml:space="preserve"> </w:t>
            </w:r>
            <w:r w:rsidR="00F1191C" w:rsidRPr="00222AEB">
              <w:rPr>
                <w:sz w:val="20"/>
              </w:rPr>
              <w:t>born</w:t>
            </w:r>
            <w:r w:rsidRPr="00222AEB">
              <w:rPr>
                <w:sz w:val="20"/>
              </w:rPr>
              <w:t xml:space="preserve"> inne </w:t>
            </w:r>
            <w:r w:rsidR="00F1191C" w:rsidRPr="00222AEB">
              <w:rPr>
                <w:sz w:val="20"/>
              </w:rPr>
              <w:t>å</w:t>
            </w:r>
            <w:r w:rsidRPr="00222AEB">
              <w:rPr>
                <w:sz w:val="20"/>
              </w:rPr>
              <w:t>le</w:t>
            </w:r>
            <w:r w:rsidR="00F1191C" w:rsidRPr="00222AEB">
              <w:rPr>
                <w:sz w:val="20"/>
              </w:rPr>
              <w:t>i</w:t>
            </w:r>
            <w:r w:rsidRPr="00222AEB">
              <w:rPr>
                <w:sz w:val="20"/>
              </w:rPr>
              <w:t>ne på e</w:t>
            </w:r>
            <w:r w:rsidR="00F1191C" w:rsidRPr="00222AEB">
              <w:rPr>
                <w:sz w:val="20"/>
              </w:rPr>
              <w:t>i</w:t>
            </w:r>
            <w:r w:rsidRPr="00222AEB">
              <w:rPr>
                <w:sz w:val="20"/>
              </w:rPr>
              <w:t xml:space="preserve">t rom. </w:t>
            </w:r>
          </w:p>
          <w:p w:rsidR="00C12E0B" w:rsidRPr="00222AEB" w:rsidRDefault="00F1191C" w:rsidP="00C12E0B">
            <w:pPr>
              <w:pStyle w:val="Listeavsnitt"/>
              <w:numPr>
                <w:ilvl w:val="0"/>
                <w:numId w:val="11"/>
              </w:numPr>
              <w:rPr>
                <w:sz w:val="20"/>
              </w:rPr>
            </w:pPr>
            <w:r w:rsidRPr="00222AEB">
              <w:rPr>
                <w:sz w:val="20"/>
              </w:rPr>
              <w:t>Dersom</w:t>
            </w:r>
            <w:r w:rsidR="0084229E" w:rsidRPr="00222AEB">
              <w:rPr>
                <w:sz w:val="20"/>
              </w:rPr>
              <w:t xml:space="preserve"> sjansen for at du blir skad</w:t>
            </w:r>
            <w:r w:rsidRPr="00222AEB">
              <w:rPr>
                <w:sz w:val="20"/>
              </w:rPr>
              <w:t>a</w:t>
            </w:r>
            <w:r w:rsidR="0084229E" w:rsidRPr="00222AEB">
              <w:rPr>
                <w:sz w:val="20"/>
              </w:rPr>
              <w:t xml:space="preserve"> er større enn at </w:t>
            </w:r>
            <w:r w:rsidRPr="00222AEB">
              <w:rPr>
                <w:sz w:val="20"/>
              </w:rPr>
              <w:t>barnet</w:t>
            </w:r>
            <w:r w:rsidR="0084229E" w:rsidRPr="00222AEB">
              <w:rPr>
                <w:sz w:val="20"/>
              </w:rPr>
              <w:t xml:space="preserve"> skad</w:t>
            </w:r>
            <w:r w:rsidRPr="00222AEB">
              <w:rPr>
                <w:sz w:val="20"/>
              </w:rPr>
              <w:t>a</w:t>
            </w:r>
            <w:r w:rsidR="0084229E" w:rsidRPr="00222AEB">
              <w:rPr>
                <w:sz w:val="20"/>
              </w:rPr>
              <w:t>r seg s</w:t>
            </w:r>
            <w:r w:rsidRPr="00222AEB">
              <w:rPr>
                <w:sz w:val="20"/>
              </w:rPr>
              <w:t>jølv</w:t>
            </w:r>
            <w:r w:rsidR="0084229E" w:rsidRPr="00222AEB">
              <w:rPr>
                <w:sz w:val="20"/>
              </w:rPr>
              <w:t xml:space="preserve"> eller andre – bør</w:t>
            </w:r>
            <w:r w:rsidRPr="00222AEB">
              <w:rPr>
                <w:sz w:val="20"/>
              </w:rPr>
              <w:t xml:space="preserve"> du</w:t>
            </w:r>
            <w:r w:rsidR="0084229E" w:rsidRPr="00222AEB">
              <w:rPr>
                <w:sz w:val="20"/>
              </w:rPr>
              <w:t xml:space="preserve"> la </w:t>
            </w:r>
            <w:r w:rsidRPr="00222AEB">
              <w:rPr>
                <w:sz w:val="20"/>
              </w:rPr>
              <w:t>barnet</w:t>
            </w:r>
            <w:r w:rsidR="0084229E" w:rsidRPr="00222AEB">
              <w:rPr>
                <w:sz w:val="20"/>
              </w:rPr>
              <w:t xml:space="preserve"> gå. Dette blir e</w:t>
            </w:r>
            <w:r w:rsidRPr="00222AEB">
              <w:rPr>
                <w:sz w:val="20"/>
              </w:rPr>
              <w:t>i</w:t>
            </w:r>
            <w:r w:rsidR="0084229E" w:rsidRPr="00222AEB">
              <w:rPr>
                <w:sz w:val="20"/>
              </w:rPr>
              <w:t xml:space="preserve"> vurderingssak i </w:t>
            </w:r>
            <w:r w:rsidRPr="00222AEB">
              <w:rPr>
                <w:sz w:val="20"/>
              </w:rPr>
              <w:t>kvart</w:t>
            </w:r>
            <w:r w:rsidR="0084229E" w:rsidRPr="00222AEB">
              <w:rPr>
                <w:sz w:val="20"/>
              </w:rPr>
              <w:t xml:space="preserve"> enkelt tilfelle. Vurder dette sam</w:t>
            </w:r>
            <w:r w:rsidRPr="00222AEB">
              <w:rPr>
                <w:sz w:val="20"/>
              </w:rPr>
              <w:t>a</w:t>
            </w:r>
            <w:r w:rsidR="0084229E" w:rsidRPr="00222AEB">
              <w:rPr>
                <w:sz w:val="20"/>
              </w:rPr>
              <w:t>n med andre v</w:t>
            </w:r>
            <w:r w:rsidRPr="00222AEB">
              <w:rPr>
                <w:sz w:val="20"/>
              </w:rPr>
              <w:t>a</w:t>
            </w:r>
            <w:r w:rsidR="0084229E" w:rsidRPr="00222AEB">
              <w:rPr>
                <w:sz w:val="20"/>
              </w:rPr>
              <w:t xml:space="preserve">ksne som står i situasjonen. </w:t>
            </w:r>
          </w:p>
          <w:p w:rsidR="0084229E" w:rsidRPr="00222AEB" w:rsidRDefault="0084229E" w:rsidP="00F1191C">
            <w:pPr>
              <w:pStyle w:val="Listeavsnitt"/>
              <w:numPr>
                <w:ilvl w:val="0"/>
                <w:numId w:val="11"/>
              </w:numPr>
              <w:rPr>
                <w:sz w:val="20"/>
              </w:rPr>
            </w:pPr>
            <w:r w:rsidRPr="00222AEB">
              <w:rPr>
                <w:sz w:val="20"/>
              </w:rPr>
              <w:t>Er det fare for at du s</w:t>
            </w:r>
            <w:r w:rsidR="00F1191C" w:rsidRPr="00222AEB">
              <w:rPr>
                <w:sz w:val="20"/>
              </w:rPr>
              <w:t>jølv</w:t>
            </w:r>
            <w:r w:rsidRPr="00222AEB">
              <w:rPr>
                <w:sz w:val="20"/>
              </w:rPr>
              <w:t xml:space="preserve"> kan bli skad</w:t>
            </w:r>
            <w:r w:rsidR="00F1191C" w:rsidRPr="00222AEB">
              <w:rPr>
                <w:sz w:val="20"/>
              </w:rPr>
              <w:t>a</w:t>
            </w:r>
            <w:r w:rsidRPr="00222AEB">
              <w:rPr>
                <w:sz w:val="20"/>
              </w:rPr>
              <w:t xml:space="preserve"> må du alltid tilkall</w:t>
            </w:r>
            <w:r w:rsidR="00F1191C" w:rsidRPr="00222AEB">
              <w:rPr>
                <w:sz w:val="20"/>
              </w:rPr>
              <w:t>a</w:t>
            </w:r>
            <w:r w:rsidRPr="00222AEB">
              <w:rPr>
                <w:sz w:val="20"/>
              </w:rPr>
              <w:t xml:space="preserve"> e</w:t>
            </w:r>
            <w:r w:rsidR="00F1191C" w:rsidRPr="00222AEB">
              <w:rPr>
                <w:sz w:val="20"/>
              </w:rPr>
              <w:t>i</w:t>
            </w:r>
            <w:r w:rsidRPr="00222AEB">
              <w:rPr>
                <w:sz w:val="20"/>
              </w:rPr>
              <w:t>n ann</w:t>
            </w:r>
            <w:r w:rsidR="00F1191C" w:rsidRPr="00222AEB">
              <w:rPr>
                <w:sz w:val="20"/>
              </w:rPr>
              <w:t>a</w:t>
            </w:r>
            <w:r w:rsidRPr="00222AEB">
              <w:rPr>
                <w:sz w:val="20"/>
              </w:rPr>
              <w:t>n v</w:t>
            </w:r>
            <w:r w:rsidR="00F1191C" w:rsidRPr="00222AEB">
              <w:rPr>
                <w:sz w:val="20"/>
              </w:rPr>
              <w:t>a</w:t>
            </w:r>
            <w:r w:rsidRPr="00222AEB">
              <w:rPr>
                <w:sz w:val="20"/>
              </w:rPr>
              <w:t>ksen.</w:t>
            </w:r>
          </w:p>
        </w:tc>
      </w:tr>
    </w:tbl>
    <w:p w:rsidR="0084229E" w:rsidRPr="00222AEB" w:rsidRDefault="0084229E" w:rsidP="00B03A9C">
      <w:pPr>
        <w:rPr>
          <w:sz w:val="20"/>
          <w:highlight w:val="yellow"/>
        </w:rPr>
      </w:pPr>
    </w:p>
    <w:tbl>
      <w:tblPr>
        <w:tblStyle w:val="Tabellrutenett"/>
        <w:tblW w:w="0" w:type="auto"/>
        <w:tblLook w:val="04A0" w:firstRow="1" w:lastRow="0" w:firstColumn="1" w:lastColumn="0" w:noHBand="0" w:noVBand="1"/>
      </w:tblPr>
      <w:tblGrid>
        <w:gridCol w:w="4248"/>
        <w:gridCol w:w="11140"/>
      </w:tblGrid>
      <w:tr w:rsidR="0084229E" w:rsidRPr="00222AEB" w:rsidTr="004E195C">
        <w:tc>
          <w:tcPr>
            <w:tcW w:w="4248" w:type="dxa"/>
            <w:shd w:val="clear" w:color="auto" w:fill="F7CAAC" w:themeFill="accent2" w:themeFillTint="66"/>
          </w:tcPr>
          <w:p w:rsidR="0084229E" w:rsidRPr="00222AEB" w:rsidRDefault="0084229E" w:rsidP="00B03A9C">
            <w:pPr>
              <w:rPr>
                <w:sz w:val="20"/>
              </w:rPr>
            </w:pPr>
            <w:r w:rsidRPr="00222AEB">
              <w:rPr>
                <w:sz w:val="20"/>
              </w:rPr>
              <w:t xml:space="preserve">Evaluering etter ein situasjon </w:t>
            </w:r>
          </w:p>
        </w:tc>
        <w:tc>
          <w:tcPr>
            <w:tcW w:w="11140" w:type="dxa"/>
          </w:tcPr>
          <w:p w:rsidR="00C12E0B" w:rsidRPr="00222AEB" w:rsidRDefault="0084229E" w:rsidP="00B03A9C">
            <w:pPr>
              <w:rPr>
                <w:sz w:val="20"/>
              </w:rPr>
            </w:pPr>
            <w:r w:rsidRPr="00222AEB">
              <w:rPr>
                <w:sz w:val="20"/>
              </w:rPr>
              <w:t>I etterkant av situasjonen kan du vurder</w:t>
            </w:r>
            <w:r w:rsidR="00F1191C" w:rsidRPr="00222AEB">
              <w:rPr>
                <w:sz w:val="20"/>
              </w:rPr>
              <w:t>a</w:t>
            </w:r>
            <w:r w:rsidRPr="00222AEB">
              <w:rPr>
                <w:sz w:val="20"/>
              </w:rPr>
              <w:t xml:space="preserve">: </w:t>
            </w:r>
          </w:p>
          <w:p w:rsidR="00C12E0B" w:rsidRPr="00222AEB" w:rsidRDefault="0084229E" w:rsidP="00C12E0B">
            <w:pPr>
              <w:pStyle w:val="Listeavsnitt"/>
              <w:numPr>
                <w:ilvl w:val="0"/>
                <w:numId w:val="11"/>
              </w:numPr>
              <w:rPr>
                <w:sz w:val="20"/>
              </w:rPr>
            </w:pPr>
            <w:r w:rsidRPr="00222AEB">
              <w:rPr>
                <w:sz w:val="20"/>
              </w:rPr>
              <w:t xml:space="preserve">Var det </w:t>
            </w:r>
            <w:r w:rsidR="00F1191C" w:rsidRPr="00222AEB">
              <w:rPr>
                <w:sz w:val="20"/>
              </w:rPr>
              <w:t>naudsynt å ha</w:t>
            </w:r>
            <w:r w:rsidRPr="00222AEB">
              <w:rPr>
                <w:sz w:val="20"/>
              </w:rPr>
              <w:t>ld</w:t>
            </w:r>
            <w:r w:rsidR="00F1191C" w:rsidRPr="00222AEB">
              <w:rPr>
                <w:sz w:val="20"/>
              </w:rPr>
              <w:t>a</w:t>
            </w:r>
            <w:r w:rsidRPr="00222AEB">
              <w:rPr>
                <w:sz w:val="20"/>
              </w:rPr>
              <w:t xml:space="preserve"> </w:t>
            </w:r>
            <w:r w:rsidR="00F1191C" w:rsidRPr="00222AEB">
              <w:rPr>
                <w:sz w:val="20"/>
              </w:rPr>
              <w:t>barnet</w:t>
            </w:r>
            <w:r w:rsidRPr="00222AEB">
              <w:rPr>
                <w:sz w:val="20"/>
              </w:rPr>
              <w:t xml:space="preserve">? </w:t>
            </w:r>
          </w:p>
          <w:p w:rsidR="00C12E0B" w:rsidRPr="00222AEB" w:rsidRDefault="0084229E" w:rsidP="00C12E0B">
            <w:pPr>
              <w:pStyle w:val="Listeavsnitt"/>
              <w:numPr>
                <w:ilvl w:val="0"/>
                <w:numId w:val="11"/>
              </w:numPr>
              <w:rPr>
                <w:sz w:val="20"/>
              </w:rPr>
            </w:pPr>
            <w:r w:rsidRPr="00222AEB">
              <w:rPr>
                <w:sz w:val="20"/>
              </w:rPr>
              <w:t>Var det n</w:t>
            </w:r>
            <w:r w:rsidR="00F1191C" w:rsidRPr="00222AEB">
              <w:rPr>
                <w:sz w:val="20"/>
              </w:rPr>
              <w:t>audsynt</w:t>
            </w:r>
            <w:r w:rsidRPr="00222AEB">
              <w:rPr>
                <w:sz w:val="20"/>
              </w:rPr>
              <w:t xml:space="preserve"> å h</w:t>
            </w:r>
            <w:r w:rsidR="00F1191C" w:rsidRPr="00222AEB">
              <w:rPr>
                <w:sz w:val="20"/>
              </w:rPr>
              <w:t>a</w:t>
            </w:r>
            <w:r w:rsidRPr="00222AEB">
              <w:rPr>
                <w:sz w:val="20"/>
              </w:rPr>
              <w:t>ld</w:t>
            </w:r>
            <w:r w:rsidR="00F1191C" w:rsidRPr="00222AEB">
              <w:rPr>
                <w:sz w:val="20"/>
              </w:rPr>
              <w:t>a</w:t>
            </w:r>
            <w:r w:rsidRPr="00222AEB">
              <w:rPr>
                <w:sz w:val="20"/>
              </w:rPr>
              <w:t xml:space="preserve"> </w:t>
            </w:r>
            <w:r w:rsidR="00F1191C" w:rsidRPr="00222AEB">
              <w:rPr>
                <w:sz w:val="20"/>
              </w:rPr>
              <w:t>barnet</w:t>
            </w:r>
            <w:r w:rsidRPr="00222AEB">
              <w:rPr>
                <w:sz w:val="20"/>
              </w:rPr>
              <w:t xml:space="preserve"> med så stor kontroll og inngripen? </w:t>
            </w:r>
          </w:p>
          <w:p w:rsidR="00C12E0B" w:rsidRPr="00222AEB" w:rsidRDefault="0084229E" w:rsidP="00C12E0B">
            <w:pPr>
              <w:pStyle w:val="Listeavsnitt"/>
              <w:numPr>
                <w:ilvl w:val="0"/>
                <w:numId w:val="11"/>
              </w:numPr>
              <w:rPr>
                <w:sz w:val="20"/>
              </w:rPr>
            </w:pPr>
            <w:r w:rsidRPr="00222AEB">
              <w:rPr>
                <w:sz w:val="20"/>
              </w:rPr>
              <w:t>Var det n</w:t>
            </w:r>
            <w:r w:rsidR="00F1191C" w:rsidRPr="00222AEB">
              <w:rPr>
                <w:sz w:val="20"/>
              </w:rPr>
              <w:t>audsynt</w:t>
            </w:r>
            <w:r w:rsidRPr="00222AEB">
              <w:rPr>
                <w:sz w:val="20"/>
              </w:rPr>
              <w:t xml:space="preserve"> å h</w:t>
            </w:r>
            <w:r w:rsidR="00F1191C" w:rsidRPr="00222AEB">
              <w:rPr>
                <w:sz w:val="20"/>
              </w:rPr>
              <w:t>a</w:t>
            </w:r>
            <w:r w:rsidRPr="00222AEB">
              <w:rPr>
                <w:sz w:val="20"/>
              </w:rPr>
              <w:t>ld</w:t>
            </w:r>
            <w:r w:rsidR="00F1191C" w:rsidRPr="00222AEB">
              <w:rPr>
                <w:sz w:val="20"/>
              </w:rPr>
              <w:t>a</w:t>
            </w:r>
            <w:r w:rsidRPr="00222AEB">
              <w:rPr>
                <w:sz w:val="20"/>
              </w:rPr>
              <w:t xml:space="preserve"> så lenge? </w:t>
            </w:r>
          </w:p>
          <w:p w:rsidR="00C12E0B" w:rsidRPr="00222AEB" w:rsidRDefault="0084229E" w:rsidP="00C12E0B">
            <w:pPr>
              <w:pStyle w:val="Listeavsnitt"/>
              <w:numPr>
                <w:ilvl w:val="0"/>
                <w:numId w:val="11"/>
              </w:numPr>
              <w:rPr>
                <w:sz w:val="20"/>
              </w:rPr>
            </w:pPr>
            <w:r w:rsidRPr="00222AEB">
              <w:rPr>
                <w:sz w:val="20"/>
              </w:rPr>
              <w:t xml:space="preserve">Kan </w:t>
            </w:r>
            <w:r w:rsidR="00F1191C" w:rsidRPr="00222AEB">
              <w:rPr>
                <w:sz w:val="20"/>
              </w:rPr>
              <w:t>du</w:t>
            </w:r>
            <w:r w:rsidRPr="00222AEB">
              <w:rPr>
                <w:sz w:val="20"/>
              </w:rPr>
              <w:t xml:space="preserve"> ikk</w:t>
            </w:r>
            <w:r w:rsidR="00222AEB" w:rsidRPr="00222AEB">
              <w:rPr>
                <w:sz w:val="20"/>
              </w:rPr>
              <w:t>j</w:t>
            </w:r>
            <w:r w:rsidRPr="00222AEB">
              <w:rPr>
                <w:sz w:val="20"/>
              </w:rPr>
              <w:t>e svare ja på alle disse spørsmål</w:t>
            </w:r>
            <w:r w:rsidR="00222AEB" w:rsidRPr="00222AEB">
              <w:rPr>
                <w:sz w:val="20"/>
              </w:rPr>
              <w:t>a</w:t>
            </w:r>
            <w:r w:rsidRPr="00222AEB">
              <w:rPr>
                <w:sz w:val="20"/>
              </w:rPr>
              <w:t xml:space="preserve"> er det ikk</w:t>
            </w:r>
            <w:r w:rsidR="00222AEB" w:rsidRPr="00222AEB">
              <w:rPr>
                <w:sz w:val="20"/>
              </w:rPr>
              <w:t>j</w:t>
            </w:r>
            <w:r w:rsidRPr="00222AEB">
              <w:rPr>
                <w:sz w:val="20"/>
              </w:rPr>
              <w:t>e anledning til å bruk</w:t>
            </w:r>
            <w:r w:rsidR="00222AEB" w:rsidRPr="00222AEB">
              <w:rPr>
                <w:sz w:val="20"/>
              </w:rPr>
              <w:t>a</w:t>
            </w:r>
            <w:r w:rsidRPr="00222AEB">
              <w:rPr>
                <w:sz w:val="20"/>
              </w:rPr>
              <w:t xml:space="preserve"> n</w:t>
            </w:r>
            <w:r w:rsidR="0031429A">
              <w:rPr>
                <w:sz w:val="20"/>
              </w:rPr>
              <w:t>ø</w:t>
            </w:r>
            <w:r w:rsidR="00222AEB" w:rsidRPr="00222AEB">
              <w:rPr>
                <w:sz w:val="20"/>
              </w:rPr>
              <w:t>d</w:t>
            </w:r>
            <w:r w:rsidRPr="00222AEB">
              <w:rPr>
                <w:sz w:val="20"/>
              </w:rPr>
              <w:t>rett/n</w:t>
            </w:r>
            <w:r w:rsidR="0031429A">
              <w:rPr>
                <w:sz w:val="20"/>
              </w:rPr>
              <w:t>ø</w:t>
            </w:r>
            <w:r w:rsidRPr="00222AEB">
              <w:rPr>
                <w:sz w:val="20"/>
              </w:rPr>
              <w:t>dver</w:t>
            </w:r>
            <w:r w:rsidR="00CB7B2C">
              <w:rPr>
                <w:sz w:val="20"/>
              </w:rPr>
              <w:t>j</w:t>
            </w:r>
            <w:r w:rsidRPr="00222AEB">
              <w:rPr>
                <w:sz w:val="20"/>
              </w:rPr>
              <w:t>e i denne typen situasjon</w:t>
            </w:r>
            <w:r w:rsidR="00222AEB" w:rsidRPr="00222AEB">
              <w:rPr>
                <w:sz w:val="20"/>
              </w:rPr>
              <w:t>a</w:t>
            </w:r>
            <w:r w:rsidRPr="00222AEB">
              <w:rPr>
                <w:sz w:val="20"/>
              </w:rPr>
              <w:t xml:space="preserve">r. </w:t>
            </w:r>
          </w:p>
          <w:p w:rsidR="0084229E" w:rsidRPr="00222AEB" w:rsidRDefault="00222AEB" w:rsidP="00C12E0B">
            <w:pPr>
              <w:pStyle w:val="Listeavsnitt"/>
              <w:numPr>
                <w:ilvl w:val="0"/>
                <w:numId w:val="11"/>
              </w:numPr>
              <w:rPr>
                <w:sz w:val="20"/>
              </w:rPr>
            </w:pPr>
            <w:r w:rsidRPr="00222AEB">
              <w:rPr>
                <w:sz w:val="20"/>
              </w:rPr>
              <w:t xml:space="preserve">Næraste leiar tilbyr </w:t>
            </w:r>
            <w:proofErr w:type="spellStart"/>
            <w:r w:rsidRPr="00222AEB">
              <w:rPr>
                <w:sz w:val="20"/>
              </w:rPr>
              <w:t>defrifing</w:t>
            </w:r>
            <w:proofErr w:type="spellEnd"/>
            <w:r w:rsidRPr="00222AEB">
              <w:rPr>
                <w:sz w:val="20"/>
              </w:rPr>
              <w:t xml:space="preserve">. </w:t>
            </w:r>
          </w:p>
        </w:tc>
      </w:tr>
    </w:tbl>
    <w:p w:rsidR="0084229E" w:rsidRPr="00222AEB" w:rsidRDefault="0084229E" w:rsidP="00B03A9C">
      <w:pPr>
        <w:rPr>
          <w:sz w:val="20"/>
        </w:rPr>
      </w:pPr>
    </w:p>
    <w:tbl>
      <w:tblPr>
        <w:tblStyle w:val="Tabellrutenett"/>
        <w:tblW w:w="0" w:type="auto"/>
        <w:tblLook w:val="04A0" w:firstRow="1" w:lastRow="0" w:firstColumn="1" w:lastColumn="0" w:noHBand="0" w:noVBand="1"/>
      </w:tblPr>
      <w:tblGrid>
        <w:gridCol w:w="4248"/>
        <w:gridCol w:w="11140"/>
      </w:tblGrid>
      <w:tr w:rsidR="0084229E" w:rsidRPr="00222AEB" w:rsidTr="004E195C">
        <w:tc>
          <w:tcPr>
            <w:tcW w:w="4248" w:type="dxa"/>
            <w:shd w:val="clear" w:color="auto" w:fill="F7CAAC" w:themeFill="accent2" w:themeFillTint="66"/>
          </w:tcPr>
          <w:p w:rsidR="0084229E" w:rsidRPr="00222AEB" w:rsidRDefault="0084229E" w:rsidP="00B03A9C">
            <w:pPr>
              <w:rPr>
                <w:sz w:val="20"/>
              </w:rPr>
            </w:pPr>
            <w:r w:rsidRPr="00222AEB">
              <w:rPr>
                <w:sz w:val="20"/>
              </w:rPr>
              <w:t xml:space="preserve">Skjema </w:t>
            </w:r>
          </w:p>
        </w:tc>
        <w:tc>
          <w:tcPr>
            <w:tcW w:w="11140" w:type="dxa"/>
          </w:tcPr>
          <w:p w:rsidR="0084229E" w:rsidRPr="00222AEB" w:rsidRDefault="0084229E" w:rsidP="00B03A9C">
            <w:pPr>
              <w:rPr>
                <w:sz w:val="20"/>
              </w:rPr>
            </w:pPr>
            <w:r w:rsidRPr="00222AEB">
              <w:rPr>
                <w:sz w:val="20"/>
              </w:rPr>
              <w:t xml:space="preserve">Skriv eit avvik. </w:t>
            </w:r>
          </w:p>
        </w:tc>
      </w:tr>
    </w:tbl>
    <w:p w:rsidR="00555304" w:rsidRDefault="00555304" w:rsidP="00A05094">
      <w:pPr>
        <w:pStyle w:val="Overskrift1"/>
        <w:spacing w:before="5880"/>
      </w:pPr>
      <w:bookmarkStart w:id="12" w:name="_Toc106194799"/>
      <w:r w:rsidRPr="00E6529C">
        <w:lastRenderedPageBreak/>
        <w:t>Kartlegging</w:t>
      </w:r>
      <w:r>
        <w:t xml:space="preserve"> av åtferd i eininga</w:t>
      </w:r>
      <w:bookmarkEnd w:id="12"/>
      <w:r>
        <w:t xml:space="preserve"> </w:t>
      </w:r>
    </w:p>
    <w:p w:rsidR="00555304" w:rsidRPr="005E153C" w:rsidRDefault="00555304" w:rsidP="00555304">
      <w:r>
        <w:t xml:space="preserve">Alle einingar har born som strevar med grensesetjing og utprøvande åtferd. Ta ein kartlegging i eininga di og bruk modellen for eskalerande åtferd og trappemodellen i arbeidet for å setja inn gode tiltak og gjera gode avtalar. Det er ikkje sikkert at du treng alle desse felta, men det er greitt å sjå i kva grad ein nyttar dei verktøya ein har i eininga frå før. Du kan ordna overskrifter, ta vekk og leggje til slik det passar. Denne kartlegging legg du i Websak i gruppemappa. </w:t>
      </w:r>
    </w:p>
    <w:tbl>
      <w:tblPr>
        <w:tblStyle w:val="Tabellrutenett"/>
        <w:tblW w:w="16062" w:type="dxa"/>
        <w:tblInd w:w="-474" w:type="dxa"/>
        <w:tblLayout w:type="fixed"/>
        <w:tblLook w:val="04A0" w:firstRow="1" w:lastRow="0" w:firstColumn="1" w:lastColumn="0" w:noHBand="0" w:noVBand="1"/>
      </w:tblPr>
      <w:tblGrid>
        <w:gridCol w:w="895"/>
        <w:gridCol w:w="850"/>
        <w:gridCol w:w="1701"/>
        <w:gridCol w:w="2268"/>
        <w:gridCol w:w="2126"/>
        <w:gridCol w:w="1134"/>
        <w:gridCol w:w="1276"/>
        <w:gridCol w:w="709"/>
        <w:gridCol w:w="1134"/>
        <w:gridCol w:w="1276"/>
        <w:gridCol w:w="708"/>
        <w:gridCol w:w="1122"/>
        <w:gridCol w:w="863"/>
      </w:tblGrid>
      <w:tr w:rsidR="00555304" w:rsidRPr="001E61E6" w:rsidTr="00FD6EEA">
        <w:trPr>
          <w:trHeight w:val="538"/>
        </w:trPr>
        <w:tc>
          <w:tcPr>
            <w:tcW w:w="895" w:type="dxa"/>
            <w:shd w:val="clear" w:color="auto" w:fill="BDD6EE" w:themeFill="accent5" w:themeFillTint="66"/>
          </w:tcPr>
          <w:p w:rsidR="00555304" w:rsidRPr="00211D41" w:rsidRDefault="00555304" w:rsidP="00FD6EEA">
            <w:pPr>
              <w:rPr>
                <w:b/>
                <w:sz w:val="20"/>
              </w:rPr>
            </w:pPr>
            <w:r w:rsidRPr="00211D41">
              <w:rPr>
                <w:b/>
                <w:sz w:val="20"/>
              </w:rPr>
              <w:t>Gruppe</w:t>
            </w:r>
          </w:p>
        </w:tc>
        <w:tc>
          <w:tcPr>
            <w:tcW w:w="850" w:type="dxa"/>
            <w:shd w:val="clear" w:color="auto" w:fill="BDD6EE" w:themeFill="accent5" w:themeFillTint="66"/>
          </w:tcPr>
          <w:p w:rsidR="00555304" w:rsidRPr="001E61E6" w:rsidRDefault="00555304" w:rsidP="00FD6EEA">
            <w:pPr>
              <w:rPr>
                <w:sz w:val="20"/>
              </w:rPr>
            </w:pPr>
            <w:r w:rsidRPr="001E61E6">
              <w:rPr>
                <w:sz w:val="20"/>
              </w:rPr>
              <w:t xml:space="preserve">Namn </w:t>
            </w:r>
          </w:p>
        </w:tc>
        <w:tc>
          <w:tcPr>
            <w:tcW w:w="1701" w:type="dxa"/>
            <w:shd w:val="clear" w:color="auto" w:fill="BDD6EE" w:themeFill="accent5" w:themeFillTint="66"/>
          </w:tcPr>
          <w:p w:rsidR="00555304" w:rsidRPr="001E61E6" w:rsidRDefault="00555304" w:rsidP="00FD6EEA">
            <w:pPr>
              <w:rPr>
                <w:sz w:val="20"/>
              </w:rPr>
            </w:pPr>
            <w:r w:rsidRPr="001E61E6">
              <w:rPr>
                <w:sz w:val="20"/>
              </w:rPr>
              <w:t>Strev</w:t>
            </w:r>
          </w:p>
        </w:tc>
        <w:tc>
          <w:tcPr>
            <w:tcW w:w="2268" w:type="dxa"/>
            <w:shd w:val="clear" w:color="auto" w:fill="BDD6EE" w:themeFill="accent5" w:themeFillTint="66"/>
          </w:tcPr>
          <w:p w:rsidR="00555304" w:rsidRPr="001E61E6" w:rsidRDefault="00555304" w:rsidP="00FD6EEA">
            <w:pPr>
              <w:rPr>
                <w:sz w:val="20"/>
              </w:rPr>
            </w:pPr>
            <w:r w:rsidRPr="001E61E6">
              <w:rPr>
                <w:sz w:val="20"/>
              </w:rPr>
              <w:t>Kvalitetar</w:t>
            </w:r>
          </w:p>
        </w:tc>
        <w:tc>
          <w:tcPr>
            <w:tcW w:w="2126" w:type="dxa"/>
            <w:shd w:val="clear" w:color="auto" w:fill="BDD6EE" w:themeFill="accent5" w:themeFillTint="66"/>
          </w:tcPr>
          <w:p w:rsidR="00555304" w:rsidRPr="001E61E6" w:rsidRDefault="00555304" w:rsidP="00FD6EEA">
            <w:pPr>
              <w:rPr>
                <w:sz w:val="20"/>
              </w:rPr>
            </w:pPr>
            <w:r>
              <w:rPr>
                <w:sz w:val="20"/>
              </w:rPr>
              <w:t>Relasjon vår til barnet</w:t>
            </w:r>
          </w:p>
        </w:tc>
        <w:tc>
          <w:tcPr>
            <w:tcW w:w="1134" w:type="dxa"/>
            <w:shd w:val="clear" w:color="auto" w:fill="BDD6EE" w:themeFill="accent5" w:themeFillTint="66"/>
          </w:tcPr>
          <w:p w:rsidR="00555304" w:rsidRPr="001E61E6" w:rsidRDefault="00555304" w:rsidP="00FD6EEA">
            <w:pPr>
              <w:rPr>
                <w:sz w:val="20"/>
              </w:rPr>
            </w:pPr>
            <w:r>
              <w:rPr>
                <w:sz w:val="20"/>
              </w:rPr>
              <w:t>Mobbing</w:t>
            </w:r>
          </w:p>
        </w:tc>
        <w:tc>
          <w:tcPr>
            <w:tcW w:w="1276" w:type="dxa"/>
            <w:shd w:val="clear" w:color="auto" w:fill="BDD6EE" w:themeFill="accent5" w:themeFillTint="66"/>
          </w:tcPr>
          <w:p w:rsidR="00555304" w:rsidRDefault="00555304" w:rsidP="00FD6EEA">
            <w:pPr>
              <w:rPr>
                <w:sz w:val="20"/>
              </w:rPr>
            </w:pPr>
            <w:r>
              <w:rPr>
                <w:sz w:val="20"/>
              </w:rPr>
              <w:t>Stafettlogg</w:t>
            </w:r>
          </w:p>
          <w:p w:rsidR="00555304" w:rsidRPr="001E61E6" w:rsidRDefault="00555304" w:rsidP="00FD6EEA">
            <w:pPr>
              <w:rPr>
                <w:sz w:val="20"/>
              </w:rPr>
            </w:pPr>
            <w:r>
              <w:rPr>
                <w:sz w:val="20"/>
              </w:rPr>
              <w:t>Tiltak</w:t>
            </w:r>
          </w:p>
        </w:tc>
        <w:tc>
          <w:tcPr>
            <w:tcW w:w="709" w:type="dxa"/>
            <w:shd w:val="clear" w:color="auto" w:fill="BDD6EE" w:themeFill="accent5" w:themeFillTint="66"/>
          </w:tcPr>
          <w:p w:rsidR="00555304" w:rsidRPr="001E61E6" w:rsidRDefault="00555304" w:rsidP="00FD6EEA">
            <w:pPr>
              <w:rPr>
                <w:sz w:val="20"/>
              </w:rPr>
            </w:pPr>
            <w:r>
              <w:rPr>
                <w:sz w:val="20"/>
              </w:rPr>
              <w:t>PPT</w:t>
            </w:r>
          </w:p>
        </w:tc>
        <w:tc>
          <w:tcPr>
            <w:tcW w:w="1134" w:type="dxa"/>
            <w:shd w:val="clear" w:color="auto" w:fill="BDD6EE" w:themeFill="accent5" w:themeFillTint="66"/>
          </w:tcPr>
          <w:p w:rsidR="00555304" w:rsidRPr="001E61E6" w:rsidRDefault="00555304" w:rsidP="00FD6EEA">
            <w:pPr>
              <w:rPr>
                <w:sz w:val="20"/>
              </w:rPr>
            </w:pPr>
            <w:r>
              <w:rPr>
                <w:sz w:val="20"/>
              </w:rPr>
              <w:t>Barnevern</w:t>
            </w:r>
          </w:p>
        </w:tc>
        <w:tc>
          <w:tcPr>
            <w:tcW w:w="1276" w:type="dxa"/>
            <w:shd w:val="clear" w:color="auto" w:fill="BDD6EE" w:themeFill="accent5" w:themeFillTint="66"/>
          </w:tcPr>
          <w:p w:rsidR="00555304" w:rsidRPr="001E61E6" w:rsidRDefault="00555304" w:rsidP="00FD6EEA">
            <w:pPr>
              <w:rPr>
                <w:sz w:val="20"/>
              </w:rPr>
            </w:pPr>
            <w:r>
              <w:rPr>
                <w:sz w:val="20"/>
              </w:rPr>
              <w:t>Familieteam</w:t>
            </w:r>
          </w:p>
        </w:tc>
        <w:tc>
          <w:tcPr>
            <w:tcW w:w="708" w:type="dxa"/>
            <w:shd w:val="clear" w:color="auto" w:fill="BDD6EE" w:themeFill="accent5" w:themeFillTint="66"/>
          </w:tcPr>
          <w:p w:rsidR="00555304" w:rsidRPr="001E61E6" w:rsidRDefault="00555304" w:rsidP="00FD6EEA">
            <w:pPr>
              <w:rPr>
                <w:sz w:val="20"/>
              </w:rPr>
            </w:pPr>
            <w:r>
              <w:rPr>
                <w:sz w:val="20"/>
              </w:rPr>
              <w:t>A</w:t>
            </w:r>
            <w:r w:rsidRPr="001E61E6">
              <w:rPr>
                <w:sz w:val="20"/>
              </w:rPr>
              <w:t>vvik</w:t>
            </w:r>
          </w:p>
        </w:tc>
        <w:tc>
          <w:tcPr>
            <w:tcW w:w="1122" w:type="dxa"/>
            <w:shd w:val="clear" w:color="auto" w:fill="BDD6EE" w:themeFill="accent5" w:themeFillTint="66"/>
          </w:tcPr>
          <w:p w:rsidR="00555304" w:rsidRPr="001E61E6" w:rsidRDefault="00555304" w:rsidP="00FD6EEA">
            <w:pPr>
              <w:rPr>
                <w:sz w:val="20"/>
              </w:rPr>
            </w:pPr>
            <w:r>
              <w:rPr>
                <w:sz w:val="20"/>
              </w:rPr>
              <w:t>Fråvære</w:t>
            </w:r>
          </w:p>
        </w:tc>
        <w:tc>
          <w:tcPr>
            <w:tcW w:w="863" w:type="dxa"/>
            <w:shd w:val="clear" w:color="auto" w:fill="BDD6EE" w:themeFill="accent5" w:themeFillTint="66"/>
          </w:tcPr>
          <w:p w:rsidR="00555304" w:rsidRPr="001E61E6" w:rsidRDefault="00555304" w:rsidP="00FD6EEA">
            <w:pPr>
              <w:rPr>
                <w:sz w:val="20"/>
              </w:rPr>
            </w:pPr>
          </w:p>
        </w:tc>
      </w:tr>
      <w:tr w:rsidR="00555304" w:rsidRPr="001E61E6" w:rsidTr="00FD6EEA">
        <w:trPr>
          <w:trHeight w:val="722"/>
        </w:trPr>
        <w:tc>
          <w:tcPr>
            <w:tcW w:w="895" w:type="dxa"/>
          </w:tcPr>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r w:rsidR="00555304" w:rsidRPr="001E61E6" w:rsidTr="00FD6EEA">
        <w:trPr>
          <w:trHeight w:val="536"/>
        </w:trPr>
        <w:tc>
          <w:tcPr>
            <w:tcW w:w="895" w:type="dxa"/>
          </w:tcPr>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r w:rsidR="00555304" w:rsidRPr="001E61E6" w:rsidTr="00FD6EEA">
        <w:trPr>
          <w:trHeight w:val="269"/>
        </w:trPr>
        <w:tc>
          <w:tcPr>
            <w:tcW w:w="895" w:type="dxa"/>
          </w:tcPr>
          <w:p w:rsidR="00555304" w:rsidRDefault="00555304" w:rsidP="00FD6EEA">
            <w:pPr>
              <w:rPr>
                <w:sz w:val="20"/>
              </w:rPr>
            </w:pPr>
          </w:p>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r w:rsidR="00555304" w:rsidRPr="001E61E6" w:rsidTr="00FD6EEA">
        <w:trPr>
          <w:trHeight w:val="259"/>
        </w:trPr>
        <w:tc>
          <w:tcPr>
            <w:tcW w:w="895" w:type="dxa"/>
          </w:tcPr>
          <w:p w:rsidR="00555304" w:rsidRDefault="00555304" w:rsidP="00FD6EEA">
            <w:pPr>
              <w:rPr>
                <w:sz w:val="20"/>
              </w:rPr>
            </w:pPr>
          </w:p>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r w:rsidR="00555304" w:rsidRPr="001E61E6" w:rsidTr="00FD6EEA">
        <w:trPr>
          <w:trHeight w:val="269"/>
        </w:trPr>
        <w:tc>
          <w:tcPr>
            <w:tcW w:w="895" w:type="dxa"/>
          </w:tcPr>
          <w:p w:rsidR="00555304" w:rsidRDefault="00555304" w:rsidP="00FD6EEA">
            <w:pPr>
              <w:rPr>
                <w:sz w:val="20"/>
              </w:rPr>
            </w:pPr>
          </w:p>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r w:rsidR="00555304" w:rsidRPr="001E61E6" w:rsidTr="00FD6EEA">
        <w:trPr>
          <w:trHeight w:val="269"/>
        </w:trPr>
        <w:tc>
          <w:tcPr>
            <w:tcW w:w="895" w:type="dxa"/>
          </w:tcPr>
          <w:p w:rsidR="00555304" w:rsidRDefault="00555304" w:rsidP="00FD6EEA">
            <w:pPr>
              <w:rPr>
                <w:sz w:val="20"/>
              </w:rPr>
            </w:pPr>
          </w:p>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r w:rsidR="00555304" w:rsidRPr="001E61E6" w:rsidTr="00FD6EEA">
        <w:trPr>
          <w:trHeight w:val="269"/>
        </w:trPr>
        <w:tc>
          <w:tcPr>
            <w:tcW w:w="895" w:type="dxa"/>
          </w:tcPr>
          <w:p w:rsidR="00555304" w:rsidRDefault="00555304" w:rsidP="00FD6EEA">
            <w:pPr>
              <w:rPr>
                <w:sz w:val="20"/>
              </w:rPr>
            </w:pPr>
          </w:p>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r w:rsidR="00555304" w:rsidRPr="001E61E6" w:rsidTr="00FD6EEA">
        <w:trPr>
          <w:trHeight w:val="269"/>
        </w:trPr>
        <w:tc>
          <w:tcPr>
            <w:tcW w:w="895" w:type="dxa"/>
          </w:tcPr>
          <w:p w:rsidR="00555304" w:rsidRDefault="00555304" w:rsidP="00FD6EEA">
            <w:pPr>
              <w:rPr>
                <w:sz w:val="20"/>
              </w:rPr>
            </w:pPr>
          </w:p>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r w:rsidR="00555304" w:rsidRPr="001E61E6" w:rsidTr="00FD6EEA">
        <w:trPr>
          <w:trHeight w:val="269"/>
        </w:trPr>
        <w:tc>
          <w:tcPr>
            <w:tcW w:w="895" w:type="dxa"/>
          </w:tcPr>
          <w:p w:rsidR="00555304" w:rsidRDefault="00555304" w:rsidP="00FD6EEA">
            <w:pPr>
              <w:rPr>
                <w:sz w:val="20"/>
              </w:rPr>
            </w:pPr>
          </w:p>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r w:rsidR="00555304" w:rsidRPr="001E61E6" w:rsidTr="00FD6EEA">
        <w:trPr>
          <w:trHeight w:val="269"/>
        </w:trPr>
        <w:tc>
          <w:tcPr>
            <w:tcW w:w="895" w:type="dxa"/>
          </w:tcPr>
          <w:p w:rsidR="00555304" w:rsidRDefault="00555304" w:rsidP="00FD6EEA">
            <w:pPr>
              <w:rPr>
                <w:sz w:val="20"/>
              </w:rPr>
            </w:pPr>
          </w:p>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r w:rsidR="00555304" w:rsidRPr="001E61E6" w:rsidTr="00FD6EEA">
        <w:trPr>
          <w:trHeight w:val="269"/>
        </w:trPr>
        <w:tc>
          <w:tcPr>
            <w:tcW w:w="895" w:type="dxa"/>
          </w:tcPr>
          <w:p w:rsidR="00555304" w:rsidRDefault="00555304" w:rsidP="00FD6EEA">
            <w:pPr>
              <w:rPr>
                <w:sz w:val="20"/>
              </w:rPr>
            </w:pPr>
          </w:p>
          <w:p w:rsidR="00555304" w:rsidRPr="001E61E6" w:rsidRDefault="00555304" w:rsidP="00FD6EEA">
            <w:pPr>
              <w:rPr>
                <w:sz w:val="20"/>
              </w:rPr>
            </w:pPr>
          </w:p>
        </w:tc>
        <w:tc>
          <w:tcPr>
            <w:tcW w:w="850" w:type="dxa"/>
          </w:tcPr>
          <w:p w:rsidR="00555304" w:rsidRPr="001E61E6" w:rsidRDefault="00555304" w:rsidP="00FD6EEA">
            <w:pPr>
              <w:rPr>
                <w:sz w:val="20"/>
              </w:rPr>
            </w:pPr>
          </w:p>
        </w:tc>
        <w:tc>
          <w:tcPr>
            <w:tcW w:w="1701" w:type="dxa"/>
          </w:tcPr>
          <w:p w:rsidR="00555304" w:rsidRPr="001E61E6" w:rsidRDefault="00555304" w:rsidP="00FD6EEA">
            <w:pPr>
              <w:rPr>
                <w:sz w:val="20"/>
              </w:rPr>
            </w:pPr>
          </w:p>
        </w:tc>
        <w:tc>
          <w:tcPr>
            <w:tcW w:w="2268" w:type="dxa"/>
          </w:tcPr>
          <w:p w:rsidR="00555304" w:rsidRPr="001E61E6" w:rsidRDefault="00555304" w:rsidP="00FD6EEA">
            <w:pPr>
              <w:rPr>
                <w:sz w:val="20"/>
              </w:rPr>
            </w:pPr>
          </w:p>
        </w:tc>
        <w:tc>
          <w:tcPr>
            <w:tcW w:w="2126"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9" w:type="dxa"/>
          </w:tcPr>
          <w:p w:rsidR="00555304" w:rsidRPr="001E61E6" w:rsidRDefault="00555304" w:rsidP="00FD6EEA">
            <w:pPr>
              <w:rPr>
                <w:sz w:val="20"/>
              </w:rPr>
            </w:pPr>
          </w:p>
        </w:tc>
        <w:tc>
          <w:tcPr>
            <w:tcW w:w="1134" w:type="dxa"/>
          </w:tcPr>
          <w:p w:rsidR="00555304" w:rsidRPr="001E61E6" w:rsidRDefault="00555304" w:rsidP="00FD6EEA">
            <w:pPr>
              <w:rPr>
                <w:sz w:val="20"/>
              </w:rPr>
            </w:pPr>
          </w:p>
        </w:tc>
        <w:tc>
          <w:tcPr>
            <w:tcW w:w="1276" w:type="dxa"/>
          </w:tcPr>
          <w:p w:rsidR="00555304" w:rsidRPr="001E61E6" w:rsidRDefault="00555304" w:rsidP="00FD6EEA">
            <w:pPr>
              <w:rPr>
                <w:sz w:val="20"/>
              </w:rPr>
            </w:pPr>
          </w:p>
        </w:tc>
        <w:tc>
          <w:tcPr>
            <w:tcW w:w="708" w:type="dxa"/>
          </w:tcPr>
          <w:p w:rsidR="00555304" w:rsidRPr="001E61E6" w:rsidRDefault="00555304" w:rsidP="00FD6EEA">
            <w:pPr>
              <w:rPr>
                <w:sz w:val="20"/>
              </w:rPr>
            </w:pPr>
          </w:p>
        </w:tc>
        <w:tc>
          <w:tcPr>
            <w:tcW w:w="1122" w:type="dxa"/>
          </w:tcPr>
          <w:p w:rsidR="00555304" w:rsidRPr="001E61E6" w:rsidRDefault="00555304" w:rsidP="00FD6EEA">
            <w:pPr>
              <w:rPr>
                <w:sz w:val="20"/>
              </w:rPr>
            </w:pPr>
          </w:p>
        </w:tc>
        <w:tc>
          <w:tcPr>
            <w:tcW w:w="863" w:type="dxa"/>
          </w:tcPr>
          <w:p w:rsidR="00555304" w:rsidRPr="001E61E6" w:rsidRDefault="00555304" w:rsidP="00FD6EEA">
            <w:pPr>
              <w:rPr>
                <w:sz w:val="20"/>
              </w:rPr>
            </w:pPr>
          </w:p>
        </w:tc>
      </w:tr>
    </w:tbl>
    <w:p w:rsidR="00865333" w:rsidRPr="00222AEB" w:rsidRDefault="00865333" w:rsidP="00A05094">
      <w:pPr>
        <w:pStyle w:val="Overskrift1"/>
        <w:rPr>
          <w:sz w:val="20"/>
        </w:rPr>
      </w:pPr>
    </w:p>
    <w:sectPr w:rsidR="00865333" w:rsidRPr="00222AEB" w:rsidSect="00D53B19">
      <w:footerReference w:type="default" r:id="rId18"/>
      <w:pgSz w:w="16838" w:h="11906" w:orient="landscape"/>
      <w:pgMar w:top="568"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E83" w:rsidRDefault="005F0E83" w:rsidP="004F789E">
      <w:pPr>
        <w:spacing w:after="0" w:line="240" w:lineRule="auto"/>
      </w:pPr>
      <w:r>
        <w:separator/>
      </w:r>
    </w:p>
  </w:endnote>
  <w:endnote w:type="continuationSeparator" w:id="0">
    <w:p w:rsidR="005F0E83" w:rsidRDefault="005F0E83" w:rsidP="004F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50597"/>
      <w:docPartObj>
        <w:docPartGallery w:val="Page Numbers (Bottom of Page)"/>
        <w:docPartUnique/>
      </w:docPartObj>
    </w:sdtPr>
    <w:sdtEndPr/>
    <w:sdtContent>
      <w:p w:rsidR="009573CF" w:rsidRDefault="009573CF">
        <w:pPr>
          <w:pStyle w:val="Bunntekst"/>
          <w:jc w:val="right"/>
        </w:pPr>
        <w:r>
          <w:fldChar w:fldCharType="begin"/>
        </w:r>
        <w:r>
          <w:instrText>PAGE   \* MERGEFORMAT</w:instrText>
        </w:r>
        <w:r>
          <w:fldChar w:fldCharType="separate"/>
        </w:r>
        <w:r>
          <w:t>2</w:t>
        </w:r>
        <w:r>
          <w:fldChar w:fldCharType="end"/>
        </w:r>
      </w:p>
    </w:sdtContent>
  </w:sdt>
  <w:p w:rsidR="009C1467" w:rsidRDefault="009C1467" w:rsidP="009573CF">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E83" w:rsidRDefault="005F0E83" w:rsidP="004F789E">
      <w:pPr>
        <w:spacing w:after="0" w:line="240" w:lineRule="auto"/>
      </w:pPr>
      <w:r>
        <w:separator/>
      </w:r>
    </w:p>
  </w:footnote>
  <w:footnote w:type="continuationSeparator" w:id="0">
    <w:p w:rsidR="005F0E83" w:rsidRDefault="005F0E83" w:rsidP="004F7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649F"/>
    <w:multiLevelType w:val="hybridMultilevel"/>
    <w:tmpl w:val="9630374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02FF2286"/>
    <w:multiLevelType w:val="hybridMultilevel"/>
    <w:tmpl w:val="CBF879C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0324367C"/>
    <w:multiLevelType w:val="hybridMultilevel"/>
    <w:tmpl w:val="19F2B05A"/>
    <w:lvl w:ilvl="0" w:tplc="7B084BD2">
      <w:start w:val="10"/>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04880689"/>
    <w:multiLevelType w:val="hybridMultilevel"/>
    <w:tmpl w:val="B0AA0F0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27006859"/>
    <w:multiLevelType w:val="hybridMultilevel"/>
    <w:tmpl w:val="F67A390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337978A7"/>
    <w:multiLevelType w:val="hybridMultilevel"/>
    <w:tmpl w:val="E1EA484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15:restartNumberingAfterBreak="0">
    <w:nsid w:val="3D024504"/>
    <w:multiLevelType w:val="hybridMultilevel"/>
    <w:tmpl w:val="E1D2D8A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3F4E550C"/>
    <w:multiLevelType w:val="hybridMultilevel"/>
    <w:tmpl w:val="79669DE6"/>
    <w:lvl w:ilvl="0" w:tplc="5CC8E5CC">
      <w:numFmt w:val="bullet"/>
      <w:lvlText w:val="-"/>
      <w:lvlJc w:val="left"/>
      <w:pPr>
        <w:ind w:left="405" w:hanging="360"/>
      </w:pPr>
      <w:rPr>
        <w:rFonts w:ascii="Calibri" w:eastAsiaTheme="minorHAnsi" w:hAnsi="Calibri" w:cs="Calibri" w:hint="default"/>
      </w:rPr>
    </w:lvl>
    <w:lvl w:ilvl="1" w:tplc="08140003" w:tentative="1">
      <w:start w:val="1"/>
      <w:numFmt w:val="bullet"/>
      <w:lvlText w:val="o"/>
      <w:lvlJc w:val="left"/>
      <w:pPr>
        <w:ind w:left="1125" w:hanging="360"/>
      </w:pPr>
      <w:rPr>
        <w:rFonts w:ascii="Courier New" w:hAnsi="Courier New" w:cs="Courier New" w:hint="default"/>
      </w:rPr>
    </w:lvl>
    <w:lvl w:ilvl="2" w:tplc="08140005" w:tentative="1">
      <w:start w:val="1"/>
      <w:numFmt w:val="bullet"/>
      <w:lvlText w:val=""/>
      <w:lvlJc w:val="left"/>
      <w:pPr>
        <w:ind w:left="1845" w:hanging="360"/>
      </w:pPr>
      <w:rPr>
        <w:rFonts w:ascii="Wingdings" w:hAnsi="Wingdings" w:hint="default"/>
      </w:rPr>
    </w:lvl>
    <w:lvl w:ilvl="3" w:tplc="08140001" w:tentative="1">
      <w:start w:val="1"/>
      <w:numFmt w:val="bullet"/>
      <w:lvlText w:val=""/>
      <w:lvlJc w:val="left"/>
      <w:pPr>
        <w:ind w:left="2565" w:hanging="360"/>
      </w:pPr>
      <w:rPr>
        <w:rFonts w:ascii="Symbol" w:hAnsi="Symbol" w:hint="default"/>
      </w:rPr>
    </w:lvl>
    <w:lvl w:ilvl="4" w:tplc="08140003" w:tentative="1">
      <w:start w:val="1"/>
      <w:numFmt w:val="bullet"/>
      <w:lvlText w:val="o"/>
      <w:lvlJc w:val="left"/>
      <w:pPr>
        <w:ind w:left="3285" w:hanging="360"/>
      </w:pPr>
      <w:rPr>
        <w:rFonts w:ascii="Courier New" w:hAnsi="Courier New" w:cs="Courier New" w:hint="default"/>
      </w:rPr>
    </w:lvl>
    <w:lvl w:ilvl="5" w:tplc="08140005" w:tentative="1">
      <w:start w:val="1"/>
      <w:numFmt w:val="bullet"/>
      <w:lvlText w:val=""/>
      <w:lvlJc w:val="left"/>
      <w:pPr>
        <w:ind w:left="4005" w:hanging="360"/>
      </w:pPr>
      <w:rPr>
        <w:rFonts w:ascii="Wingdings" w:hAnsi="Wingdings" w:hint="default"/>
      </w:rPr>
    </w:lvl>
    <w:lvl w:ilvl="6" w:tplc="08140001" w:tentative="1">
      <w:start w:val="1"/>
      <w:numFmt w:val="bullet"/>
      <w:lvlText w:val=""/>
      <w:lvlJc w:val="left"/>
      <w:pPr>
        <w:ind w:left="4725" w:hanging="360"/>
      </w:pPr>
      <w:rPr>
        <w:rFonts w:ascii="Symbol" w:hAnsi="Symbol" w:hint="default"/>
      </w:rPr>
    </w:lvl>
    <w:lvl w:ilvl="7" w:tplc="08140003" w:tentative="1">
      <w:start w:val="1"/>
      <w:numFmt w:val="bullet"/>
      <w:lvlText w:val="o"/>
      <w:lvlJc w:val="left"/>
      <w:pPr>
        <w:ind w:left="5445" w:hanging="360"/>
      </w:pPr>
      <w:rPr>
        <w:rFonts w:ascii="Courier New" w:hAnsi="Courier New" w:cs="Courier New" w:hint="default"/>
      </w:rPr>
    </w:lvl>
    <w:lvl w:ilvl="8" w:tplc="08140005" w:tentative="1">
      <w:start w:val="1"/>
      <w:numFmt w:val="bullet"/>
      <w:lvlText w:val=""/>
      <w:lvlJc w:val="left"/>
      <w:pPr>
        <w:ind w:left="6165" w:hanging="360"/>
      </w:pPr>
      <w:rPr>
        <w:rFonts w:ascii="Wingdings" w:hAnsi="Wingdings" w:hint="default"/>
      </w:rPr>
    </w:lvl>
  </w:abstractNum>
  <w:abstractNum w:abstractNumId="8" w15:restartNumberingAfterBreak="0">
    <w:nsid w:val="4025103F"/>
    <w:multiLevelType w:val="hybridMultilevel"/>
    <w:tmpl w:val="8A58EC9E"/>
    <w:lvl w:ilvl="0" w:tplc="AD4A95C0">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15:restartNumberingAfterBreak="0">
    <w:nsid w:val="42917ACC"/>
    <w:multiLevelType w:val="hybridMultilevel"/>
    <w:tmpl w:val="86D0505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434329A2"/>
    <w:multiLevelType w:val="hybridMultilevel"/>
    <w:tmpl w:val="D812BDC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1" w15:restartNumberingAfterBreak="0">
    <w:nsid w:val="45226DC6"/>
    <w:multiLevelType w:val="hybridMultilevel"/>
    <w:tmpl w:val="340048F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2" w15:restartNumberingAfterBreak="0">
    <w:nsid w:val="5AD146F5"/>
    <w:multiLevelType w:val="hybridMultilevel"/>
    <w:tmpl w:val="DA8E372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10"/>
  </w:num>
  <w:num w:numId="6">
    <w:abstractNumId w:val="6"/>
  </w:num>
  <w:num w:numId="7">
    <w:abstractNumId w:val="5"/>
  </w:num>
  <w:num w:numId="8">
    <w:abstractNumId w:val="4"/>
  </w:num>
  <w:num w:numId="9">
    <w:abstractNumId w:val="12"/>
  </w:num>
  <w:num w:numId="10">
    <w:abstractNumId w:val="1"/>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08"/>
    <w:rsid w:val="00001096"/>
    <w:rsid w:val="00005223"/>
    <w:rsid w:val="00010742"/>
    <w:rsid w:val="000125F4"/>
    <w:rsid w:val="000321FE"/>
    <w:rsid w:val="000423FD"/>
    <w:rsid w:val="0004366B"/>
    <w:rsid w:val="00047D64"/>
    <w:rsid w:val="0005187F"/>
    <w:rsid w:val="0005623F"/>
    <w:rsid w:val="00061041"/>
    <w:rsid w:val="00062ACC"/>
    <w:rsid w:val="00064D1F"/>
    <w:rsid w:val="0007443D"/>
    <w:rsid w:val="00074E13"/>
    <w:rsid w:val="000A2C89"/>
    <w:rsid w:val="000A4D81"/>
    <w:rsid w:val="000E6A4C"/>
    <w:rsid w:val="000F1EA8"/>
    <w:rsid w:val="00111BD7"/>
    <w:rsid w:val="00147DF3"/>
    <w:rsid w:val="00165040"/>
    <w:rsid w:val="001D471E"/>
    <w:rsid w:val="001E3E19"/>
    <w:rsid w:val="001E5132"/>
    <w:rsid w:val="001E61E6"/>
    <w:rsid w:val="00206A91"/>
    <w:rsid w:val="00207FBD"/>
    <w:rsid w:val="00211D41"/>
    <w:rsid w:val="00222AEB"/>
    <w:rsid w:val="0024074C"/>
    <w:rsid w:val="002455C5"/>
    <w:rsid w:val="00261C31"/>
    <w:rsid w:val="0027414B"/>
    <w:rsid w:val="00291584"/>
    <w:rsid w:val="002946DF"/>
    <w:rsid w:val="00294825"/>
    <w:rsid w:val="00295992"/>
    <w:rsid w:val="00297E50"/>
    <w:rsid w:val="002A0685"/>
    <w:rsid w:val="002A1525"/>
    <w:rsid w:val="002B294F"/>
    <w:rsid w:val="002C0212"/>
    <w:rsid w:val="002C7377"/>
    <w:rsid w:val="002D0296"/>
    <w:rsid w:val="002D510F"/>
    <w:rsid w:val="002F6289"/>
    <w:rsid w:val="003038D3"/>
    <w:rsid w:val="00304CE1"/>
    <w:rsid w:val="0031429A"/>
    <w:rsid w:val="003156E4"/>
    <w:rsid w:val="003213CE"/>
    <w:rsid w:val="003340A9"/>
    <w:rsid w:val="00352A85"/>
    <w:rsid w:val="003671E8"/>
    <w:rsid w:val="003C010C"/>
    <w:rsid w:val="003C255F"/>
    <w:rsid w:val="003C52C2"/>
    <w:rsid w:val="003D0E55"/>
    <w:rsid w:val="0040246F"/>
    <w:rsid w:val="0041564D"/>
    <w:rsid w:val="0044025F"/>
    <w:rsid w:val="0049269A"/>
    <w:rsid w:val="00496477"/>
    <w:rsid w:val="0049691D"/>
    <w:rsid w:val="004A4900"/>
    <w:rsid w:val="004B302F"/>
    <w:rsid w:val="004B369C"/>
    <w:rsid w:val="004C16C9"/>
    <w:rsid w:val="004D4CDD"/>
    <w:rsid w:val="004D5172"/>
    <w:rsid w:val="004E195C"/>
    <w:rsid w:val="004F26D9"/>
    <w:rsid w:val="004F3757"/>
    <w:rsid w:val="004F4BE3"/>
    <w:rsid w:val="004F5F98"/>
    <w:rsid w:val="004F789E"/>
    <w:rsid w:val="0051351B"/>
    <w:rsid w:val="00530444"/>
    <w:rsid w:val="00536D87"/>
    <w:rsid w:val="00540E7E"/>
    <w:rsid w:val="00545E89"/>
    <w:rsid w:val="00555304"/>
    <w:rsid w:val="005B0247"/>
    <w:rsid w:val="005C786C"/>
    <w:rsid w:val="005D2AF2"/>
    <w:rsid w:val="005E153C"/>
    <w:rsid w:val="005E3266"/>
    <w:rsid w:val="005F0E83"/>
    <w:rsid w:val="005F216E"/>
    <w:rsid w:val="00602D71"/>
    <w:rsid w:val="00622BCD"/>
    <w:rsid w:val="00625469"/>
    <w:rsid w:val="00673734"/>
    <w:rsid w:val="0068263B"/>
    <w:rsid w:val="006879DE"/>
    <w:rsid w:val="00694BBA"/>
    <w:rsid w:val="006A1853"/>
    <w:rsid w:val="006B0C46"/>
    <w:rsid w:val="006B4FB3"/>
    <w:rsid w:val="006C11F4"/>
    <w:rsid w:val="006C2AC1"/>
    <w:rsid w:val="006C6EF5"/>
    <w:rsid w:val="006D1124"/>
    <w:rsid w:val="006D56F9"/>
    <w:rsid w:val="006D7185"/>
    <w:rsid w:val="006E1350"/>
    <w:rsid w:val="006F1362"/>
    <w:rsid w:val="00717808"/>
    <w:rsid w:val="007240AF"/>
    <w:rsid w:val="00725D77"/>
    <w:rsid w:val="007306D3"/>
    <w:rsid w:val="007511C2"/>
    <w:rsid w:val="007B0039"/>
    <w:rsid w:val="007B5EB6"/>
    <w:rsid w:val="007B72F8"/>
    <w:rsid w:val="007B73C0"/>
    <w:rsid w:val="007B7C6E"/>
    <w:rsid w:val="007E24E4"/>
    <w:rsid w:val="007E70ED"/>
    <w:rsid w:val="00803895"/>
    <w:rsid w:val="00815DAB"/>
    <w:rsid w:val="008236E4"/>
    <w:rsid w:val="00825F9A"/>
    <w:rsid w:val="00826C7C"/>
    <w:rsid w:val="0084229E"/>
    <w:rsid w:val="00853AD7"/>
    <w:rsid w:val="00865333"/>
    <w:rsid w:val="008673AD"/>
    <w:rsid w:val="0087097A"/>
    <w:rsid w:val="00872020"/>
    <w:rsid w:val="008A184D"/>
    <w:rsid w:val="008C79C4"/>
    <w:rsid w:val="008E0451"/>
    <w:rsid w:val="008E22D6"/>
    <w:rsid w:val="008E3732"/>
    <w:rsid w:val="00953C78"/>
    <w:rsid w:val="009573CF"/>
    <w:rsid w:val="00971535"/>
    <w:rsid w:val="00983135"/>
    <w:rsid w:val="009A7841"/>
    <w:rsid w:val="009C1467"/>
    <w:rsid w:val="009D402F"/>
    <w:rsid w:val="009E06E7"/>
    <w:rsid w:val="009E5C03"/>
    <w:rsid w:val="009F4259"/>
    <w:rsid w:val="00A024FA"/>
    <w:rsid w:val="00A02E25"/>
    <w:rsid w:val="00A05094"/>
    <w:rsid w:val="00A11377"/>
    <w:rsid w:val="00A14252"/>
    <w:rsid w:val="00A44DB0"/>
    <w:rsid w:val="00A51C97"/>
    <w:rsid w:val="00A539BC"/>
    <w:rsid w:val="00A606E7"/>
    <w:rsid w:val="00A60AD1"/>
    <w:rsid w:val="00A73DA2"/>
    <w:rsid w:val="00A774E6"/>
    <w:rsid w:val="00AB2108"/>
    <w:rsid w:val="00AB73C2"/>
    <w:rsid w:val="00AE6D62"/>
    <w:rsid w:val="00AE72E3"/>
    <w:rsid w:val="00B03A9C"/>
    <w:rsid w:val="00B26EF3"/>
    <w:rsid w:val="00B3373A"/>
    <w:rsid w:val="00B4064A"/>
    <w:rsid w:val="00B4568B"/>
    <w:rsid w:val="00B608E2"/>
    <w:rsid w:val="00B6698C"/>
    <w:rsid w:val="00B72888"/>
    <w:rsid w:val="00B8166D"/>
    <w:rsid w:val="00BB4C63"/>
    <w:rsid w:val="00BC7F6A"/>
    <w:rsid w:val="00BE0A41"/>
    <w:rsid w:val="00BF2A5D"/>
    <w:rsid w:val="00C070D2"/>
    <w:rsid w:val="00C12E0B"/>
    <w:rsid w:val="00C260EA"/>
    <w:rsid w:val="00C3470E"/>
    <w:rsid w:val="00C439E0"/>
    <w:rsid w:val="00C46384"/>
    <w:rsid w:val="00C635E6"/>
    <w:rsid w:val="00C86A35"/>
    <w:rsid w:val="00C9168C"/>
    <w:rsid w:val="00C93C5D"/>
    <w:rsid w:val="00CB7B2C"/>
    <w:rsid w:val="00CC50D7"/>
    <w:rsid w:val="00CC5146"/>
    <w:rsid w:val="00CD3666"/>
    <w:rsid w:val="00D14EED"/>
    <w:rsid w:val="00D3216C"/>
    <w:rsid w:val="00D422A7"/>
    <w:rsid w:val="00D4605A"/>
    <w:rsid w:val="00D4731A"/>
    <w:rsid w:val="00D53B19"/>
    <w:rsid w:val="00D5723A"/>
    <w:rsid w:val="00D647CF"/>
    <w:rsid w:val="00D67C23"/>
    <w:rsid w:val="00D857AF"/>
    <w:rsid w:val="00D87272"/>
    <w:rsid w:val="00DB0AE6"/>
    <w:rsid w:val="00DD1558"/>
    <w:rsid w:val="00DD36A7"/>
    <w:rsid w:val="00DF1D13"/>
    <w:rsid w:val="00E14F9B"/>
    <w:rsid w:val="00E30E6A"/>
    <w:rsid w:val="00E34987"/>
    <w:rsid w:val="00E6529C"/>
    <w:rsid w:val="00E71401"/>
    <w:rsid w:val="00E8277F"/>
    <w:rsid w:val="00E93A37"/>
    <w:rsid w:val="00EA0C4B"/>
    <w:rsid w:val="00EB0F71"/>
    <w:rsid w:val="00ED1BA3"/>
    <w:rsid w:val="00EF7D3E"/>
    <w:rsid w:val="00F1191C"/>
    <w:rsid w:val="00F11951"/>
    <w:rsid w:val="00F1680F"/>
    <w:rsid w:val="00F34BE4"/>
    <w:rsid w:val="00F456A4"/>
    <w:rsid w:val="00F56CA4"/>
    <w:rsid w:val="00F71894"/>
    <w:rsid w:val="00F83DAF"/>
    <w:rsid w:val="00FA0C26"/>
    <w:rsid w:val="00FB1E28"/>
    <w:rsid w:val="00FC75AA"/>
    <w:rsid w:val="00FD294A"/>
    <w:rsid w:val="00FD7A39"/>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6FBF3"/>
  <w15:chartTrackingRefBased/>
  <w15:docId w15:val="{A8CCEA85-A00F-4B7B-9941-85D11F1F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728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51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F789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F789E"/>
  </w:style>
  <w:style w:type="paragraph" w:styleId="Bunntekst">
    <w:name w:val="footer"/>
    <w:basedOn w:val="Normal"/>
    <w:link w:val="BunntekstTegn"/>
    <w:uiPriority w:val="99"/>
    <w:unhideWhenUsed/>
    <w:rsid w:val="004F789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F789E"/>
  </w:style>
  <w:style w:type="table" w:styleId="Tabellrutenett">
    <w:name w:val="Table Grid"/>
    <w:basedOn w:val="Vanligtabell"/>
    <w:uiPriority w:val="39"/>
    <w:rsid w:val="004F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B72888"/>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C93C5D"/>
    <w:pPr>
      <w:ind w:left="720"/>
      <w:contextualSpacing/>
    </w:pPr>
  </w:style>
  <w:style w:type="paragraph" w:styleId="Overskriftforinnholdsfortegnelse">
    <w:name w:val="TOC Heading"/>
    <w:basedOn w:val="Overskrift1"/>
    <w:next w:val="Normal"/>
    <w:uiPriority w:val="39"/>
    <w:unhideWhenUsed/>
    <w:qFormat/>
    <w:rsid w:val="00AB73C2"/>
    <w:pPr>
      <w:outlineLvl w:val="9"/>
    </w:pPr>
    <w:rPr>
      <w:lang w:eastAsia="nn-NO"/>
    </w:rPr>
  </w:style>
  <w:style w:type="paragraph" w:styleId="INNH1">
    <w:name w:val="toc 1"/>
    <w:basedOn w:val="Normal"/>
    <w:next w:val="Normal"/>
    <w:autoRedefine/>
    <w:uiPriority w:val="39"/>
    <w:unhideWhenUsed/>
    <w:rsid w:val="00AB73C2"/>
    <w:pPr>
      <w:spacing w:after="100"/>
    </w:pPr>
  </w:style>
  <w:style w:type="character" w:styleId="Hyperkobling">
    <w:name w:val="Hyperlink"/>
    <w:basedOn w:val="Standardskriftforavsnitt"/>
    <w:uiPriority w:val="99"/>
    <w:unhideWhenUsed/>
    <w:rsid w:val="00AB73C2"/>
    <w:rPr>
      <w:color w:val="0563C1" w:themeColor="hyperlink"/>
      <w:u w:val="single"/>
    </w:rPr>
  </w:style>
  <w:style w:type="character" w:customStyle="1" w:styleId="Overskrift2Tegn">
    <w:name w:val="Overskrift 2 Tegn"/>
    <w:basedOn w:val="Standardskriftforavsnitt"/>
    <w:link w:val="Overskrift2"/>
    <w:uiPriority w:val="9"/>
    <w:rsid w:val="00A51C97"/>
    <w:rPr>
      <w:rFonts w:asciiTheme="majorHAnsi" w:eastAsiaTheme="majorEastAsia" w:hAnsiTheme="majorHAnsi" w:cstheme="majorBidi"/>
      <w:color w:val="2F5496" w:themeColor="accent1" w:themeShade="BF"/>
      <w:sz w:val="26"/>
      <w:szCs w:val="26"/>
    </w:rPr>
  </w:style>
  <w:style w:type="paragraph" w:styleId="INNH2">
    <w:name w:val="toc 2"/>
    <w:basedOn w:val="Normal"/>
    <w:next w:val="Normal"/>
    <w:autoRedefine/>
    <w:uiPriority w:val="39"/>
    <w:unhideWhenUsed/>
    <w:rsid w:val="007511C2"/>
    <w:pPr>
      <w:spacing w:after="100"/>
      <w:ind w:left="220"/>
    </w:pPr>
  </w:style>
  <w:style w:type="character" w:styleId="Ulstomtale">
    <w:name w:val="Unresolved Mention"/>
    <w:basedOn w:val="Standardskriftforavsnitt"/>
    <w:uiPriority w:val="99"/>
    <w:semiHidden/>
    <w:unhideWhenUsed/>
    <w:rsid w:val="00673734"/>
    <w:rPr>
      <w:color w:val="605E5C"/>
      <w:shd w:val="clear" w:color="auto" w:fill="E1DFDD"/>
    </w:rPr>
  </w:style>
  <w:style w:type="character" w:styleId="Fulgthyperkobling">
    <w:name w:val="FollowedHyperlink"/>
    <w:basedOn w:val="Standardskriftforavsnitt"/>
    <w:uiPriority w:val="99"/>
    <w:semiHidden/>
    <w:unhideWhenUsed/>
    <w:rsid w:val="00211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cid:C6D9668C-F951-468F-9CD5-385BA52318A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udir.no/regelverkstolkninger/opplaring/Skoleeiers-ansvar/Bruk-av-nodrett-og-andre-inngripende-tiltak/" TargetMode="External"/><Relationship Id="rId2" Type="http://schemas.openxmlformats.org/officeDocument/2006/relationships/numbering" Target="numbering.xml"/><Relationship Id="rId16" Type="http://schemas.openxmlformats.org/officeDocument/2006/relationships/hyperlink" Target="https://lovdata.no/dokument/NL/lov/2005-05-20-28/KAPITTEL_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cid:EBEBBB26-6B85-43B6-A7D1-9CEA1AF016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E6C1-A43C-4A6C-9CCC-AB6A83F7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4598</Words>
  <Characters>24372</Characters>
  <Application>Microsoft Office Word</Application>
  <DocSecurity>4</DocSecurity>
  <Lines>203</Lines>
  <Paragraphs>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Rasmussen Sævik</dc:creator>
  <cp:keywords/>
  <dc:description/>
  <cp:lastModifiedBy>Bjørg Sonja Frafjord</cp:lastModifiedBy>
  <cp:revision>2</cp:revision>
  <cp:lastPrinted>2022-04-22T07:21:00Z</cp:lastPrinted>
  <dcterms:created xsi:type="dcterms:W3CDTF">2022-11-30T13:50:00Z</dcterms:created>
  <dcterms:modified xsi:type="dcterms:W3CDTF">2022-11-30T13:50:00Z</dcterms:modified>
</cp:coreProperties>
</file>